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BD" w:rsidRPr="008740B2" w:rsidRDefault="007A3BBD" w:rsidP="008740B2">
      <w:pPr>
        <w:pStyle w:val="11Trescpisma"/>
        <w:spacing w:after="120" w:line="276" w:lineRule="auto"/>
        <w:jc w:val="left"/>
        <w:rPr>
          <w:rFonts w:cs="Times New Roman"/>
          <w:sz w:val="22"/>
          <w:szCs w:val="22"/>
        </w:rPr>
      </w:pPr>
      <w:bookmarkStart w:id="0" w:name="OLE_LINK1"/>
      <w:bookmarkStart w:id="1" w:name="OLE_LINK2"/>
      <w:r w:rsidRPr="008740B2">
        <w:rPr>
          <w:rFonts w:cs="Times New Roman"/>
          <w:sz w:val="22"/>
          <w:szCs w:val="22"/>
        </w:rPr>
        <w:t>Sto</w:t>
      </w:r>
      <w:r w:rsidR="00D56E9F" w:rsidRPr="008740B2">
        <w:rPr>
          <w:rFonts w:cs="Times New Roman"/>
          <w:sz w:val="22"/>
          <w:szCs w:val="22"/>
        </w:rPr>
        <w:t>warzyszenie Na Rzecz Integracji</w:t>
      </w:r>
    </w:p>
    <w:p w:rsidR="007A3BBD" w:rsidRPr="008740B2" w:rsidRDefault="00D56E9F" w:rsidP="008740B2">
      <w:pPr>
        <w:pStyle w:val="11Trescpisma"/>
        <w:spacing w:after="120"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Społecznej „NASZ ŚWIAT”</w:t>
      </w:r>
    </w:p>
    <w:p w:rsidR="007A3BBD" w:rsidRPr="008740B2" w:rsidRDefault="00D56E9F" w:rsidP="008740B2">
      <w:pPr>
        <w:pStyle w:val="11Trescpisma"/>
        <w:spacing w:after="120"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Osoba prowadząca</w:t>
      </w:r>
    </w:p>
    <w:p w:rsidR="007A3BBD" w:rsidRPr="008740B2" w:rsidRDefault="007A3BBD" w:rsidP="008740B2">
      <w:pPr>
        <w:pStyle w:val="11Trescpisma"/>
        <w:spacing w:before="120" w:after="120"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Niepubliczną Poradnię Psychologiczno-Pedagogiczną</w:t>
      </w:r>
    </w:p>
    <w:p w:rsidR="007A3BBD" w:rsidRPr="008740B2" w:rsidRDefault="007A3BBD" w:rsidP="008740B2">
      <w:pPr>
        <w:pStyle w:val="11Trescpisma"/>
        <w:spacing w:before="120" w:after="120"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„NASZ ŚWIAT” nr 2</w:t>
      </w:r>
    </w:p>
    <w:p w:rsidR="007A3BBD" w:rsidRPr="008740B2" w:rsidRDefault="007A3BBD" w:rsidP="008740B2">
      <w:pPr>
        <w:pStyle w:val="11Trescpisma"/>
        <w:spacing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ul. Żelazna 44/4</w:t>
      </w:r>
    </w:p>
    <w:p w:rsidR="00073216" w:rsidRPr="008740B2" w:rsidRDefault="007A3BBD" w:rsidP="008740B2">
      <w:pPr>
        <w:pStyle w:val="11Trescpisma"/>
        <w:spacing w:before="120" w:after="200"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8740B2">
        <w:rPr>
          <w:rFonts w:cs="Times New Roman"/>
          <w:sz w:val="22"/>
          <w:szCs w:val="22"/>
        </w:rPr>
        <w:t>53-428 Wrocław</w:t>
      </w:r>
    </w:p>
    <w:p w:rsidR="00073216" w:rsidRPr="008740B2" w:rsidRDefault="00073216" w:rsidP="008740B2">
      <w:pPr>
        <w:spacing w:after="200" w:line="276" w:lineRule="auto"/>
        <w:rPr>
          <w:rFonts w:ascii="Verdana" w:hAnsi="Verdana"/>
          <w:sz w:val="22"/>
          <w:szCs w:val="22"/>
        </w:rPr>
      </w:pPr>
      <w:r w:rsidRPr="008740B2">
        <w:rPr>
          <w:rFonts w:ascii="Verdana" w:hAnsi="Verdana"/>
          <w:sz w:val="22"/>
          <w:szCs w:val="22"/>
        </w:rPr>
        <w:t xml:space="preserve">Wrocław, </w:t>
      </w:r>
      <w:r w:rsidR="00626D88" w:rsidRPr="008740B2">
        <w:rPr>
          <w:rFonts w:ascii="Verdana" w:hAnsi="Verdana"/>
          <w:sz w:val="22"/>
          <w:szCs w:val="22"/>
        </w:rPr>
        <w:t>25</w:t>
      </w:r>
      <w:r w:rsidR="00A04344" w:rsidRPr="008740B2">
        <w:rPr>
          <w:rFonts w:ascii="Verdana" w:hAnsi="Verdana"/>
          <w:sz w:val="22"/>
          <w:szCs w:val="22"/>
        </w:rPr>
        <w:t xml:space="preserve"> </w:t>
      </w:r>
      <w:r w:rsidR="00D45F87" w:rsidRPr="008740B2">
        <w:rPr>
          <w:rFonts w:ascii="Verdana" w:hAnsi="Verdana"/>
          <w:sz w:val="22"/>
          <w:szCs w:val="22"/>
        </w:rPr>
        <w:t>lut</w:t>
      </w:r>
      <w:r w:rsidR="000B0215" w:rsidRPr="008740B2">
        <w:rPr>
          <w:rFonts w:ascii="Verdana" w:hAnsi="Verdana"/>
          <w:sz w:val="22"/>
          <w:szCs w:val="22"/>
        </w:rPr>
        <w:t>ego</w:t>
      </w:r>
      <w:r w:rsidRPr="008740B2">
        <w:rPr>
          <w:rFonts w:ascii="Verdana" w:hAnsi="Verdana"/>
          <w:sz w:val="22"/>
          <w:szCs w:val="22"/>
        </w:rPr>
        <w:t xml:space="preserve"> 20</w:t>
      </w:r>
      <w:r w:rsidR="00D45F87" w:rsidRPr="008740B2">
        <w:rPr>
          <w:rFonts w:ascii="Verdana" w:hAnsi="Verdana"/>
          <w:sz w:val="22"/>
          <w:szCs w:val="22"/>
        </w:rPr>
        <w:t>20</w:t>
      </w:r>
      <w:r w:rsidRPr="008740B2">
        <w:rPr>
          <w:rFonts w:ascii="Verdana" w:hAnsi="Verdana"/>
          <w:sz w:val="22"/>
          <w:szCs w:val="22"/>
        </w:rPr>
        <w:t xml:space="preserve"> r.</w:t>
      </w:r>
    </w:p>
    <w:p w:rsidR="00073216" w:rsidRPr="008740B2" w:rsidRDefault="00073216" w:rsidP="00AE5815">
      <w:pPr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8740B2">
        <w:rPr>
          <w:rFonts w:ascii="Verdana" w:hAnsi="Verdana"/>
          <w:sz w:val="22"/>
          <w:szCs w:val="22"/>
        </w:rPr>
        <w:t>WKN-K</w:t>
      </w:r>
      <w:r w:rsidR="007A3BBD" w:rsidRPr="008740B2">
        <w:rPr>
          <w:rFonts w:ascii="Verdana" w:hAnsi="Verdana"/>
          <w:sz w:val="22"/>
          <w:szCs w:val="22"/>
        </w:rPr>
        <w:t>F.1711.11.2019</w:t>
      </w:r>
    </w:p>
    <w:p w:rsidR="00270352" w:rsidRPr="008740B2" w:rsidRDefault="003E7AD1" w:rsidP="00AE5815">
      <w:pPr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8740B2">
        <w:rPr>
          <w:rFonts w:ascii="Verdana" w:hAnsi="Verdana"/>
          <w:sz w:val="22"/>
          <w:szCs w:val="22"/>
        </w:rPr>
        <w:t>00021853/2020/W</w:t>
      </w:r>
    </w:p>
    <w:p w:rsidR="00270352" w:rsidRPr="008740B2" w:rsidRDefault="00073216" w:rsidP="008740B2">
      <w:pPr>
        <w:pStyle w:val="11Trescpisma"/>
        <w:spacing w:before="240" w:after="240"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8740B2">
        <w:rPr>
          <w:rFonts w:cs="Times New Roman"/>
          <w:sz w:val="22"/>
          <w:szCs w:val="22"/>
        </w:rPr>
        <w:t>WYSTĄPIENIE POKONTROLNE</w:t>
      </w:r>
    </w:p>
    <w:p w:rsidR="00073216" w:rsidRPr="008740B2" w:rsidRDefault="00073216" w:rsidP="00AE5815">
      <w:pPr>
        <w:pStyle w:val="11Trescpisma"/>
        <w:spacing w:after="200"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8740B2">
        <w:rPr>
          <w:rFonts w:cs="Times New Roman"/>
          <w:sz w:val="22"/>
          <w:szCs w:val="22"/>
        </w:rPr>
        <w:t>Wydział Kontroli Urzędu Miejskiego Wrocławia przeprowadził kontrolę na podstawie § 5 uchwały nr L</w:t>
      </w:r>
      <w:r w:rsidR="00A04344" w:rsidRPr="008740B2">
        <w:rPr>
          <w:rFonts w:cs="Times New Roman"/>
          <w:sz w:val="22"/>
          <w:szCs w:val="22"/>
        </w:rPr>
        <w:t>XII</w:t>
      </w:r>
      <w:r w:rsidRPr="008740B2">
        <w:rPr>
          <w:rFonts w:cs="Times New Roman"/>
          <w:sz w:val="22"/>
          <w:szCs w:val="22"/>
        </w:rPr>
        <w:t>/</w:t>
      </w:r>
      <w:r w:rsidR="00A04344" w:rsidRPr="008740B2">
        <w:rPr>
          <w:rFonts w:cs="Times New Roman"/>
          <w:sz w:val="22"/>
          <w:szCs w:val="22"/>
        </w:rPr>
        <w:t>1446</w:t>
      </w:r>
      <w:r w:rsidRPr="008740B2">
        <w:rPr>
          <w:rFonts w:cs="Times New Roman"/>
          <w:sz w:val="22"/>
          <w:szCs w:val="22"/>
        </w:rPr>
        <w:t>/18 Ra</w:t>
      </w:r>
      <w:r w:rsidR="00A04344" w:rsidRPr="008740B2">
        <w:rPr>
          <w:rFonts w:cs="Times New Roman"/>
          <w:sz w:val="22"/>
          <w:szCs w:val="22"/>
        </w:rPr>
        <w:t xml:space="preserve">dy </w:t>
      </w:r>
      <w:r w:rsidR="00D56E9F" w:rsidRPr="008740B2">
        <w:rPr>
          <w:rFonts w:cs="Times New Roman"/>
          <w:sz w:val="22"/>
          <w:szCs w:val="22"/>
        </w:rPr>
        <w:t xml:space="preserve">Miejskiej Wrocławia z dnia 13 września 2018 </w:t>
      </w:r>
      <w:r w:rsidRPr="008740B2">
        <w:rPr>
          <w:rFonts w:cs="Times New Roman"/>
          <w:sz w:val="22"/>
          <w:szCs w:val="22"/>
        </w:rPr>
        <w:t>r. w sprawie dotacji udzielanych publicznym i niepub</w:t>
      </w:r>
      <w:r w:rsidR="00D56E9F" w:rsidRPr="008740B2">
        <w:rPr>
          <w:rFonts w:cs="Times New Roman"/>
          <w:sz w:val="22"/>
          <w:szCs w:val="22"/>
        </w:rPr>
        <w:t xml:space="preserve">licznym przedszkolom, szkołom i </w:t>
      </w:r>
      <w:r w:rsidRPr="008740B2">
        <w:rPr>
          <w:rFonts w:cs="Times New Roman"/>
          <w:sz w:val="22"/>
          <w:szCs w:val="22"/>
        </w:rPr>
        <w:t xml:space="preserve">placówkom oświatowym oraz innym formom wychowania przedszkolnego, prowadzonym przez osoby fizyczne i prawne (Dziennik Urzędowy Województwa Dolnośląskiego z dnia </w:t>
      </w:r>
      <w:r w:rsidR="00D56E9F" w:rsidRPr="008740B2">
        <w:rPr>
          <w:rFonts w:cs="Times New Roman"/>
          <w:sz w:val="22"/>
          <w:szCs w:val="22"/>
        </w:rPr>
        <w:t>25 września 2018 r. pozycja</w:t>
      </w:r>
      <w:r w:rsidRPr="008740B2">
        <w:rPr>
          <w:rFonts w:cs="Times New Roman"/>
          <w:sz w:val="22"/>
          <w:szCs w:val="22"/>
        </w:rPr>
        <w:t xml:space="preserve"> </w:t>
      </w:r>
      <w:r w:rsidR="00A04344" w:rsidRPr="008740B2">
        <w:rPr>
          <w:rFonts w:cs="Times New Roman"/>
          <w:sz w:val="22"/>
          <w:szCs w:val="22"/>
        </w:rPr>
        <w:t>4598</w:t>
      </w:r>
      <w:r w:rsidR="00D56E9F" w:rsidRPr="008740B2">
        <w:rPr>
          <w:rFonts w:cs="Times New Roman"/>
          <w:sz w:val="22"/>
          <w:szCs w:val="22"/>
        </w:rPr>
        <w:t xml:space="preserve"> ze zmianami</w:t>
      </w:r>
      <w:r w:rsidRPr="008740B2">
        <w:rPr>
          <w:rFonts w:cs="Times New Roman"/>
          <w:sz w:val="22"/>
          <w:szCs w:val="22"/>
        </w:rPr>
        <w:t>).</w:t>
      </w:r>
    </w:p>
    <w:p w:rsidR="00073216" w:rsidRPr="008740B2" w:rsidRDefault="00073216" w:rsidP="00AE5815">
      <w:pPr>
        <w:pStyle w:val="11Trescpisma"/>
        <w:spacing w:after="200" w:line="276" w:lineRule="auto"/>
        <w:jc w:val="left"/>
        <w:rPr>
          <w:rFonts w:cs="Times New Roman"/>
          <w:b/>
          <w:bCs/>
          <w:i/>
          <w:smallCaps/>
          <w:sz w:val="22"/>
          <w:szCs w:val="22"/>
        </w:rPr>
      </w:pPr>
      <w:r w:rsidRPr="008740B2">
        <w:rPr>
          <w:rFonts w:cs="Times New Roman"/>
          <w:sz w:val="22"/>
          <w:szCs w:val="22"/>
        </w:rPr>
        <w:t>Przedmiotem kontroli by</w:t>
      </w:r>
      <w:r w:rsidR="00D56E9F" w:rsidRPr="008740B2">
        <w:rPr>
          <w:rFonts w:cs="Times New Roman"/>
          <w:sz w:val="22"/>
          <w:szCs w:val="22"/>
        </w:rPr>
        <w:t xml:space="preserve">ło sprawdzenie za okres od 01 stycznia 2017 r. do 31 grudnia </w:t>
      </w:r>
      <w:r w:rsidRPr="008740B2">
        <w:rPr>
          <w:rFonts w:cs="Times New Roman"/>
          <w:sz w:val="22"/>
          <w:szCs w:val="22"/>
        </w:rPr>
        <w:t>2017 r. prawidłowości pobrania i wykorz</w:t>
      </w:r>
      <w:r w:rsidR="007A3BBD" w:rsidRPr="008740B2">
        <w:rPr>
          <w:rFonts w:cs="Times New Roman"/>
          <w:sz w:val="22"/>
          <w:szCs w:val="22"/>
        </w:rPr>
        <w:t>ystania dotacji zgodnie z art. 9</w:t>
      </w:r>
      <w:r w:rsidRPr="008740B2">
        <w:rPr>
          <w:rFonts w:cs="Times New Roman"/>
          <w:sz w:val="22"/>
          <w:szCs w:val="22"/>
        </w:rPr>
        <w:t>0 ust. 3d ustawy z dn</w:t>
      </w:r>
      <w:r w:rsidR="00D56E9F" w:rsidRPr="008740B2">
        <w:rPr>
          <w:rFonts w:cs="Times New Roman"/>
          <w:sz w:val="22"/>
          <w:szCs w:val="22"/>
        </w:rPr>
        <w:t xml:space="preserve">ia 07 września </w:t>
      </w:r>
      <w:r w:rsidRPr="008740B2">
        <w:rPr>
          <w:rFonts w:cs="Times New Roman"/>
          <w:sz w:val="22"/>
          <w:szCs w:val="22"/>
        </w:rPr>
        <w:t>1991 r. o systemi</w:t>
      </w:r>
      <w:r w:rsidR="00D56E9F" w:rsidRPr="008740B2">
        <w:rPr>
          <w:rFonts w:cs="Times New Roman"/>
          <w:sz w:val="22"/>
          <w:szCs w:val="22"/>
        </w:rPr>
        <w:t>e oświaty (Dz. U. z 2016 r. pozycja</w:t>
      </w:r>
      <w:r w:rsidRPr="008740B2">
        <w:rPr>
          <w:rFonts w:cs="Times New Roman"/>
          <w:sz w:val="22"/>
          <w:szCs w:val="22"/>
        </w:rPr>
        <w:t xml:space="preserve"> 1943</w:t>
      </w:r>
      <w:r w:rsidR="00D56E9F" w:rsidRPr="008740B2">
        <w:rPr>
          <w:rFonts w:cs="Times New Roman"/>
          <w:sz w:val="22"/>
          <w:szCs w:val="22"/>
        </w:rPr>
        <w:t xml:space="preserve"> ze zmianami i Dz. U. z 2017 r. pozycja </w:t>
      </w:r>
      <w:r w:rsidR="009D283A" w:rsidRPr="008740B2">
        <w:rPr>
          <w:rFonts w:cs="Times New Roman"/>
          <w:sz w:val="22"/>
          <w:szCs w:val="22"/>
        </w:rPr>
        <w:t>2198 ze zmianami</w:t>
      </w:r>
      <w:r w:rsidRPr="008740B2">
        <w:rPr>
          <w:rFonts w:cs="Times New Roman"/>
          <w:sz w:val="22"/>
          <w:szCs w:val="22"/>
        </w:rPr>
        <w:t>).</w:t>
      </w:r>
    </w:p>
    <w:p w:rsidR="00073216" w:rsidRPr="008740B2" w:rsidRDefault="00073216" w:rsidP="00AE5815">
      <w:pPr>
        <w:pStyle w:val="11Trescpisma"/>
        <w:spacing w:after="200" w:line="276" w:lineRule="auto"/>
        <w:jc w:val="left"/>
        <w:rPr>
          <w:rFonts w:cs="Times New Roman"/>
          <w:b/>
          <w:bCs/>
          <w:i/>
          <w:smallCaps/>
          <w:sz w:val="22"/>
          <w:szCs w:val="22"/>
          <w:highlight w:val="yellow"/>
        </w:rPr>
      </w:pPr>
      <w:r w:rsidRPr="008740B2">
        <w:rPr>
          <w:rFonts w:cs="Times New Roman"/>
          <w:sz w:val="22"/>
          <w:szCs w:val="22"/>
        </w:rPr>
        <w:t>Szczegółowe ustalenia kontroli przedstawio</w:t>
      </w:r>
      <w:r w:rsidR="007A3BBD" w:rsidRPr="008740B2">
        <w:rPr>
          <w:rFonts w:cs="Times New Roman"/>
          <w:sz w:val="22"/>
          <w:szCs w:val="22"/>
        </w:rPr>
        <w:t>no w protokole nr WKN-KF.1711.11.2019</w:t>
      </w:r>
      <w:r w:rsidRPr="008740B2">
        <w:rPr>
          <w:rFonts w:cs="Times New Roman"/>
          <w:sz w:val="22"/>
          <w:szCs w:val="22"/>
        </w:rPr>
        <w:t>, do którego wni</w:t>
      </w:r>
      <w:r w:rsidR="00A04344" w:rsidRPr="008740B2">
        <w:rPr>
          <w:rFonts w:cs="Times New Roman"/>
          <w:sz w:val="22"/>
          <w:szCs w:val="22"/>
        </w:rPr>
        <w:t xml:space="preserve">esiono zastrzeżenia pismem z dnia </w:t>
      </w:r>
      <w:r w:rsidR="009D283A" w:rsidRPr="008740B2">
        <w:rPr>
          <w:rFonts w:cs="Times New Roman"/>
          <w:sz w:val="22"/>
          <w:szCs w:val="22"/>
        </w:rPr>
        <w:t xml:space="preserve">22 listopada </w:t>
      </w:r>
      <w:r w:rsidR="00A04344" w:rsidRPr="008740B2">
        <w:rPr>
          <w:rFonts w:cs="Times New Roman"/>
          <w:sz w:val="22"/>
          <w:szCs w:val="22"/>
        </w:rPr>
        <w:t>2019</w:t>
      </w:r>
      <w:r w:rsidRPr="008740B2">
        <w:rPr>
          <w:rFonts w:cs="Times New Roman"/>
          <w:sz w:val="22"/>
          <w:szCs w:val="22"/>
        </w:rPr>
        <w:t xml:space="preserve"> r. </w:t>
      </w:r>
      <w:r w:rsidR="00A04344" w:rsidRPr="008740B2">
        <w:rPr>
          <w:rFonts w:cs="Times New Roman"/>
          <w:sz w:val="22"/>
          <w:szCs w:val="22"/>
        </w:rPr>
        <w:t>R</w:t>
      </w:r>
      <w:r w:rsidRPr="008740B2">
        <w:rPr>
          <w:rFonts w:cs="Times New Roman"/>
          <w:sz w:val="22"/>
          <w:szCs w:val="22"/>
        </w:rPr>
        <w:t>ozpatrzenie zas</w:t>
      </w:r>
      <w:r w:rsidR="007A3BBD" w:rsidRPr="008740B2">
        <w:rPr>
          <w:rFonts w:cs="Times New Roman"/>
          <w:sz w:val="22"/>
          <w:szCs w:val="22"/>
        </w:rPr>
        <w:t>trzeżeń pismem nr WKN-KF.1711.11.2019</w:t>
      </w:r>
      <w:r w:rsidR="00A04344" w:rsidRPr="008740B2">
        <w:rPr>
          <w:rFonts w:cs="Times New Roman"/>
          <w:sz w:val="22"/>
          <w:szCs w:val="22"/>
        </w:rPr>
        <w:t xml:space="preserve"> </w:t>
      </w:r>
      <w:r w:rsidR="007A3BBD" w:rsidRPr="008740B2">
        <w:rPr>
          <w:rFonts w:cs="Times New Roman"/>
          <w:sz w:val="22"/>
          <w:szCs w:val="22"/>
        </w:rPr>
        <w:t>00152668</w:t>
      </w:r>
      <w:r w:rsidR="009D283A" w:rsidRPr="008740B2">
        <w:rPr>
          <w:rFonts w:cs="Times New Roman"/>
          <w:sz w:val="22"/>
          <w:szCs w:val="22"/>
        </w:rPr>
        <w:t xml:space="preserve">/2019/W </w:t>
      </w:r>
      <w:r w:rsidR="00A04344" w:rsidRPr="008740B2">
        <w:rPr>
          <w:rFonts w:cs="Times New Roman"/>
          <w:sz w:val="22"/>
          <w:szCs w:val="22"/>
        </w:rPr>
        <w:t xml:space="preserve">z dnia </w:t>
      </w:r>
      <w:r w:rsidR="009D283A" w:rsidRPr="008740B2">
        <w:rPr>
          <w:rFonts w:cs="Times New Roman"/>
          <w:sz w:val="22"/>
          <w:szCs w:val="22"/>
        </w:rPr>
        <w:t xml:space="preserve">27 listopada </w:t>
      </w:r>
      <w:r w:rsidR="00A04344" w:rsidRPr="008740B2">
        <w:rPr>
          <w:rFonts w:cs="Times New Roman"/>
          <w:sz w:val="22"/>
          <w:szCs w:val="22"/>
        </w:rPr>
        <w:t>2019</w:t>
      </w:r>
      <w:r w:rsidRPr="008740B2">
        <w:rPr>
          <w:rFonts w:cs="Times New Roman"/>
          <w:sz w:val="22"/>
          <w:szCs w:val="22"/>
        </w:rPr>
        <w:t xml:space="preserve"> r. nie zmieniło ustaleń zawartych w protokole kontroli. </w:t>
      </w:r>
      <w:r w:rsidR="007A3BBD" w:rsidRPr="008740B2">
        <w:rPr>
          <w:rFonts w:cs="Times New Roman"/>
          <w:sz w:val="22"/>
          <w:szCs w:val="22"/>
        </w:rPr>
        <w:t xml:space="preserve">Osoba prowadząca Poradnię odmówiła podpisania protokołu kontroli i pismem z dnia </w:t>
      </w:r>
      <w:r w:rsidR="009D283A" w:rsidRPr="008740B2">
        <w:rPr>
          <w:rFonts w:cs="Times New Roman"/>
          <w:sz w:val="22"/>
          <w:szCs w:val="22"/>
        </w:rPr>
        <w:t xml:space="preserve">13 grudnia </w:t>
      </w:r>
      <w:r w:rsidR="007A3BBD" w:rsidRPr="008740B2">
        <w:rPr>
          <w:rFonts w:cs="Times New Roman"/>
          <w:sz w:val="22"/>
          <w:szCs w:val="22"/>
        </w:rPr>
        <w:t>2019 r. złożyła wyjaśnienia o przyczynach odmowy. Zgodnie z §</w:t>
      </w:r>
      <w:r w:rsidR="008226DB" w:rsidRPr="008740B2">
        <w:rPr>
          <w:rFonts w:cs="Times New Roman"/>
          <w:sz w:val="22"/>
          <w:szCs w:val="22"/>
        </w:rPr>
        <w:t xml:space="preserve"> </w:t>
      </w:r>
      <w:r w:rsidR="007A3BBD" w:rsidRPr="008740B2">
        <w:rPr>
          <w:rFonts w:cs="Times New Roman"/>
          <w:sz w:val="22"/>
          <w:szCs w:val="22"/>
        </w:rPr>
        <w:t xml:space="preserve">5 ust. 14 uchwały nr LXII/1446/18 Rady Miejskiej Wrocławia z dnia </w:t>
      </w:r>
      <w:r w:rsidR="009D283A" w:rsidRPr="008740B2">
        <w:rPr>
          <w:rFonts w:cs="Times New Roman"/>
          <w:sz w:val="22"/>
          <w:szCs w:val="22"/>
        </w:rPr>
        <w:t xml:space="preserve">13 </w:t>
      </w:r>
      <w:r w:rsidR="009D283A" w:rsidRPr="008740B2">
        <w:rPr>
          <w:rFonts w:cs="Times New Roman"/>
          <w:sz w:val="22"/>
          <w:szCs w:val="22"/>
        </w:rPr>
        <w:lastRenderedPageBreak/>
        <w:t xml:space="preserve">września 2018 </w:t>
      </w:r>
      <w:r w:rsidR="007A3BBD" w:rsidRPr="008740B2">
        <w:rPr>
          <w:rFonts w:cs="Times New Roman"/>
          <w:sz w:val="22"/>
          <w:szCs w:val="22"/>
        </w:rPr>
        <w:t>r. odmowa podpisania protokołu kontroli nie stanowi podstawy do wstrzymania realizacji zaleceń pokontrolnych.</w:t>
      </w:r>
    </w:p>
    <w:p w:rsidR="00073216" w:rsidRPr="008740B2" w:rsidRDefault="00073216" w:rsidP="008740B2">
      <w:pPr>
        <w:pStyle w:val="11Trescpisma"/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8740B2">
        <w:rPr>
          <w:rFonts w:cs="Times New Roman"/>
          <w:sz w:val="22"/>
          <w:szCs w:val="22"/>
        </w:rPr>
        <w:t>Na podstawie przedłożonej w toku kontroli dokumentacji ustalono</w:t>
      </w:r>
      <w:r w:rsidR="00701AC5" w:rsidRPr="008740B2">
        <w:rPr>
          <w:rFonts w:cs="Times New Roman"/>
          <w:sz w:val="22"/>
          <w:szCs w:val="22"/>
        </w:rPr>
        <w:t>,</w:t>
      </w:r>
      <w:r w:rsidR="00756D53" w:rsidRPr="008740B2">
        <w:rPr>
          <w:rFonts w:cs="Times New Roman"/>
          <w:sz w:val="22"/>
          <w:szCs w:val="22"/>
        </w:rPr>
        <w:t xml:space="preserve"> </w:t>
      </w:r>
      <w:r w:rsidRPr="008740B2">
        <w:rPr>
          <w:rFonts w:cs="Times New Roman"/>
          <w:sz w:val="22"/>
          <w:szCs w:val="22"/>
        </w:rPr>
        <w:t>że:</w:t>
      </w:r>
    </w:p>
    <w:p w:rsidR="003702B0" w:rsidRPr="008740B2" w:rsidRDefault="00773757" w:rsidP="008740B2">
      <w:pPr>
        <w:pStyle w:val="11Trescpisma"/>
        <w:numPr>
          <w:ilvl w:val="0"/>
          <w:numId w:val="2"/>
        </w:numPr>
        <w:spacing w:line="276" w:lineRule="auto"/>
        <w:ind w:left="284" w:hanging="284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w „Informacjach miesięcznych (...)</w:t>
      </w:r>
      <w:r w:rsidR="00582CA7" w:rsidRPr="008740B2">
        <w:rPr>
          <w:rFonts w:cs="Times New Roman"/>
          <w:sz w:val="22"/>
          <w:szCs w:val="22"/>
        </w:rPr>
        <w:t>”</w:t>
      </w:r>
      <w:r w:rsidRPr="008740B2">
        <w:rPr>
          <w:rFonts w:cs="Times New Roman"/>
          <w:sz w:val="22"/>
          <w:szCs w:val="22"/>
        </w:rPr>
        <w:t xml:space="preserve"> za 2017 r. oraz </w:t>
      </w:r>
      <w:r w:rsidR="00537E07" w:rsidRPr="008740B2">
        <w:rPr>
          <w:rFonts w:cs="Times New Roman"/>
          <w:sz w:val="22"/>
          <w:szCs w:val="22"/>
        </w:rPr>
        <w:t xml:space="preserve">w systemie ODPN wykazywano do dotacji 32 dzieci </w:t>
      </w:r>
      <w:r w:rsidR="009644C6" w:rsidRPr="008740B2">
        <w:rPr>
          <w:rFonts w:cs="Times New Roman"/>
          <w:sz w:val="22"/>
          <w:szCs w:val="22"/>
        </w:rPr>
        <w:t xml:space="preserve">objętych wczesnym wspomaganiem rozwoju </w:t>
      </w:r>
      <w:r w:rsidR="00537E07" w:rsidRPr="008740B2">
        <w:rPr>
          <w:rFonts w:cs="Times New Roman"/>
          <w:sz w:val="22"/>
          <w:szCs w:val="22"/>
        </w:rPr>
        <w:t xml:space="preserve">na podstawie </w:t>
      </w:r>
      <w:r w:rsidR="00626D88" w:rsidRPr="008740B2">
        <w:rPr>
          <w:rFonts w:cs="Times New Roman"/>
          <w:sz w:val="22"/>
          <w:szCs w:val="22"/>
        </w:rPr>
        <w:t>dokumentów nazwanych „Opinie</w:t>
      </w:r>
      <w:r w:rsidR="00537E07" w:rsidRPr="008740B2">
        <w:rPr>
          <w:rFonts w:cs="Times New Roman"/>
          <w:sz w:val="22"/>
          <w:szCs w:val="22"/>
        </w:rPr>
        <w:t xml:space="preserve"> o wczesnym wspomaganiu rozwoju</w:t>
      </w:r>
      <w:r w:rsidR="00626D88" w:rsidRPr="008740B2">
        <w:rPr>
          <w:rFonts w:cs="Times New Roman"/>
          <w:sz w:val="22"/>
          <w:szCs w:val="22"/>
        </w:rPr>
        <w:t>”</w:t>
      </w:r>
      <w:r w:rsidR="00537E07" w:rsidRPr="008740B2">
        <w:rPr>
          <w:rFonts w:cs="Times New Roman"/>
          <w:sz w:val="22"/>
          <w:szCs w:val="22"/>
        </w:rPr>
        <w:t>, wydanych przez działające w prowadzonych przez Stowarzyszenie Na Rzecz Integracji Społecznej „NASZ ŚWIAT” dwóch Poradniach Psychologiczno – Pedagogicznych zes</w:t>
      </w:r>
      <w:r w:rsidRPr="008740B2">
        <w:rPr>
          <w:rFonts w:cs="Times New Roman"/>
          <w:sz w:val="22"/>
          <w:szCs w:val="22"/>
        </w:rPr>
        <w:t>p</w:t>
      </w:r>
      <w:r w:rsidR="00537E07" w:rsidRPr="008740B2">
        <w:rPr>
          <w:rFonts w:cs="Times New Roman"/>
          <w:sz w:val="22"/>
          <w:szCs w:val="22"/>
        </w:rPr>
        <w:t xml:space="preserve">oły, które nie posiadały w swoim składzie lekarza, </w:t>
      </w:r>
      <w:r w:rsidR="00050680" w:rsidRPr="008740B2">
        <w:rPr>
          <w:rFonts w:cs="Times New Roman"/>
          <w:sz w:val="22"/>
          <w:szCs w:val="22"/>
        </w:rPr>
        <w:t xml:space="preserve">czym naruszono </w:t>
      </w:r>
      <w:r w:rsidR="00537E07" w:rsidRPr="008740B2">
        <w:rPr>
          <w:rFonts w:cs="Times New Roman"/>
          <w:sz w:val="22"/>
          <w:szCs w:val="22"/>
        </w:rPr>
        <w:t xml:space="preserve">art. </w:t>
      </w:r>
      <w:r w:rsidR="009D283A" w:rsidRPr="008740B2">
        <w:rPr>
          <w:rFonts w:cs="Times New Roman"/>
          <w:sz w:val="22"/>
          <w:szCs w:val="22"/>
        </w:rPr>
        <w:t xml:space="preserve">71b ust. 3a ustawy z dnia 07 września </w:t>
      </w:r>
      <w:r w:rsidR="00537E07" w:rsidRPr="008740B2">
        <w:rPr>
          <w:rFonts w:cs="Times New Roman"/>
          <w:sz w:val="22"/>
          <w:szCs w:val="22"/>
        </w:rPr>
        <w:t>1991 r. o systemie oświaty</w:t>
      </w:r>
      <w:r w:rsidR="009D283A" w:rsidRPr="008740B2">
        <w:rPr>
          <w:rFonts w:cs="Times New Roman"/>
          <w:sz w:val="22"/>
          <w:szCs w:val="22"/>
        </w:rPr>
        <w:t xml:space="preserve">, </w:t>
      </w:r>
      <w:r w:rsidR="00626D88" w:rsidRPr="008740B2">
        <w:rPr>
          <w:rFonts w:cs="Times New Roman"/>
          <w:sz w:val="22"/>
          <w:szCs w:val="22"/>
        </w:rPr>
        <w:t xml:space="preserve">w związku z § 4 ust. 2 rozporządzenia Ministra </w:t>
      </w:r>
      <w:r w:rsidR="009D283A" w:rsidRPr="008740B2">
        <w:rPr>
          <w:rFonts w:cs="Times New Roman"/>
          <w:sz w:val="22"/>
          <w:szCs w:val="22"/>
        </w:rPr>
        <w:t xml:space="preserve">Edukacji Narodowej z dnia 18 września </w:t>
      </w:r>
      <w:r w:rsidR="00626D88" w:rsidRPr="008740B2">
        <w:rPr>
          <w:rFonts w:cs="Times New Roman"/>
          <w:sz w:val="22"/>
          <w:szCs w:val="22"/>
        </w:rPr>
        <w:t>2008 r. w sprawie orzeczeń i opinii wydawanych przez zespoły orzekające działające w publicznych poradniach</w:t>
      </w:r>
      <w:r w:rsidR="009D283A" w:rsidRPr="008740B2">
        <w:rPr>
          <w:rFonts w:cs="Times New Roman"/>
          <w:sz w:val="22"/>
          <w:szCs w:val="22"/>
        </w:rPr>
        <w:t xml:space="preserve"> psychologiczno-pedagogicznych </w:t>
      </w:r>
      <w:r w:rsidR="00626D88" w:rsidRPr="008740B2">
        <w:rPr>
          <w:rFonts w:cs="Times New Roman"/>
          <w:sz w:val="22"/>
          <w:szCs w:val="22"/>
        </w:rPr>
        <w:t>(Dz.</w:t>
      </w:r>
      <w:r w:rsidR="009D283A" w:rsidRPr="008740B2">
        <w:rPr>
          <w:rFonts w:cs="Times New Roman"/>
          <w:sz w:val="22"/>
          <w:szCs w:val="22"/>
        </w:rPr>
        <w:t xml:space="preserve"> </w:t>
      </w:r>
      <w:r w:rsidR="00626D88" w:rsidRPr="008740B2">
        <w:rPr>
          <w:rFonts w:cs="Times New Roman"/>
          <w:sz w:val="22"/>
          <w:szCs w:val="22"/>
        </w:rPr>
        <w:t>U</w:t>
      </w:r>
      <w:r w:rsidR="00883E9A" w:rsidRPr="008740B2">
        <w:rPr>
          <w:rFonts w:cs="Times New Roman"/>
          <w:sz w:val="22"/>
          <w:szCs w:val="22"/>
        </w:rPr>
        <w:t>.</w:t>
      </w:r>
      <w:r w:rsidR="009D283A" w:rsidRPr="008740B2">
        <w:rPr>
          <w:rFonts w:cs="Times New Roman"/>
          <w:sz w:val="22"/>
          <w:szCs w:val="22"/>
        </w:rPr>
        <w:t xml:space="preserve"> z 2008 r., Nr 173, pozycja</w:t>
      </w:r>
      <w:r w:rsidR="00626D88" w:rsidRPr="008740B2">
        <w:rPr>
          <w:rFonts w:cs="Times New Roman"/>
          <w:sz w:val="22"/>
          <w:szCs w:val="22"/>
        </w:rPr>
        <w:t xml:space="preserve"> 1072).</w:t>
      </w:r>
      <w:r w:rsidRPr="008740B2">
        <w:rPr>
          <w:rFonts w:cs="Times New Roman"/>
          <w:sz w:val="22"/>
          <w:szCs w:val="22"/>
        </w:rPr>
        <w:t xml:space="preserve"> </w:t>
      </w:r>
      <w:r w:rsidR="00BD4045" w:rsidRPr="008740B2">
        <w:rPr>
          <w:rFonts w:cs="Times New Roman"/>
          <w:sz w:val="22"/>
          <w:szCs w:val="22"/>
        </w:rPr>
        <w:t xml:space="preserve">Wykazanie </w:t>
      </w:r>
      <w:r w:rsidR="00DB10C9" w:rsidRPr="008740B2">
        <w:rPr>
          <w:rFonts w:cs="Times New Roman"/>
          <w:sz w:val="22"/>
          <w:szCs w:val="22"/>
        </w:rPr>
        <w:t xml:space="preserve">w „Informacjach miesięcznych (...)” </w:t>
      </w:r>
      <w:r w:rsidR="004A5EBC">
        <w:rPr>
          <w:rFonts w:cs="Times New Roman"/>
          <w:sz w:val="22"/>
          <w:szCs w:val="22"/>
        </w:rPr>
        <w:t>wyżej wymienione</w:t>
      </w:r>
      <w:r w:rsidR="00BD4045" w:rsidRPr="008740B2">
        <w:rPr>
          <w:rFonts w:cs="Times New Roman"/>
          <w:sz w:val="22"/>
          <w:szCs w:val="22"/>
        </w:rPr>
        <w:t xml:space="preserve"> dzieci </w:t>
      </w:r>
      <w:r w:rsidR="001A30A4" w:rsidRPr="008740B2">
        <w:rPr>
          <w:rFonts w:cs="Times New Roman"/>
          <w:sz w:val="22"/>
          <w:szCs w:val="22"/>
        </w:rPr>
        <w:t xml:space="preserve">było niezgodne </w:t>
      </w:r>
      <w:r w:rsidR="00DB10C9" w:rsidRPr="008740B2">
        <w:rPr>
          <w:rFonts w:cs="Times New Roman"/>
          <w:sz w:val="22"/>
          <w:szCs w:val="22"/>
        </w:rPr>
        <w:t>z</w:t>
      </w:r>
      <w:r w:rsidRPr="008740B2">
        <w:rPr>
          <w:rFonts w:cs="Times New Roman"/>
          <w:sz w:val="22"/>
          <w:szCs w:val="22"/>
        </w:rPr>
        <w:t xml:space="preserve"> § 4 ust. 1 uchwały nr XXXI/640/16 Rady Miejskiej</w:t>
      </w:r>
      <w:r w:rsidR="009D283A" w:rsidRPr="008740B2">
        <w:rPr>
          <w:rFonts w:cs="Times New Roman"/>
          <w:sz w:val="22"/>
          <w:szCs w:val="22"/>
        </w:rPr>
        <w:t xml:space="preserve"> Wrocławia z dnia 20 października </w:t>
      </w:r>
      <w:r w:rsidRPr="008740B2">
        <w:rPr>
          <w:rFonts w:cs="Times New Roman"/>
          <w:sz w:val="22"/>
          <w:szCs w:val="22"/>
        </w:rPr>
        <w:t>2016 r., wskutek czego pobrano dotację w nadmiernej w</w:t>
      </w:r>
      <w:r w:rsidR="009644C6" w:rsidRPr="008740B2">
        <w:rPr>
          <w:rFonts w:cs="Times New Roman"/>
          <w:sz w:val="22"/>
          <w:szCs w:val="22"/>
        </w:rPr>
        <w:t xml:space="preserve">ysokości w kwocie 118.969,14 zł – </w:t>
      </w:r>
      <w:r w:rsidR="003C1EC0">
        <w:rPr>
          <w:rFonts w:cs="Times New Roman"/>
          <w:sz w:val="22"/>
          <w:szCs w:val="22"/>
        </w:rPr>
        <w:t>strony</w:t>
      </w:r>
      <w:r w:rsidR="00132F11">
        <w:rPr>
          <w:rFonts w:cs="Times New Roman"/>
          <w:sz w:val="22"/>
          <w:szCs w:val="22"/>
        </w:rPr>
        <w:t xml:space="preserve"> od </w:t>
      </w:r>
      <w:r w:rsidR="00615B29" w:rsidRPr="008740B2">
        <w:rPr>
          <w:rFonts w:cs="Times New Roman"/>
          <w:sz w:val="22"/>
          <w:szCs w:val="22"/>
        </w:rPr>
        <w:t>11</w:t>
      </w:r>
      <w:r w:rsidR="003C1EC0">
        <w:rPr>
          <w:rFonts w:cs="Times New Roman"/>
          <w:sz w:val="22"/>
          <w:szCs w:val="22"/>
        </w:rPr>
        <w:t xml:space="preserve"> </w:t>
      </w:r>
      <w:r w:rsidR="00132F11">
        <w:rPr>
          <w:rFonts w:cs="Times New Roman"/>
          <w:sz w:val="22"/>
          <w:szCs w:val="22"/>
        </w:rPr>
        <w:t xml:space="preserve">do </w:t>
      </w:r>
      <w:r w:rsidR="00615B29" w:rsidRPr="008740B2">
        <w:rPr>
          <w:rFonts w:cs="Times New Roman"/>
          <w:sz w:val="22"/>
          <w:szCs w:val="22"/>
        </w:rPr>
        <w:t>14</w:t>
      </w:r>
      <w:r w:rsidR="009644C6" w:rsidRPr="008740B2">
        <w:rPr>
          <w:rFonts w:cs="Times New Roman"/>
          <w:sz w:val="22"/>
          <w:szCs w:val="22"/>
        </w:rPr>
        <w:t xml:space="preserve"> protokołu kontroli,</w:t>
      </w:r>
    </w:p>
    <w:p w:rsidR="00E269EB" w:rsidRPr="008740B2" w:rsidRDefault="00773757" w:rsidP="008740B2">
      <w:pPr>
        <w:pStyle w:val="11Trescpisma"/>
        <w:numPr>
          <w:ilvl w:val="0"/>
          <w:numId w:val="2"/>
        </w:numPr>
        <w:spacing w:line="276" w:lineRule="auto"/>
        <w:ind w:left="284" w:hanging="284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 xml:space="preserve">w „Informacji miesięcznej (...) za luty oraz w systemie ODPN wykazano do dotacji 2 dzieci, które </w:t>
      </w:r>
      <w:r w:rsidR="00CB4F95" w:rsidRPr="008740B2">
        <w:rPr>
          <w:rFonts w:cs="Times New Roman"/>
          <w:sz w:val="22"/>
          <w:szCs w:val="22"/>
        </w:rPr>
        <w:t xml:space="preserve">na pierwszy roboczy dzień miesiąca nie </w:t>
      </w:r>
      <w:r w:rsidR="00930BAA" w:rsidRPr="008740B2">
        <w:rPr>
          <w:rFonts w:cs="Times New Roman"/>
          <w:sz w:val="22"/>
          <w:szCs w:val="22"/>
        </w:rPr>
        <w:t>były</w:t>
      </w:r>
      <w:r w:rsidR="00CB4F95" w:rsidRPr="008740B2">
        <w:rPr>
          <w:rFonts w:cs="Times New Roman"/>
          <w:sz w:val="22"/>
          <w:szCs w:val="22"/>
        </w:rPr>
        <w:t xml:space="preserve"> objęte wczesnym wspomaganiem rozwoju</w:t>
      </w:r>
      <w:r w:rsidR="009644C6" w:rsidRPr="008740B2">
        <w:rPr>
          <w:rFonts w:cs="Times New Roman"/>
          <w:sz w:val="22"/>
          <w:szCs w:val="22"/>
        </w:rPr>
        <w:t xml:space="preserve">, </w:t>
      </w:r>
      <w:r w:rsidR="00CB4F95" w:rsidRPr="008740B2">
        <w:rPr>
          <w:rFonts w:cs="Times New Roman"/>
          <w:sz w:val="22"/>
          <w:szCs w:val="22"/>
        </w:rPr>
        <w:t>czym naruszono § 4 ust. 1 uchwały nr XXXI/640/16 Rady M</w:t>
      </w:r>
      <w:r w:rsidR="009D283A" w:rsidRPr="008740B2">
        <w:rPr>
          <w:rFonts w:cs="Times New Roman"/>
          <w:sz w:val="22"/>
          <w:szCs w:val="22"/>
        </w:rPr>
        <w:t xml:space="preserve">iejskiej Wrocławia z dnia 20 października </w:t>
      </w:r>
      <w:r w:rsidR="00CB4F95" w:rsidRPr="008740B2">
        <w:rPr>
          <w:rFonts w:cs="Times New Roman"/>
          <w:sz w:val="22"/>
          <w:szCs w:val="22"/>
        </w:rPr>
        <w:t>2016 r., wskutek czego pobrano dotację w nadmiern</w:t>
      </w:r>
      <w:r w:rsidR="009644C6" w:rsidRPr="008740B2">
        <w:rPr>
          <w:rFonts w:cs="Times New Roman"/>
          <w:sz w:val="22"/>
          <w:szCs w:val="22"/>
        </w:rPr>
        <w:t xml:space="preserve">ej wysokości w kwocie 727,64 zł – </w:t>
      </w:r>
      <w:r w:rsidR="005D2DB4" w:rsidRPr="005D2DB4">
        <w:rPr>
          <w:rFonts w:cs="Times New Roman"/>
          <w:sz w:val="22"/>
          <w:szCs w:val="22"/>
        </w:rPr>
        <w:t>strona</w:t>
      </w:r>
      <w:r w:rsidR="009644C6" w:rsidRPr="008740B2">
        <w:rPr>
          <w:rFonts w:cs="Times New Roman"/>
          <w:sz w:val="22"/>
          <w:szCs w:val="22"/>
        </w:rPr>
        <w:t xml:space="preserve"> </w:t>
      </w:r>
      <w:r w:rsidR="00CF5482" w:rsidRPr="008740B2">
        <w:rPr>
          <w:rFonts w:cs="Times New Roman"/>
          <w:sz w:val="22"/>
          <w:szCs w:val="22"/>
        </w:rPr>
        <w:t>14</w:t>
      </w:r>
      <w:r w:rsidR="009644C6" w:rsidRPr="008740B2">
        <w:rPr>
          <w:rFonts w:cs="Times New Roman"/>
          <w:sz w:val="22"/>
          <w:szCs w:val="22"/>
        </w:rPr>
        <w:t xml:space="preserve"> protokołu kontroli.</w:t>
      </w:r>
    </w:p>
    <w:p w:rsidR="00073216" w:rsidRPr="008740B2" w:rsidRDefault="00073216" w:rsidP="00AE5815">
      <w:pPr>
        <w:pStyle w:val="11Trescpisma"/>
        <w:spacing w:before="200"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8740B2">
        <w:rPr>
          <w:rFonts w:cs="Times New Roman"/>
          <w:sz w:val="22"/>
          <w:szCs w:val="22"/>
        </w:rPr>
        <w:t>W toku kontroli ustalono również, że osoba prowadząca w „Rozlicz</w:t>
      </w:r>
      <w:r w:rsidR="00701AC5" w:rsidRPr="008740B2">
        <w:rPr>
          <w:rFonts w:cs="Times New Roman"/>
          <w:sz w:val="22"/>
          <w:szCs w:val="22"/>
        </w:rPr>
        <w:t>eniu dotacji (...) w roku 2017”</w:t>
      </w:r>
      <w:r w:rsidR="007E1C9B" w:rsidRPr="008740B2">
        <w:rPr>
          <w:rFonts w:cs="Times New Roman"/>
          <w:sz w:val="22"/>
          <w:szCs w:val="22"/>
        </w:rPr>
        <w:t xml:space="preserve"> punkt</w:t>
      </w:r>
      <w:r w:rsidR="004D63CC" w:rsidRPr="008740B2">
        <w:rPr>
          <w:rFonts w:cs="Times New Roman"/>
          <w:sz w:val="22"/>
          <w:szCs w:val="22"/>
        </w:rPr>
        <w:t xml:space="preserve"> 6 „Zestawienie wydatków bieżących (...)</w:t>
      </w:r>
      <w:r w:rsidR="00573A92" w:rsidRPr="008740B2">
        <w:rPr>
          <w:rFonts w:cs="Times New Roman"/>
          <w:sz w:val="22"/>
          <w:szCs w:val="22"/>
        </w:rPr>
        <w:t xml:space="preserve"> wykazała</w:t>
      </w:r>
      <w:r w:rsidRPr="008740B2">
        <w:rPr>
          <w:rFonts w:cs="Times New Roman"/>
          <w:sz w:val="22"/>
          <w:szCs w:val="22"/>
        </w:rPr>
        <w:t>:</w:t>
      </w:r>
    </w:p>
    <w:p w:rsidR="00A36D9C" w:rsidRPr="008740B2" w:rsidRDefault="00573A92" w:rsidP="008740B2">
      <w:pPr>
        <w:pStyle w:val="11Trescpisma"/>
        <w:numPr>
          <w:ilvl w:val="0"/>
          <w:numId w:val="11"/>
        </w:numPr>
        <w:spacing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kwotę 6.444</w:t>
      </w:r>
      <w:r w:rsidR="00B60F40" w:rsidRPr="008740B2">
        <w:rPr>
          <w:rFonts w:cs="Times New Roman"/>
          <w:sz w:val="22"/>
          <w:szCs w:val="22"/>
        </w:rPr>
        <w:t>,</w:t>
      </w:r>
      <w:r w:rsidRPr="008740B2">
        <w:rPr>
          <w:rFonts w:cs="Times New Roman"/>
          <w:sz w:val="22"/>
          <w:szCs w:val="22"/>
        </w:rPr>
        <w:t>06</w:t>
      </w:r>
      <w:r w:rsidR="00A36D9C" w:rsidRPr="008740B2">
        <w:rPr>
          <w:rFonts w:cs="Times New Roman"/>
          <w:sz w:val="22"/>
          <w:szCs w:val="22"/>
        </w:rPr>
        <w:t xml:space="preserve"> zł</w:t>
      </w:r>
      <w:r w:rsidR="006B534D" w:rsidRPr="008740B2">
        <w:rPr>
          <w:rFonts w:cs="Times New Roman"/>
          <w:sz w:val="22"/>
          <w:szCs w:val="22"/>
        </w:rPr>
        <w:t xml:space="preserve"> dotyczącą składek ZUS</w:t>
      </w:r>
      <w:r w:rsidR="00A36D9C" w:rsidRPr="008740B2">
        <w:rPr>
          <w:rFonts w:cs="Times New Roman"/>
          <w:sz w:val="22"/>
          <w:szCs w:val="22"/>
        </w:rPr>
        <w:t>, pomimo że</w:t>
      </w:r>
      <w:r w:rsidR="003702B0" w:rsidRPr="008740B2">
        <w:rPr>
          <w:rFonts w:cs="Times New Roman"/>
          <w:sz w:val="22"/>
          <w:szCs w:val="22"/>
        </w:rPr>
        <w:t xml:space="preserve"> nie </w:t>
      </w:r>
      <w:r w:rsidRPr="008740B2">
        <w:rPr>
          <w:rFonts w:cs="Times New Roman"/>
          <w:sz w:val="22"/>
          <w:szCs w:val="22"/>
        </w:rPr>
        <w:t>udokumentowała poniesienia w 2017 r. wydatków z tego tytułu</w:t>
      </w:r>
      <w:r w:rsidR="003702B0" w:rsidRPr="008740B2">
        <w:rPr>
          <w:rFonts w:cs="Times New Roman"/>
          <w:sz w:val="22"/>
          <w:szCs w:val="22"/>
        </w:rPr>
        <w:t xml:space="preserve"> </w:t>
      </w:r>
      <w:r w:rsidRPr="008740B2">
        <w:rPr>
          <w:rFonts w:cs="Times New Roman"/>
          <w:sz w:val="22"/>
          <w:szCs w:val="22"/>
        </w:rPr>
        <w:t xml:space="preserve">– </w:t>
      </w:r>
      <w:r w:rsidR="005D2DB4">
        <w:rPr>
          <w:rFonts w:cs="Times New Roman"/>
          <w:sz w:val="22"/>
          <w:szCs w:val="22"/>
        </w:rPr>
        <w:t xml:space="preserve">strona </w:t>
      </w:r>
      <w:r w:rsidRPr="008740B2">
        <w:rPr>
          <w:rFonts w:cs="Times New Roman"/>
          <w:sz w:val="22"/>
          <w:szCs w:val="22"/>
        </w:rPr>
        <w:t>24</w:t>
      </w:r>
      <w:r w:rsidR="00A36D9C" w:rsidRPr="008740B2">
        <w:rPr>
          <w:rFonts w:cs="Times New Roman"/>
          <w:sz w:val="22"/>
          <w:szCs w:val="22"/>
        </w:rPr>
        <w:t xml:space="preserve"> protokołu kontroli, </w:t>
      </w:r>
    </w:p>
    <w:p w:rsidR="00EF0221" w:rsidRPr="008740B2" w:rsidRDefault="00A36D9C" w:rsidP="008740B2">
      <w:pPr>
        <w:pStyle w:val="11Trescpisma"/>
        <w:numPr>
          <w:ilvl w:val="0"/>
          <w:numId w:val="11"/>
        </w:numPr>
        <w:spacing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 xml:space="preserve">wydatki w łącznej kwocie </w:t>
      </w:r>
      <w:r w:rsidR="00573A92" w:rsidRPr="008740B2">
        <w:rPr>
          <w:rFonts w:cs="Times New Roman"/>
          <w:sz w:val="22"/>
          <w:szCs w:val="22"/>
        </w:rPr>
        <w:t>153.636,74</w:t>
      </w:r>
      <w:r w:rsidRPr="008740B2">
        <w:rPr>
          <w:rFonts w:cs="Times New Roman"/>
          <w:sz w:val="22"/>
          <w:szCs w:val="22"/>
        </w:rPr>
        <w:t xml:space="preserve"> zł, pomimo że nie zostały przeznaczone na dofinansowanie realizacji zadań </w:t>
      </w:r>
      <w:r w:rsidR="00573A92" w:rsidRPr="008740B2">
        <w:rPr>
          <w:rFonts w:cs="Times New Roman"/>
          <w:sz w:val="22"/>
          <w:szCs w:val="22"/>
        </w:rPr>
        <w:t>Poradni</w:t>
      </w:r>
      <w:r w:rsidRPr="008740B2">
        <w:rPr>
          <w:rFonts w:cs="Times New Roman"/>
          <w:sz w:val="22"/>
          <w:szCs w:val="22"/>
        </w:rPr>
        <w:t xml:space="preserve"> w zakresie kształcenia, wychowania i opieki, w tym profilaktyki </w:t>
      </w:r>
      <w:r w:rsidR="00573A92" w:rsidRPr="008740B2">
        <w:rPr>
          <w:rFonts w:cs="Times New Roman"/>
          <w:sz w:val="22"/>
          <w:szCs w:val="22"/>
        </w:rPr>
        <w:t>społecznej określonych w art. 90</w:t>
      </w:r>
      <w:r w:rsidRPr="008740B2">
        <w:rPr>
          <w:rFonts w:cs="Times New Roman"/>
          <w:sz w:val="22"/>
          <w:szCs w:val="22"/>
        </w:rPr>
        <w:t xml:space="preserve"> ust. 3d ustawy o systemie oświaty</w:t>
      </w:r>
      <w:r w:rsidR="00EF0221" w:rsidRPr="008740B2">
        <w:rPr>
          <w:rFonts w:cs="Times New Roman"/>
          <w:sz w:val="22"/>
          <w:szCs w:val="22"/>
        </w:rPr>
        <w:t>, w tym:</w:t>
      </w:r>
    </w:p>
    <w:p w:rsidR="00622A20" w:rsidRPr="008740B2" w:rsidRDefault="00622A20" w:rsidP="008740B2">
      <w:pPr>
        <w:pStyle w:val="11Trescpisma"/>
        <w:numPr>
          <w:ilvl w:val="0"/>
          <w:numId w:val="13"/>
        </w:numPr>
        <w:spacing w:line="276" w:lineRule="auto"/>
        <w:ind w:left="993" w:hanging="284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w łącznej kwocie 22.941,55 zł (14.582,16 zł + 8.359,39 zł)</w:t>
      </w:r>
      <w:r w:rsidR="0087196A" w:rsidRPr="008740B2">
        <w:rPr>
          <w:rFonts w:cs="Times New Roman"/>
          <w:sz w:val="22"/>
          <w:szCs w:val="22"/>
        </w:rPr>
        <w:t>, dla których nie przedłożono dokumentów źródłowych, z treści których wynikałoby</w:t>
      </w:r>
      <w:r w:rsidR="000B6D86" w:rsidRPr="008740B2">
        <w:rPr>
          <w:rFonts w:cs="Times New Roman"/>
          <w:sz w:val="22"/>
          <w:szCs w:val="22"/>
        </w:rPr>
        <w:t xml:space="preserve">, iż </w:t>
      </w:r>
      <w:r w:rsidR="00A60DEF" w:rsidRPr="008740B2">
        <w:rPr>
          <w:rFonts w:cs="Times New Roman"/>
          <w:sz w:val="22"/>
          <w:szCs w:val="22"/>
        </w:rPr>
        <w:t xml:space="preserve">dotyczą </w:t>
      </w:r>
      <w:r w:rsidR="00BA6B11" w:rsidRPr="008740B2">
        <w:rPr>
          <w:rFonts w:cs="Times New Roman"/>
          <w:sz w:val="22"/>
          <w:szCs w:val="22"/>
        </w:rPr>
        <w:t xml:space="preserve">one </w:t>
      </w:r>
      <w:r w:rsidR="00A60DEF" w:rsidRPr="008740B2">
        <w:rPr>
          <w:rFonts w:cs="Times New Roman"/>
          <w:sz w:val="22"/>
          <w:szCs w:val="22"/>
        </w:rPr>
        <w:t xml:space="preserve">działalności Poradni odnośnie wczesnego wspomagania rozwoju dziecka </w:t>
      </w:r>
      <w:r w:rsidR="000772D5" w:rsidRPr="008740B2">
        <w:rPr>
          <w:rFonts w:cs="Times New Roman"/>
          <w:sz w:val="22"/>
          <w:szCs w:val="22"/>
        </w:rPr>
        <w:t>–</w:t>
      </w:r>
      <w:r w:rsidR="00132F11">
        <w:rPr>
          <w:rFonts w:cs="Times New Roman"/>
          <w:sz w:val="22"/>
          <w:szCs w:val="22"/>
        </w:rPr>
        <w:t xml:space="preserve"> strony od 24 do </w:t>
      </w:r>
      <w:r w:rsidR="000772D5" w:rsidRPr="008740B2">
        <w:rPr>
          <w:rFonts w:cs="Times New Roman"/>
          <w:sz w:val="22"/>
          <w:szCs w:val="22"/>
        </w:rPr>
        <w:t>25 protokołu kontroli</w:t>
      </w:r>
      <w:r w:rsidR="0087196A" w:rsidRPr="008740B2">
        <w:rPr>
          <w:rFonts w:cs="Times New Roman"/>
          <w:sz w:val="22"/>
          <w:szCs w:val="22"/>
        </w:rPr>
        <w:t>,</w:t>
      </w:r>
    </w:p>
    <w:p w:rsidR="00D66BC8" w:rsidRPr="008740B2" w:rsidRDefault="00D66BC8" w:rsidP="008740B2">
      <w:pPr>
        <w:pStyle w:val="11Trescpisma"/>
        <w:numPr>
          <w:ilvl w:val="0"/>
          <w:numId w:val="13"/>
        </w:numPr>
        <w:spacing w:line="276" w:lineRule="auto"/>
        <w:ind w:left="993" w:hanging="284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 xml:space="preserve">w </w:t>
      </w:r>
      <w:r w:rsidR="001C0431" w:rsidRPr="008740B2">
        <w:rPr>
          <w:rFonts w:cs="Times New Roman"/>
          <w:sz w:val="22"/>
          <w:szCs w:val="22"/>
        </w:rPr>
        <w:t xml:space="preserve">łącznej </w:t>
      </w:r>
      <w:r w:rsidRPr="008740B2">
        <w:rPr>
          <w:rFonts w:cs="Times New Roman"/>
          <w:sz w:val="22"/>
          <w:szCs w:val="22"/>
        </w:rPr>
        <w:t xml:space="preserve">kwocie </w:t>
      </w:r>
      <w:r w:rsidR="00626D88" w:rsidRPr="008740B2">
        <w:rPr>
          <w:rFonts w:cs="Times New Roman"/>
          <w:sz w:val="22"/>
          <w:szCs w:val="22"/>
        </w:rPr>
        <w:t xml:space="preserve">3.165,00 zł </w:t>
      </w:r>
      <w:r w:rsidRPr="008740B2">
        <w:rPr>
          <w:rFonts w:cs="Times New Roman"/>
          <w:sz w:val="22"/>
          <w:szCs w:val="22"/>
        </w:rPr>
        <w:t>dotyczące</w:t>
      </w:r>
      <w:r w:rsidR="00626D88" w:rsidRPr="008740B2">
        <w:rPr>
          <w:rFonts w:cs="Times New Roman"/>
          <w:sz w:val="22"/>
          <w:szCs w:val="22"/>
        </w:rPr>
        <w:t xml:space="preserve"> </w:t>
      </w:r>
      <w:r w:rsidR="00FD57AC" w:rsidRPr="008740B2">
        <w:rPr>
          <w:rFonts w:cs="Times New Roman"/>
          <w:sz w:val="22"/>
          <w:szCs w:val="22"/>
        </w:rPr>
        <w:t xml:space="preserve">wynagrodzenia osoby, która </w:t>
      </w:r>
      <w:r w:rsidR="00626D88" w:rsidRPr="008740B2">
        <w:rPr>
          <w:rFonts w:cs="Times New Roman"/>
          <w:sz w:val="22"/>
          <w:szCs w:val="22"/>
        </w:rPr>
        <w:t xml:space="preserve">nie prowadziła zajęć wczesnego wspomagania rozwoju dzieci w </w:t>
      </w:r>
      <w:r w:rsidR="00E2136C" w:rsidRPr="008740B2">
        <w:rPr>
          <w:rFonts w:cs="Times New Roman"/>
          <w:sz w:val="22"/>
          <w:szCs w:val="22"/>
        </w:rPr>
        <w:t xml:space="preserve">Poradni oraz </w:t>
      </w:r>
      <w:r w:rsidR="00FD57AC" w:rsidRPr="008740B2">
        <w:rPr>
          <w:rFonts w:cs="Times New Roman"/>
          <w:sz w:val="22"/>
          <w:szCs w:val="22"/>
        </w:rPr>
        <w:t>nie była w 2017 r. członkiem zespołu wczesnego wspomagania rozwoju</w:t>
      </w:r>
      <w:r w:rsidR="00F95047" w:rsidRPr="008740B2">
        <w:rPr>
          <w:rFonts w:cs="Times New Roman"/>
          <w:sz w:val="22"/>
          <w:szCs w:val="22"/>
        </w:rPr>
        <w:t xml:space="preserve"> </w:t>
      </w:r>
      <w:r w:rsidR="005D2DB4" w:rsidRPr="005D2DB4">
        <w:rPr>
          <w:rFonts w:cs="Times New Roman"/>
          <w:sz w:val="22"/>
          <w:szCs w:val="22"/>
        </w:rPr>
        <w:t>– strona</w:t>
      </w:r>
      <w:r w:rsidR="005D2DB4">
        <w:rPr>
          <w:rFonts w:cs="Times New Roman"/>
          <w:sz w:val="22"/>
          <w:szCs w:val="22"/>
        </w:rPr>
        <w:t xml:space="preserve"> </w:t>
      </w:r>
      <w:r w:rsidR="00A37CBB" w:rsidRPr="008740B2">
        <w:rPr>
          <w:rFonts w:cs="Times New Roman"/>
          <w:sz w:val="22"/>
          <w:szCs w:val="22"/>
        </w:rPr>
        <w:t>27</w:t>
      </w:r>
      <w:r w:rsidRPr="008740B2">
        <w:rPr>
          <w:rFonts w:cs="Times New Roman"/>
          <w:sz w:val="22"/>
          <w:szCs w:val="22"/>
        </w:rPr>
        <w:t xml:space="preserve"> protokołu kontroli,</w:t>
      </w:r>
    </w:p>
    <w:p w:rsidR="0087196A" w:rsidRPr="008740B2" w:rsidRDefault="0087196A" w:rsidP="008740B2">
      <w:pPr>
        <w:pStyle w:val="11Trescpisma"/>
        <w:numPr>
          <w:ilvl w:val="0"/>
          <w:numId w:val="13"/>
        </w:numPr>
        <w:spacing w:line="276" w:lineRule="auto"/>
        <w:ind w:left="993" w:hanging="284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lastRenderedPageBreak/>
        <w:t>w łącznej kwocie 8</w:t>
      </w:r>
      <w:r w:rsidR="00E2136C" w:rsidRPr="008740B2">
        <w:rPr>
          <w:rFonts w:cs="Times New Roman"/>
          <w:sz w:val="22"/>
          <w:szCs w:val="22"/>
        </w:rPr>
        <w:t>4.125,39</w:t>
      </w:r>
      <w:r w:rsidR="00D66BC8" w:rsidRPr="008740B2">
        <w:rPr>
          <w:rFonts w:cs="Times New Roman"/>
          <w:sz w:val="22"/>
          <w:szCs w:val="22"/>
        </w:rPr>
        <w:t xml:space="preserve"> </w:t>
      </w:r>
      <w:r w:rsidRPr="008740B2">
        <w:rPr>
          <w:rFonts w:cs="Times New Roman"/>
          <w:sz w:val="22"/>
          <w:szCs w:val="22"/>
        </w:rPr>
        <w:t>zł (11.205,69 zł +</w:t>
      </w:r>
      <w:r w:rsidR="00DF5B43" w:rsidRPr="008740B2">
        <w:rPr>
          <w:rFonts w:cs="Times New Roman"/>
          <w:sz w:val="22"/>
          <w:szCs w:val="22"/>
        </w:rPr>
        <w:t xml:space="preserve"> </w:t>
      </w:r>
      <w:r w:rsidRPr="008740B2">
        <w:rPr>
          <w:rFonts w:cs="Times New Roman"/>
          <w:sz w:val="22"/>
          <w:szCs w:val="22"/>
        </w:rPr>
        <w:t>44.235,00 zł + 28.684,70 zł)</w:t>
      </w:r>
      <w:r w:rsidR="00C707C3" w:rsidRPr="008740B2">
        <w:rPr>
          <w:rFonts w:cs="Times New Roman"/>
          <w:sz w:val="22"/>
          <w:szCs w:val="22"/>
        </w:rPr>
        <w:t xml:space="preserve"> dotyczące zakupu paliwa, wynagrodzenia psychologa oraz wynagrodzenia osoby prowadzącej zajęcia jako pedagog i logopeda, dla których nie udokumentowano ich przeznaczenia na realizację zadań Poradni </w:t>
      </w:r>
      <w:r w:rsidR="00294463" w:rsidRPr="008740B2">
        <w:rPr>
          <w:rFonts w:cs="Times New Roman"/>
          <w:sz w:val="22"/>
          <w:szCs w:val="22"/>
        </w:rPr>
        <w:t>w zakresie wczesnego wspomagania rozwoju dziecka</w:t>
      </w:r>
      <w:r w:rsidR="00D66BC8" w:rsidRPr="008740B2">
        <w:rPr>
          <w:rFonts w:cs="Times New Roman"/>
          <w:sz w:val="22"/>
          <w:szCs w:val="22"/>
        </w:rPr>
        <w:t xml:space="preserve"> – </w:t>
      </w:r>
      <w:r w:rsidR="00AE48D7">
        <w:rPr>
          <w:rFonts w:cs="Times New Roman"/>
          <w:sz w:val="22"/>
          <w:szCs w:val="22"/>
        </w:rPr>
        <w:t>strony</w:t>
      </w:r>
      <w:r w:rsidR="004A5EBC">
        <w:rPr>
          <w:rFonts w:cs="Times New Roman"/>
          <w:sz w:val="22"/>
          <w:szCs w:val="22"/>
        </w:rPr>
        <w:t xml:space="preserve"> </w:t>
      </w:r>
      <w:r w:rsidR="00D66BC8" w:rsidRPr="008740B2">
        <w:rPr>
          <w:rFonts w:cs="Times New Roman"/>
          <w:sz w:val="22"/>
          <w:szCs w:val="22"/>
        </w:rPr>
        <w:t>25</w:t>
      </w:r>
      <w:r w:rsidR="00AE48D7">
        <w:rPr>
          <w:rFonts w:cs="Times New Roman"/>
          <w:sz w:val="22"/>
          <w:szCs w:val="22"/>
        </w:rPr>
        <w:t>,</w:t>
      </w:r>
      <w:r w:rsidR="00132F11">
        <w:rPr>
          <w:rFonts w:cs="Times New Roman"/>
          <w:sz w:val="22"/>
          <w:szCs w:val="22"/>
        </w:rPr>
        <w:t xml:space="preserve"> od </w:t>
      </w:r>
      <w:r w:rsidR="00BA6B11" w:rsidRPr="008740B2">
        <w:rPr>
          <w:rFonts w:cs="Times New Roman"/>
          <w:sz w:val="22"/>
          <w:szCs w:val="22"/>
        </w:rPr>
        <w:t>27</w:t>
      </w:r>
      <w:r w:rsidR="00132F11">
        <w:rPr>
          <w:rFonts w:cs="Times New Roman"/>
          <w:sz w:val="22"/>
          <w:szCs w:val="22"/>
        </w:rPr>
        <w:t xml:space="preserve"> do </w:t>
      </w:r>
      <w:r w:rsidR="00D66BC8" w:rsidRPr="008740B2">
        <w:rPr>
          <w:rFonts w:cs="Times New Roman"/>
          <w:sz w:val="22"/>
          <w:szCs w:val="22"/>
        </w:rPr>
        <w:t>30</w:t>
      </w:r>
      <w:r w:rsidR="000772D5" w:rsidRPr="008740B2">
        <w:rPr>
          <w:rFonts w:cs="Times New Roman"/>
          <w:sz w:val="22"/>
          <w:szCs w:val="22"/>
        </w:rPr>
        <w:t xml:space="preserve"> protokołu kontroli</w:t>
      </w:r>
      <w:r w:rsidR="00C707C3" w:rsidRPr="008740B2">
        <w:rPr>
          <w:rFonts w:cs="Times New Roman"/>
          <w:sz w:val="22"/>
          <w:szCs w:val="22"/>
        </w:rPr>
        <w:t>,</w:t>
      </w:r>
    </w:p>
    <w:p w:rsidR="007E3C91" w:rsidRPr="008740B2" w:rsidRDefault="000772D5" w:rsidP="00AE5815">
      <w:pPr>
        <w:pStyle w:val="11Trescpisma"/>
        <w:numPr>
          <w:ilvl w:val="0"/>
          <w:numId w:val="13"/>
        </w:numPr>
        <w:spacing w:after="200" w:line="276" w:lineRule="auto"/>
        <w:ind w:left="993" w:hanging="284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 xml:space="preserve">w łącznej kwocie 43.404,80 zł (15.606,24 zł + 27.798,56 zł) dotyczące </w:t>
      </w:r>
      <w:r w:rsidR="00AB6DF1" w:rsidRPr="008740B2">
        <w:rPr>
          <w:rFonts w:cs="Times New Roman"/>
          <w:sz w:val="22"/>
          <w:szCs w:val="22"/>
        </w:rPr>
        <w:t>wynagrodzenia pozosta</w:t>
      </w:r>
      <w:r w:rsidR="00735F9C" w:rsidRPr="008740B2">
        <w:rPr>
          <w:rFonts w:cs="Times New Roman"/>
          <w:sz w:val="22"/>
          <w:szCs w:val="22"/>
        </w:rPr>
        <w:t xml:space="preserve">łych pracowników oraz wynajmu pomieszczeń, </w:t>
      </w:r>
      <w:r w:rsidR="00E2136C" w:rsidRPr="008740B2">
        <w:rPr>
          <w:rFonts w:cs="Times New Roman"/>
          <w:sz w:val="22"/>
          <w:szCs w:val="22"/>
        </w:rPr>
        <w:t>bowiem</w:t>
      </w:r>
      <w:r w:rsidR="00735F9C" w:rsidRPr="008740B2">
        <w:rPr>
          <w:rFonts w:cs="Times New Roman"/>
          <w:sz w:val="22"/>
          <w:szCs w:val="22"/>
        </w:rPr>
        <w:t xml:space="preserve"> nie wskazano klucza podział</w:t>
      </w:r>
      <w:r w:rsidR="00702A42" w:rsidRPr="008740B2">
        <w:rPr>
          <w:rFonts w:cs="Times New Roman"/>
          <w:sz w:val="22"/>
          <w:szCs w:val="22"/>
        </w:rPr>
        <w:t xml:space="preserve">u kosztów </w:t>
      </w:r>
      <w:r w:rsidR="001726AB" w:rsidRPr="008740B2">
        <w:rPr>
          <w:rFonts w:cs="Times New Roman"/>
          <w:sz w:val="22"/>
          <w:szCs w:val="22"/>
        </w:rPr>
        <w:t>odno</w:t>
      </w:r>
      <w:r w:rsidR="00E2136C" w:rsidRPr="008740B2">
        <w:rPr>
          <w:rFonts w:cs="Times New Roman"/>
          <w:sz w:val="22"/>
          <w:szCs w:val="22"/>
        </w:rPr>
        <w:t>szących się do</w:t>
      </w:r>
      <w:r w:rsidR="001726AB" w:rsidRPr="008740B2">
        <w:rPr>
          <w:rFonts w:cs="Times New Roman"/>
          <w:sz w:val="22"/>
          <w:szCs w:val="22"/>
        </w:rPr>
        <w:t xml:space="preserve"> </w:t>
      </w:r>
      <w:r w:rsidR="00735F9C" w:rsidRPr="008740B2">
        <w:rPr>
          <w:rFonts w:cs="Times New Roman"/>
          <w:sz w:val="22"/>
          <w:szCs w:val="22"/>
        </w:rPr>
        <w:t xml:space="preserve">działalności </w:t>
      </w:r>
      <w:r w:rsidR="00E2136C" w:rsidRPr="008740B2">
        <w:rPr>
          <w:rFonts w:cs="Times New Roman"/>
          <w:sz w:val="22"/>
          <w:szCs w:val="22"/>
        </w:rPr>
        <w:t>dotowanej i pozostałej</w:t>
      </w:r>
      <w:r w:rsidR="00735F9C" w:rsidRPr="008740B2">
        <w:rPr>
          <w:rFonts w:cs="Times New Roman"/>
          <w:sz w:val="22"/>
          <w:szCs w:val="22"/>
        </w:rPr>
        <w:t xml:space="preserve"> </w:t>
      </w:r>
      <w:r w:rsidR="00132F11">
        <w:rPr>
          <w:rFonts w:cs="Times New Roman"/>
          <w:sz w:val="22"/>
          <w:szCs w:val="22"/>
        </w:rPr>
        <w:t>–</w:t>
      </w:r>
      <w:r w:rsidR="00310D11" w:rsidRPr="008740B2">
        <w:rPr>
          <w:rFonts w:cs="Times New Roman"/>
          <w:sz w:val="22"/>
          <w:szCs w:val="22"/>
        </w:rPr>
        <w:t xml:space="preserve"> </w:t>
      </w:r>
      <w:r w:rsidR="003C1EC0">
        <w:rPr>
          <w:rFonts w:cs="Times New Roman"/>
          <w:sz w:val="22"/>
          <w:szCs w:val="22"/>
        </w:rPr>
        <w:t>strony</w:t>
      </w:r>
      <w:r w:rsidR="00132F11">
        <w:rPr>
          <w:rFonts w:cs="Times New Roman"/>
          <w:sz w:val="22"/>
          <w:szCs w:val="22"/>
        </w:rPr>
        <w:t xml:space="preserve"> od </w:t>
      </w:r>
      <w:r w:rsidRPr="008740B2">
        <w:rPr>
          <w:rFonts w:cs="Times New Roman"/>
          <w:sz w:val="22"/>
          <w:szCs w:val="22"/>
        </w:rPr>
        <w:t>25</w:t>
      </w:r>
      <w:r w:rsidR="00132F11">
        <w:rPr>
          <w:rFonts w:cs="Times New Roman"/>
          <w:sz w:val="22"/>
          <w:szCs w:val="22"/>
        </w:rPr>
        <w:t xml:space="preserve"> do </w:t>
      </w:r>
      <w:r w:rsidRPr="008740B2">
        <w:rPr>
          <w:rFonts w:cs="Times New Roman"/>
          <w:sz w:val="22"/>
          <w:szCs w:val="22"/>
        </w:rPr>
        <w:t>27 protokołu kontroli.</w:t>
      </w:r>
    </w:p>
    <w:p w:rsidR="007E3C91" w:rsidRPr="008740B2" w:rsidRDefault="00E2136C" w:rsidP="008740B2">
      <w:pPr>
        <w:pStyle w:val="11Trescpisma"/>
        <w:spacing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M</w:t>
      </w:r>
      <w:r w:rsidR="007E3C91" w:rsidRPr="008740B2">
        <w:rPr>
          <w:rFonts w:cs="Times New Roman"/>
          <w:sz w:val="22"/>
          <w:szCs w:val="22"/>
        </w:rPr>
        <w:t>ając na uwadze powyższe ustalenia</w:t>
      </w:r>
      <w:r w:rsidR="00F61A63" w:rsidRPr="008740B2">
        <w:rPr>
          <w:rFonts w:cs="Times New Roman"/>
          <w:sz w:val="22"/>
          <w:szCs w:val="22"/>
        </w:rPr>
        <w:t>, rozliczenie pobrania i wykorzystania dotacji dla Niepublicznej</w:t>
      </w:r>
      <w:r w:rsidR="007E3C91" w:rsidRPr="008740B2">
        <w:rPr>
          <w:rFonts w:cs="Times New Roman"/>
          <w:sz w:val="22"/>
          <w:szCs w:val="22"/>
        </w:rPr>
        <w:t xml:space="preserve"> </w:t>
      </w:r>
      <w:r w:rsidR="00F61A63" w:rsidRPr="008740B2">
        <w:rPr>
          <w:rFonts w:cs="Times New Roman"/>
          <w:sz w:val="22"/>
          <w:szCs w:val="22"/>
        </w:rPr>
        <w:t>Poradni Psychologiczno-Pedagogicznej „NASZ ŚWIAT” nr 2 przedstawia się następująco:</w:t>
      </w:r>
    </w:p>
    <w:p w:rsidR="00F61A63" w:rsidRPr="008740B2" w:rsidRDefault="00F61A63" w:rsidP="008740B2">
      <w:pPr>
        <w:pStyle w:val="11Trescpisma"/>
        <w:numPr>
          <w:ilvl w:val="0"/>
          <w:numId w:val="16"/>
        </w:numPr>
        <w:spacing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kwota</w:t>
      </w:r>
      <w:r w:rsidR="007E1C9B" w:rsidRPr="008740B2">
        <w:rPr>
          <w:rFonts w:cs="Times New Roman"/>
          <w:sz w:val="22"/>
          <w:szCs w:val="22"/>
        </w:rPr>
        <w:t xml:space="preserve"> dotacji otrzymanej </w:t>
      </w:r>
      <w:r w:rsidRPr="008740B2">
        <w:rPr>
          <w:rFonts w:cs="Times New Roman"/>
          <w:sz w:val="22"/>
          <w:szCs w:val="22"/>
        </w:rPr>
        <w:t>160.080,80 zł</w:t>
      </w:r>
    </w:p>
    <w:p w:rsidR="00F61A63" w:rsidRPr="008740B2" w:rsidRDefault="00F61A63" w:rsidP="008740B2">
      <w:pPr>
        <w:pStyle w:val="11Trescpisma"/>
        <w:numPr>
          <w:ilvl w:val="0"/>
          <w:numId w:val="16"/>
        </w:numPr>
        <w:spacing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kwota dotacji pobranej w nadmiernej wysokości</w:t>
      </w:r>
      <w:r w:rsidR="007E1C9B" w:rsidRPr="008740B2">
        <w:rPr>
          <w:rFonts w:cs="Times New Roman"/>
          <w:sz w:val="22"/>
          <w:szCs w:val="22"/>
        </w:rPr>
        <w:t xml:space="preserve"> </w:t>
      </w:r>
      <w:r w:rsidRPr="008740B2">
        <w:rPr>
          <w:rFonts w:cs="Times New Roman"/>
          <w:sz w:val="22"/>
          <w:szCs w:val="22"/>
        </w:rPr>
        <w:t>119.696,78 zł</w:t>
      </w:r>
    </w:p>
    <w:p w:rsidR="00F61A63" w:rsidRPr="008740B2" w:rsidRDefault="00F61A63" w:rsidP="008740B2">
      <w:pPr>
        <w:pStyle w:val="11Trescpisma"/>
        <w:numPr>
          <w:ilvl w:val="0"/>
          <w:numId w:val="16"/>
        </w:numPr>
        <w:spacing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kwota dotacji należnej</w:t>
      </w:r>
      <w:r w:rsidR="007E1C9B" w:rsidRPr="008740B2">
        <w:rPr>
          <w:rFonts w:cs="Times New Roman"/>
          <w:sz w:val="22"/>
          <w:szCs w:val="22"/>
        </w:rPr>
        <w:t xml:space="preserve"> </w:t>
      </w:r>
      <w:r w:rsidRPr="008740B2">
        <w:rPr>
          <w:rFonts w:cs="Times New Roman"/>
          <w:sz w:val="22"/>
          <w:szCs w:val="22"/>
        </w:rPr>
        <w:t>40.384,02 zł</w:t>
      </w:r>
    </w:p>
    <w:p w:rsidR="00F61A63" w:rsidRPr="008740B2" w:rsidRDefault="007E1C9B" w:rsidP="008740B2">
      <w:pPr>
        <w:pStyle w:val="11Trescpisma"/>
        <w:numPr>
          <w:ilvl w:val="0"/>
          <w:numId w:val="16"/>
        </w:numPr>
        <w:spacing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 xml:space="preserve">kwota dotacji niewykorzystanej </w:t>
      </w:r>
      <w:r w:rsidR="00F61A63" w:rsidRPr="008740B2">
        <w:rPr>
          <w:rFonts w:cs="Times New Roman"/>
          <w:sz w:val="22"/>
          <w:szCs w:val="22"/>
        </w:rPr>
        <w:t>6.444,06 zł</w:t>
      </w:r>
    </w:p>
    <w:p w:rsidR="00F61A63" w:rsidRPr="008740B2" w:rsidRDefault="00F61A63" w:rsidP="008740B2">
      <w:pPr>
        <w:pStyle w:val="11Trescpisma"/>
        <w:numPr>
          <w:ilvl w:val="0"/>
          <w:numId w:val="16"/>
        </w:numPr>
        <w:spacing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kwota dotacji wykorzystanej niezgodnie z art. 90 ust. 3d</w:t>
      </w:r>
      <w:r w:rsidR="007E1C9B" w:rsidRPr="008740B2">
        <w:rPr>
          <w:rFonts w:cs="Times New Roman"/>
          <w:sz w:val="22"/>
          <w:szCs w:val="22"/>
        </w:rPr>
        <w:t xml:space="preserve"> (3-4) </w:t>
      </w:r>
      <w:r w:rsidRPr="008740B2">
        <w:rPr>
          <w:rFonts w:cs="Times New Roman"/>
          <w:sz w:val="22"/>
          <w:szCs w:val="22"/>
        </w:rPr>
        <w:t>33.939,96 zł</w:t>
      </w:r>
    </w:p>
    <w:p w:rsidR="007E1C9B" w:rsidRPr="008740B2" w:rsidRDefault="00F61A63" w:rsidP="008740B2">
      <w:pPr>
        <w:pStyle w:val="11Trescpisma"/>
        <w:numPr>
          <w:ilvl w:val="0"/>
          <w:numId w:val="16"/>
        </w:numPr>
        <w:spacing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kwota dotacji wykorzystanej na cele</w:t>
      </w:r>
    </w:p>
    <w:p w:rsidR="00023AD5" w:rsidRPr="008740B2" w:rsidRDefault="00F61A63" w:rsidP="00AE5815">
      <w:pPr>
        <w:pStyle w:val="11Trescpisma"/>
        <w:spacing w:after="200" w:line="276" w:lineRule="auto"/>
        <w:ind w:left="720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określo</w:t>
      </w:r>
      <w:r w:rsidR="007E1C9B" w:rsidRPr="008740B2">
        <w:rPr>
          <w:rFonts w:cs="Times New Roman"/>
          <w:sz w:val="22"/>
          <w:szCs w:val="22"/>
        </w:rPr>
        <w:t xml:space="preserve">ne w art. 90 ust. 3d (1-2-4-5) </w:t>
      </w:r>
      <w:r w:rsidRPr="008740B2">
        <w:rPr>
          <w:rFonts w:cs="Times New Roman"/>
          <w:sz w:val="22"/>
          <w:szCs w:val="22"/>
        </w:rPr>
        <w:t>0,00 zł</w:t>
      </w:r>
    </w:p>
    <w:p w:rsidR="00537E07" w:rsidRPr="008740B2" w:rsidRDefault="004D63CC" w:rsidP="008740B2">
      <w:pPr>
        <w:pStyle w:val="11Trescpisma"/>
        <w:spacing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Ponadto stwierdzono</w:t>
      </w:r>
      <w:r w:rsidR="00537E07" w:rsidRPr="008740B2">
        <w:rPr>
          <w:rFonts w:cs="Times New Roman"/>
          <w:sz w:val="22"/>
          <w:szCs w:val="22"/>
        </w:rPr>
        <w:t>, że:</w:t>
      </w:r>
    </w:p>
    <w:p w:rsidR="00537E07" w:rsidRPr="008740B2" w:rsidRDefault="000A5E72" w:rsidP="008740B2">
      <w:pPr>
        <w:pStyle w:val="11Trescpisma"/>
        <w:numPr>
          <w:ilvl w:val="0"/>
          <w:numId w:val="14"/>
        </w:numPr>
        <w:spacing w:line="276" w:lineRule="auto"/>
        <w:ind w:left="425" w:hanging="425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osoba</w:t>
      </w:r>
      <w:r w:rsidR="00E2136C" w:rsidRPr="008740B2">
        <w:rPr>
          <w:rFonts w:cs="Times New Roman"/>
          <w:sz w:val="22"/>
          <w:szCs w:val="22"/>
        </w:rPr>
        <w:t xml:space="preserve"> zarządzająca Poradnią</w:t>
      </w:r>
      <w:r w:rsidRPr="008740B2">
        <w:rPr>
          <w:rFonts w:cs="Times New Roman"/>
          <w:sz w:val="22"/>
          <w:szCs w:val="22"/>
        </w:rPr>
        <w:t xml:space="preserve"> ustalała</w:t>
      </w:r>
      <w:r w:rsidR="00537E07" w:rsidRPr="008740B2">
        <w:rPr>
          <w:rFonts w:cs="Times New Roman"/>
          <w:sz w:val="22"/>
          <w:szCs w:val="22"/>
        </w:rPr>
        <w:t xml:space="preserve"> rodzaj </w:t>
      </w:r>
      <w:r w:rsidR="00E2136C" w:rsidRPr="008740B2">
        <w:rPr>
          <w:rFonts w:cs="Times New Roman"/>
          <w:sz w:val="22"/>
          <w:szCs w:val="22"/>
        </w:rPr>
        <w:t xml:space="preserve">zajęć </w:t>
      </w:r>
      <w:r w:rsidR="00537E07" w:rsidRPr="008740B2">
        <w:rPr>
          <w:rFonts w:cs="Times New Roman"/>
          <w:sz w:val="22"/>
          <w:szCs w:val="22"/>
        </w:rPr>
        <w:t xml:space="preserve">i liczbę </w:t>
      </w:r>
      <w:r w:rsidR="00E2136C" w:rsidRPr="008740B2">
        <w:rPr>
          <w:rFonts w:cs="Times New Roman"/>
          <w:sz w:val="22"/>
          <w:szCs w:val="22"/>
        </w:rPr>
        <w:t xml:space="preserve">ich </w:t>
      </w:r>
      <w:r w:rsidR="00537E07" w:rsidRPr="008740B2">
        <w:rPr>
          <w:rFonts w:cs="Times New Roman"/>
          <w:sz w:val="22"/>
          <w:szCs w:val="22"/>
        </w:rPr>
        <w:t xml:space="preserve">godzin przeznaczonych do </w:t>
      </w:r>
      <w:r w:rsidR="00E2136C" w:rsidRPr="008740B2">
        <w:rPr>
          <w:rFonts w:cs="Times New Roman"/>
          <w:sz w:val="22"/>
          <w:szCs w:val="22"/>
        </w:rPr>
        <w:t>realizacji</w:t>
      </w:r>
      <w:r w:rsidRPr="008740B2">
        <w:rPr>
          <w:rFonts w:cs="Times New Roman"/>
          <w:sz w:val="22"/>
          <w:szCs w:val="22"/>
        </w:rPr>
        <w:t xml:space="preserve"> </w:t>
      </w:r>
      <w:r w:rsidR="00E2136C" w:rsidRPr="008740B2">
        <w:rPr>
          <w:rFonts w:cs="Times New Roman"/>
          <w:sz w:val="22"/>
          <w:szCs w:val="22"/>
        </w:rPr>
        <w:t xml:space="preserve">pomimo, że określanie </w:t>
      </w:r>
      <w:r w:rsidR="00537E07" w:rsidRPr="008740B2">
        <w:rPr>
          <w:rFonts w:cs="Times New Roman"/>
          <w:sz w:val="22"/>
          <w:szCs w:val="22"/>
        </w:rPr>
        <w:t>kierunków i harmonogramów prac z dzieckiem i jego rodziną</w:t>
      </w:r>
      <w:r w:rsidR="00E2136C" w:rsidRPr="008740B2">
        <w:rPr>
          <w:rFonts w:cs="Times New Roman"/>
          <w:sz w:val="22"/>
          <w:szCs w:val="22"/>
        </w:rPr>
        <w:t xml:space="preserve"> jest zadaniem zespołów wczesnego wspomagania rozwoju dzieci, wynikającym z</w:t>
      </w:r>
      <w:r w:rsidR="00537E07" w:rsidRPr="008740B2">
        <w:rPr>
          <w:rFonts w:cs="Times New Roman"/>
          <w:sz w:val="22"/>
          <w:szCs w:val="22"/>
        </w:rPr>
        <w:t xml:space="preserve"> </w:t>
      </w:r>
      <w:r w:rsidR="005602BA" w:rsidRPr="008740B2">
        <w:rPr>
          <w:rFonts w:cs="Times New Roman"/>
          <w:sz w:val="22"/>
          <w:szCs w:val="22"/>
        </w:rPr>
        <w:t>§ 3 ust. 3 oraz § 3 ust. 4 odpowiednio</w:t>
      </w:r>
      <w:r w:rsidR="00537E07" w:rsidRPr="008740B2">
        <w:rPr>
          <w:rFonts w:cs="Times New Roman"/>
          <w:sz w:val="22"/>
          <w:szCs w:val="22"/>
        </w:rPr>
        <w:t xml:space="preserve"> </w:t>
      </w:r>
      <w:r w:rsidR="00023AD5" w:rsidRPr="008740B2">
        <w:rPr>
          <w:rFonts w:cs="Times New Roman"/>
          <w:sz w:val="22"/>
          <w:szCs w:val="22"/>
        </w:rPr>
        <w:t xml:space="preserve">rozporządzenia MEN z dnia 11 października 2013 r. i z dnia 24 sierpnia </w:t>
      </w:r>
      <w:r w:rsidR="00537E07" w:rsidRPr="008740B2">
        <w:rPr>
          <w:rFonts w:cs="Times New Roman"/>
          <w:sz w:val="22"/>
          <w:szCs w:val="22"/>
        </w:rPr>
        <w:t>2017 r.</w:t>
      </w:r>
      <w:r w:rsidRPr="008740B2">
        <w:rPr>
          <w:rFonts w:cs="Times New Roman"/>
          <w:sz w:val="22"/>
          <w:szCs w:val="22"/>
        </w:rPr>
        <w:t xml:space="preserve"> w sprawie </w:t>
      </w:r>
      <w:r w:rsidR="00E776CD" w:rsidRPr="008740B2">
        <w:rPr>
          <w:rFonts w:cs="Times New Roman"/>
          <w:sz w:val="22"/>
          <w:szCs w:val="22"/>
        </w:rPr>
        <w:t xml:space="preserve">organizowania wczesnego wspomagania rozwoju dzieci </w:t>
      </w:r>
      <w:r w:rsidRPr="008740B2">
        <w:rPr>
          <w:rFonts w:cs="Times New Roman"/>
          <w:sz w:val="22"/>
          <w:szCs w:val="22"/>
        </w:rPr>
        <w:t>(Dz.</w:t>
      </w:r>
      <w:r w:rsidR="00E776CD" w:rsidRPr="008740B2">
        <w:rPr>
          <w:rFonts w:cs="Times New Roman"/>
          <w:sz w:val="22"/>
          <w:szCs w:val="22"/>
        </w:rPr>
        <w:t xml:space="preserve"> </w:t>
      </w:r>
      <w:r w:rsidRPr="008740B2">
        <w:rPr>
          <w:rFonts w:cs="Times New Roman"/>
          <w:sz w:val="22"/>
          <w:szCs w:val="22"/>
        </w:rPr>
        <w:t>U</w:t>
      </w:r>
      <w:r w:rsidR="00023AD5" w:rsidRPr="008740B2">
        <w:rPr>
          <w:rFonts w:cs="Times New Roman"/>
          <w:sz w:val="22"/>
          <w:szCs w:val="22"/>
        </w:rPr>
        <w:t xml:space="preserve">. z 2013 r. pozycja </w:t>
      </w:r>
      <w:r w:rsidR="00E776CD" w:rsidRPr="008740B2">
        <w:rPr>
          <w:rFonts w:cs="Times New Roman"/>
          <w:sz w:val="22"/>
          <w:szCs w:val="22"/>
        </w:rPr>
        <w:t xml:space="preserve">1257 oraz Dz. U. z 2017 r. </w:t>
      </w:r>
      <w:r w:rsidR="00023AD5" w:rsidRPr="008740B2">
        <w:rPr>
          <w:rFonts w:cs="Times New Roman"/>
          <w:sz w:val="22"/>
          <w:szCs w:val="22"/>
        </w:rPr>
        <w:t>pozycja</w:t>
      </w:r>
      <w:r w:rsidR="00E776CD" w:rsidRPr="008740B2">
        <w:rPr>
          <w:rFonts w:cs="Times New Roman"/>
          <w:sz w:val="22"/>
          <w:szCs w:val="22"/>
        </w:rPr>
        <w:t xml:space="preserve"> 1635</w:t>
      </w:r>
      <w:r w:rsidRPr="008740B2">
        <w:rPr>
          <w:rFonts w:cs="Times New Roman"/>
          <w:sz w:val="22"/>
          <w:szCs w:val="22"/>
        </w:rPr>
        <w:t>)</w:t>
      </w:r>
      <w:r w:rsidR="007F6806" w:rsidRPr="008740B2">
        <w:rPr>
          <w:rFonts w:cs="Times New Roman"/>
          <w:sz w:val="22"/>
          <w:szCs w:val="22"/>
        </w:rPr>
        <w:t>,</w:t>
      </w:r>
      <w:r w:rsidR="00537E07" w:rsidRPr="008740B2">
        <w:rPr>
          <w:rFonts w:cs="Times New Roman"/>
          <w:sz w:val="22"/>
          <w:szCs w:val="22"/>
        </w:rPr>
        <w:t xml:space="preserve"> </w:t>
      </w:r>
      <w:r w:rsidR="00A602DB" w:rsidRPr="008740B2">
        <w:rPr>
          <w:rFonts w:cs="Times New Roman"/>
          <w:sz w:val="22"/>
          <w:szCs w:val="22"/>
        </w:rPr>
        <w:t>jak również</w:t>
      </w:r>
      <w:r w:rsidR="005D2DB4">
        <w:rPr>
          <w:rFonts w:cs="Times New Roman"/>
          <w:sz w:val="22"/>
          <w:szCs w:val="22"/>
        </w:rPr>
        <w:t xml:space="preserve"> § 3 ust. 5 punkt </w:t>
      </w:r>
      <w:r w:rsidRPr="008740B2">
        <w:rPr>
          <w:rFonts w:cs="Times New Roman"/>
          <w:sz w:val="22"/>
          <w:szCs w:val="22"/>
        </w:rPr>
        <w:t xml:space="preserve">3 </w:t>
      </w:r>
      <w:r w:rsidR="007F6806" w:rsidRPr="008740B2">
        <w:rPr>
          <w:rFonts w:cs="Times New Roman"/>
          <w:sz w:val="22"/>
          <w:szCs w:val="22"/>
        </w:rPr>
        <w:t>S</w:t>
      </w:r>
      <w:r w:rsidRPr="008740B2">
        <w:rPr>
          <w:rFonts w:cs="Times New Roman"/>
          <w:sz w:val="22"/>
          <w:szCs w:val="22"/>
        </w:rPr>
        <w:t>tatutu</w:t>
      </w:r>
      <w:r w:rsidR="006C496A" w:rsidRPr="008740B2">
        <w:rPr>
          <w:rFonts w:cs="Times New Roman"/>
          <w:sz w:val="22"/>
          <w:szCs w:val="22"/>
        </w:rPr>
        <w:t xml:space="preserve"> </w:t>
      </w:r>
      <w:r w:rsidR="007F6806" w:rsidRPr="008740B2">
        <w:rPr>
          <w:rFonts w:cs="Times New Roman"/>
          <w:sz w:val="22"/>
          <w:szCs w:val="22"/>
        </w:rPr>
        <w:t>Poradni</w:t>
      </w:r>
      <w:r w:rsidR="00AB722C" w:rsidRPr="008740B2">
        <w:rPr>
          <w:rFonts w:cs="Times New Roman"/>
          <w:sz w:val="22"/>
          <w:szCs w:val="22"/>
        </w:rPr>
        <w:t xml:space="preserve"> </w:t>
      </w:r>
      <w:r w:rsidR="00537E07" w:rsidRPr="008740B2">
        <w:rPr>
          <w:rFonts w:cs="Times New Roman"/>
          <w:sz w:val="22"/>
          <w:szCs w:val="22"/>
        </w:rPr>
        <w:t xml:space="preserve">– </w:t>
      </w:r>
      <w:r w:rsidR="00132F11">
        <w:rPr>
          <w:rFonts w:cs="Times New Roman"/>
          <w:sz w:val="22"/>
          <w:szCs w:val="22"/>
        </w:rPr>
        <w:t>strony od</w:t>
      </w:r>
      <w:r w:rsidR="00537E07" w:rsidRPr="008740B2">
        <w:rPr>
          <w:rFonts w:cs="Times New Roman"/>
          <w:sz w:val="22"/>
          <w:szCs w:val="22"/>
        </w:rPr>
        <w:t xml:space="preserve"> 8</w:t>
      </w:r>
      <w:r w:rsidR="003C1EC0">
        <w:rPr>
          <w:rFonts w:cs="Times New Roman"/>
          <w:sz w:val="22"/>
          <w:szCs w:val="22"/>
        </w:rPr>
        <w:t xml:space="preserve"> </w:t>
      </w:r>
      <w:r w:rsidR="00132F11">
        <w:rPr>
          <w:rFonts w:cs="Times New Roman"/>
          <w:sz w:val="22"/>
          <w:szCs w:val="22"/>
        </w:rPr>
        <w:t xml:space="preserve">do </w:t>
      </w:r>
      <w:r w:rsidR="00537E07" w:rsidRPr="008740B2">
        <w:rPr>
          <w:rFonts w:cs="Times New Roman"/>
          <w:sz w:val="22"/>
          <w:szCs w:val="22"/>
        </w:rPr>
        <w:t>9 protokołu kontroli,</w:t>
      </w:r>
    </w:p>
    <w:p w:rsidR="004D63CC" w:rsidRPr="008740B2" w:rsidRDefault="000726C3" w:rsidP="008740B2">
      <w:pPr>
        <w:pStyle w:val="11Trescpisma"/>
        <w:numPr>
          <w:ilvl w:val="0"/>
          <w:numId w:val="14"/>
        </w:numPr>
        <w:spacing w:line="276" w:lineRule="auto"/>
        <w:ind w:left="425" w:hanging="425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 xml:space="preserve">w kilku </w:t>
      </w:r>
      <w:r w:rsidR="00537E07" w:rsidRPr="008740B2">
        <w:rPr>
          <w:rFonts w:cs="Times New Roman"/>
          <w:sz w:val="22"/>
          <w:szCs w:val="22"/>
        </w:rPr>
        <w:t>przypadk</w:t>
      </w:r>
      <w:r w:rsidRPr="008740B2">
        <w:rPr>
          <w:rFonts w:cs="Times New Roman"/>
          <w:sz w:val="22"/>
          <w:szCs w:val="22"/>
        </w:rPr>
        <w:t>ach</w:t>
      </w:r>
      <w:r w:rsidR="00537E07" w:rsidRPr="008740B2">
        <w:rPr>
          <w:rFonts w:cs="Times New Roman"/>
          <w:sz w:val="22"/>
          <w:szCs w:val="22"/>
        </w:rPr>
        <w:t xml:space="preserve"> </w:t>
      </w:r>
      <w:r w:rsidRPr="008740B2">
        <w:rPr>
          <w:rFonts w:cs="Times New Roman"/>
          <w:sz w:val="22"/>
          <w:szCs w:val="22"/>
        </w:rPr>
        <w:t xml:space="preserve">w systemie </w:t>
      </w:r>
      <w:r w:rsidR="00537E07" w:rsidRPr="008740B2">
        <w:rPr>
          <w:rFonts w:cs="Times New Roman"/>
          <w:sz w:val="22"/>
          <w:szCs w:val="22"/>
        </w:rPr>
        <w:t xml:space="preserve">ODPN </w:t>
      </w:r>
      <w:r w:rsidRPr="008740B2">
        <w:rPr>
          <w:rFonts w:cs="Times New Roman"/>
          <w:sz w:val="22"/>
          <w:szCs w:val="22"/>
        </w:rPr>
        <w:t xml:space="preserve">wykazano </w:t>
      </w:r>
      <w:r w:rsidR="004D63CC" w:rsidRPr="008740B2">
        <w:rPr>
          <w:rFonts w:cs="Times New Roman"/>
          <w:sz w:val="22"/>
          <w:szCs w:val="22"/>
        </w:rPr>
        <w:t>nieprawidłow</w:t>
      </w:r>
      <w:r w:rsidRPr="008740B2">
        <w:rPr>
          <w:rFonts w:cs="Times New Roman"/>
          <w:sz w:val="22"/>
          <w:szCs w:val="22"/>
        </w:rPr>
        <w:t>e</w:t>
      </w:r>
      <w:r w:rsidR="006B534D" w:rsidRPr="008740B2">
        <w:rPr>
          <w:rFonts w:cs="Times New Roman"/>
          <w:sz w:val="22"/>
          <w:szCs w:val="22"/>
        </w:rPr>
        <w:t xml:space="preserve"> dan</w:t>
      </w:r>
      <w:r w:rsidRPr="008740B2">
        <w:rPr>
          <w:rFonts w:cs="Times New Roman"/>
          <w:sz w:val="22"/>
          <w:szCs w:val="22"/>
        </w:rPr>
        <w:t>e</w:t>
      </w:r>
      <w:r w:rsidR="006B534D" w:rsidRPr="008740B2">
        <w:rPr>
          <w:rFonts w:cs="Times New Roman"/>
          <w:sz w:val="22"/>
          <w:szCs w:val="22"/>
        </w:rPr>
        <w:t xml:space="preserve"> </w:t>
      </w:r>
      <w:r w:rsidRPr="008740B2">
        <w:rPr>
          <w:rFonts w:cs="Times New Roman"/>
          <w:sz w:val="22"/>
          <w:szCs w:val="22"/>
        </w:rPr>
        <w:t>dzieci</w:t>
      </w:r>
      <w:r w:rsidR="00132F11">
        <w:rPr>
          <w:rFonts w:cs="Times New Roman"/>
          <w:sz w:val="22"/>
          <w:szCs w:val="22"/>
        </w:rPr>
        <w:t xml:space="preserve"> – strona</w:t>
      </w:r>
      <w:r w:rsidR="006B534D" w:rsidRPr="008740B2">
        <w:rPr>
          <w:rFonts w:cs="Times New Roman"/>
          <w:sz w:val="22"/>
          <w:szCs w:val="22"/>
        </w:rPr>
        <w:t xml:space="preserve"> 10 </w:t>
      </w:r>
      <w:r w:rsidR="00773757" w:rsidRPr="008740B2">
        <w:rPr>
          <w:rFonts w:cs="Times New Roman"/>
          <w:sz w:val="22"/>
          <w:szCs w:val="22"/>
        </w:rPr>
        <w:t>protokołu kontroli,</w:t>
      </w:r>
    </w:p>
    <w:p w:rsidR="00773757" w:rsidRPr="008740B2" w:rsidRDefault="00D71590" w:rsidP="008740B2">
      <w:pPr>
        <w:pStyle w:val="11Trescpisma"/>
        <w:numPr>
          <w:ilvl w:val="0"/>
          <w:numId w:val="14"/>
        </w:numPr>
        <w:spacing w:line="276" w:lineRule="auto"/>
        <w:ind w:left="426" w:hanging="426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 xml:space="preserve">wnioski rodziców </w:t>
      </w:r>
      <w:r w:rsidR="003107D2" w:rsidRPr="008740B2">
        <w:rPr>
          <w:rFonts w:cs="Times New Roman"/>
          <w:sz w:val="22"/>
          <w:szCs w:val="22"/>
        </w:rPr>
        <w:t xml:space="preserve">dwójki </w:t>
      </w:r>
      <w:r w:rsidRPr="008740B2">
        <w:rPr>
          <w:rFonts w:cs="Times New Roman"/>
          <w:sz w:val="22"/>
          <w:szCs w:val="22"/>
        </w:rPr>
        <w:t xml:space="preserve">dzieci ujętych w ODPN w styczniu 2017 r. w </w:t>
      </w:r>
      <w:r w:rsidR="008740B2" w:rsidRPr="008740B2">
        <w:rPr>
          <w:rFonts w:cs="Times New Roman"/>
          <w:sz w:val="22"/>
          <w:szCs w:val="22"/>
        </w:rPr>
        <w:t>pozycji</w:t>
      </w:r>
      <w:r w:rsidRPr="008740B2">
        <w:rPr>
          <w:rFonts w:cs="Times New Roman"/>
          <w:sz w:val="22"/>
          <w:szCs w:val="22"/>
        </w:rPr>
        <w:t xml:space="preserve"> 1 i 2 oraz wydane do nich </w:t>
      </w:r>
      <w:r w:rsidR="00556BDF" w:rsidRPr="008740B2">
        <w:rPr>
          <w:rFonts w:cs="Times New Roman"/>
          <w:sz w:val="22"/>
          <w:szCs w:val="22"/>
        </w:rPr>
        <w:t xml:space="preserve">przez </w:t>
      </w:r>
      <w:r w:rsidR="007F6806" w:rsidRPr="008740B2">
        <w:rPr>
          <w:rFonts w:cs="Times New Roman"/>
          <w:sz w:val="22"/>
          <w:szCs w:val="22"/>
        </w:rPr>
        <w:t>jedną z prowadzonych przez Stowarzyszenie Poradni</w:t>
      </w:r>
      <w:r w:rsidR="00556BDF" w:rsidRPr="008740B2">
        <w:rPr>
          <w:rFonts w:cs="Times New Roman"/>
          <w:sz w:val="22"/>
          <w:szCs w:val="22"/>
        </w:rPr>
        <w:t xml:space="preserve">, </w:t>
      </w:r>
      <w:r w:rsidRPr="008740B2">
        <w:rPr>
          <w:rFonts w:cs="Times New Roman"/>
          <w:sz w:val="22"/>
          <w:szCs w:val="22"/>
        </w:rPr>
        <w:t xml:space="preserve">opinie o potrzebie objęcia ich wczesnym wspomaganiem rozwoju, zawierały ten sam numer PESEL – </w:t>
      </w:r>
      <w:r w:rsidR="005D2DB4">
        <w:rPr>
          <w:rFonts w:cs="Times New Roman"/>
          <w:sz w:val="22"/>
          <w:szCs w:val="22"/>
        </w:rPr>
        <w:t xml:space="preserve">strona </w:t>
      </w:r>
      <w:r w:rsidRPr="008740B2">
        <w:rPr>
          <w:rFonts w:cs="Times New Roman"/>
          <w:sz w:val="22"/>
          <w:szCs w:val="22"/>
        </w:rPr>
        <w:t>10 protokołu kontroli.</w:t>
      </w:r>
      <w:r w:rsidR="00556BDF" w:rsidRPr="008740B2">
        <w:rPr>
          <w:rFonts w:cs="Times New Roman"/>
          <w:sz w:val="22"/>
          <w:szCs w:val="22"/>
        </w:rPr>
        <w:t xml:space="preserve"> </w:t>
      </w:r>
    </w:p>
    <w:p w:rsidR="009C7131" w:rsidRPr="008740B2" w:rsidRDefault="009C7131" w:rsidP="008740B2">
      <w:pPr>
        <w:pStyle w:val="11Trescpisma"/>
        <w:spacing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8740B2">
        <w:rPr>
          <w:rFonts w:cs="Times New Roman"/>
          <w:sz w:val="22"/>
          <w:szCs w:val="22"/>
        </w:rPr>
        <w:t xml:space="preserve">Na podstawie § 5 ust. 15 uchwały nr </w:t>
      </w:r>
      <w:r w:rsidR="004B3719" w:rsidRPr="008740B2">
        <w:rPr>
          <w:rFonts w:cs="Times New Roman"/>
          <w:sz w:val="22"/>
          <w:szCs w:val="22"/>
        </w:rPr>
        <w:t xml:space="preserve">LXII/1446/18 </w:t>
      </w:r>
      <w:r w:rsidRPr="008740B2">
        <w:rPr>
          <w:rFonts w:cs="Times New Roman"/>
          <w:sz w:val="22"/>
          <w:szCs w:val="22"/>
        </w:rPr>
        <w:t xml:space="preserve">Rady Miejskiej Wrocławia z dnia </w:t>
      </w:r>
      <w:r w:rsidR="008740B2" w:rsidRPr="008740B2">
        <w:rPr>
          <w:rFonts w:cs="Times New Roman"/>
          <w:sz w:val="22"/>
          <w:szCs w:val="22"/>
        </w:rPr>
        <w:t xml:space="preserve">13 września 2018 </w:t>
      </w:r>
      <w:r w:rsidR="004B3719" w:rsidRPr="008740B2">
        <w:rPr>
          <w:rFonts w:cs="Times New Roman"/>
          <w:sz w:val="22"/>
          <w:szCs w:val="22"/>
        </w:rPr>
        <w:t>r.</w:t>
      </w:r>
      <w:r w:rsidRPr="008740B2">
        <w:rPr>
          <w:rFonts w:cs="Times New Roman"/>
          <w:sz w:val="22"/>
          <w:szCs w:val="22"/>
        </w:rPr>
        <w:t xml:space="preserve">, w związku ze stwierdzonymi nieprawidłowościami, zobowiązuję do: </w:t>
      </w:r>
    </w:p>
    <w:p w:rsidR="00E269EB" w:rsidRPr="008740B2" w:rsidRDefault="00E269EB" w:rsidP="008740B2">
      <w:pPr>
        <w:pStyle w:val="11Trescpisma"/>
        <w:numPr>
          <w:ilvl w:val="0"/>
          <w:numId w:val="9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8740B2">
        <w:rPr>
          <w:rFonts w:cs="Times New Roman"/>
          <w:sz w:val="22"/>
          <w:szCs w:val="22"/>
        </w:rPr>
        <w:t>Pobierania i wykorzystywania dotacji zgodnie z obowiązującymi przepisami.</w:t>
      </w:r>
    </w:p>
    <w:p w:rsidR="004B3719" w:rsidRPr="008740B2" w:rsidRDefault="004B3719" w:rsidP="008740B2">
      <w:pPr>
        <w:pStyle w:val="11Trescpisma"/>
        <w:numPr>
          <w:ilvl w:val="0"/>
          <w:numId w:val="9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8740B2">
        <w:rPr>
          <w:rFonts w:cs="Times New Roman"/>
          <w:sz w:val="22"/>
          <w:szCs w:val="22"/>
        </w:rPr>
        <w:lastRenderedPageBreak/>
        <w:t>Prawidłowego i rzetelnego sporządzania „Informacji miesięcznych o aktualnej liczbie uczniów (...) oraz „Rozliczenia dotacji podmiotowych (…)”.</w:t>
      </w:r>
    </w:p>
    <w:p w:rsidR="00537E07" w:rsidRPr="008740B2" w:rsidRDefault="006C496A" w:rsidP="008740B2">
      <w:pPr>
        <w:pStyle w:val="11Trescpisma"/>
        <w:numPr>
          <w:ilvl w:val="0"/>
          <w:numId w:val="9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8740B2">
        <w:rPr>
          <w:rFonts w:cs="Times New Roman"/>
          <w:sz w:val="22"/>
          <w:szCs w:val="22"/>
        </w:rPr>
        <w:t xml:space="preserve">Obejmowania </w:t>
      </w:r>
      <w:r w:rsidR="00CF77AA" w:rsidRPr="008740B2">
        <w:rPr>
          <w:rFonts w:cs="Times New Roman"/>
          <w:sz w:val="22"/>
          <w:szCs w:val="22"/>
        </w:rPr>
        <w:t xml:space="preserve">dzieci </w:t>
      </w:r>
      <w:r w:rsidRPr="008740B2">
        <w:rPr>
          <w:rFonts w:cs="Times New Roman"/>
          <w:sz w:val="22"/>
          <w:szCs w:val="22"/>
        </w:rPr>
        <w:t xml:space="preserve">wczesnym wspomaganiem </w:t>
      </w:r>
      <w:r w:rsidR="00DE3C06" w:rsidRPr="008740B2">
        <w:rPr>
          <w:rFonts w:cs="Times New Roman"/>
          <w:sz w:val="22"/>
          <w:szCs w:val="22"/>
        </w:rPr>
        <w:t xml:space="preserve">ich </w:t>
      </w:r>
      <w:r w:rsidRPr="008740B2">
        <w:rPr>
          <w:rFonts w:cs="Times New Roman"/>
          <w:sz w:val="22"/>
          <w:szCs w:val="22"/>
        </w:rPr>
        <w:t>rozwoju</w:t>
      </w:r>
      <w:r w:rsidR="000B53DF" w:rsidRPr="008740B2">
        <w:rPr>
          <w:rFonts w:cs="Times New Roman"/>
          <w:sz w:val="22"/>
          <w:szCs w:val="22"/>
        </w:rPr>
        <w:t xml:space="preserve"> oraz podejmowanie wobec nich działań dotyczących WWR zgodnie z obowiązującymi przepisami prawa oraz </w:t>
      </w:r>
      <w:r w:rsidR="005E3494" w:rsidRPr="008740B2">
        <w:rPr>
          <w:rFonts w:cs="Times New Roman"/>
          <w:sz w:val="22"/>
          <w:szCs w:val="22"/>
        </w:rPr>
        <w:t>S</w:t>
      </w:r>
      <w:r w:rsidR="000B53DF" w:rsidRPr="008740B2">
        <w:rPr>
          <w:rFonts w:cs="Times New Roman"/>
          <w:sz w:val="22"/>
          <w:szCs w:val="22"/>
        </w:rPr>
        <w:t xml:space="preserve">tatutem </w:t>
      </w:r>
      <w:r w:rsidR="00453872" w:rsidRPr="008740B2">
        <w:rPr>
          <w:rFonts w:cs="Times New Roman"/>
          <w:sz w:val="22"/>
          <w:szCs w:val="22"/>
        </w:rPr>
        <w:t>Poradni</w:t>
      </w:r>
      <w:r w:rsidR="000B53DF" w:rsidRPr="008740B2">
        <w:rPr>
          <w:rFonts w:cs="Times New Roman"/>
          <w:sz w:val="22"/>
          <w:szCs w:val="22"/>
        </w:rPr>
        <w:t>.</w:t>
      </w:r>
      <w:r w:rsidR="00BC7F18" w:rsidRPr="008740B2">
        <w:rPr>
          <w:rFonts w:cs="Times New Roman"/>
          <w:sz w:val="22"/>
          <w:szCs w:val="22"/>
        </w:rPr>
        <w:t xml:space="preserve"> </w:t>
      </w:r>
    </w:p>
    <w:p w:rsidR="009C7131" w:rsidRPr="008740B2" w:rsidRDefault="009C7131" w:rsidP="00AE5815">
      <w:pPr>
        <w:pStyle w:val="11Trescpisma"/>
        <w:numPr>
          <w:ilvl w:val="0"/>
          <w:numId w:val="9"/>
        </w:numPr>
        <w:spacing w:after="200"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8740B2">
        <w:rPr>
          <w:rFonts w:cs="Times New Roman"/>
          <w:sz w:val="22"/>
          <w:szCs w:val="22"/>
        </w:rPr>
        <w:t>Wykazywania prawidłowych danych w systemie komputerowym ODPN.</w:t>
      </w:r>
    </w:p>
    <w:p w:rsidR="004B3719" w:rsidRPr="008740B2" w:rsidRDefault="004B3719" w:rsidP="00AE5815">
      <w:pPr>
        <w:pStyle w:val="11Trescpisma"/>
        <w:spacing w:after="200"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8740B2">
        <w:rPr>
          <w:rFonts w:cs="Times New Roman"/>
          <w:sz w:val="22"/>
          <w:szCs w:val="22"/>
        </w:rPr>
        <w:t>O sposobie realizacji zaleceń pokontrolnych proszę poinformować Wydział Kontroli UMW, w terminie 30 dni od daty doręczenia niniejszego wystąpienia.</w:t>
      </w:r>
    </w:p>
    <w:p w:rsidR="00DA1B09" w:rsidRPr="008740B2" w:rsidRDefault="004B3719" w:rsidP="00AE5815">
      <w:pPr>
        <w:pStyle w:val="11Trescpisma"/>
        <w:spacing w:after="200" w:line="276" w:lineRule="auto"/>
        <w:jc w:val="left"/>
        <w:rPr>
          <w:rFonts w:cs="Times New Roman"/>
          <w:sz w:val="22"/>
          <w:szCs w:val="22"/>
          <w:highlight w:val="yellow"/>
        </w:rPr>
      </w:pPr>
      <w:r w:rsidRPr="008740B2">
        <w:rPr>
          <w:rFonts w:cs="Times New Roman"/>
          <w:sz w:val="22"/>
          <w:szCs w:val="22"/>
        </w:rPr>
        <w:t xml:space="preserve">Zgodnie z art. </w:t>
      </w:r>
      <w:r w:rsidR="004D63CC" w:rsidRPr="008740B2">
        <w:rPr>
          <w:rFonts w:cs="Times New Roman"/>
          <w:sz w:val="22"/>
          <w:szCs w:val="22"/>
        </w:rPr>
        <w:t xml:space="preserve">251 ust. 1 </w:t>
      </w:r>
      <w:r w:rsidR="008740B2" w:rsidRPr="008740B2">
        <w:rPr>
          <w:rFonts w:cs="Times New Roman"/>
          <w:sz w:val="22"/>
          <w:szCs w:val="22"/>
        </w:rPr>
        <w:t xml:space="preserve">ustawy z dnia 27 sierpnia </w:t>
      </w:r>
      <w:r w:rsidRPr="008740B2">
        <w:rPr>
          <w:rFonts w:cs="Times New Roman"/>
          <w:sz w:val="22"/>
          <w:szCs w:val="22"/>
        </w:rPr>
        <w:t>2009 r. o finansach publicznych dotacje niewykorzystane podlegały zwrotowi do budżetu w termini</w:t>
      </w:r>
      <w:r w:rsidR="00DA1B09" w:rsidRPr="008740B2">
        <w:rPr>
          <w:rFonts w:cs="Times New Roman"/>
          <w:sz w:val="22"/>
          <w:szCs w:val="22"/>
        </w:rPr>
        <w:t>e do 31 stycznia 2018 r.</w:t>
      </w:r>
      <w:r w:rsidRPr="008740B2">
        <w:rPr>
          <w:rFonts w:cs="Times New Roman"/>
          <w:sz w:val="22"/>
          <w:szCs w:val="22"/>
        </w:rPr>
        <w:t xml:space="preserve">, natomiast zgodnie z art. 252 ust. 1 </w:t>
      </w:r>
      <w:r w:rsidR="00023AD5" w:rsidRPr="008740B2">
        <w:rPr>
          <w:rFonts w:cs="Times New Roman"/>
          <w:sz w:val="22"/>
          <w:szCs w:val="22"/>
        </w:rPr>
        <w:t>punkt</w:t>
      </w:r>
      <w:r w:rsidRPr="008740B2">
        <w:rPr>
          <w:rFonts w:cs="Times New Roman"/>
          <w:sz w:val="22"/>
          <w:szCs w:val="22"/>
        </w:rPr>
        <w:t xml:space="preserve"> 1 i </w:t>
      </w:r>
      <w:r w:rsidR="00023AD5" w:rsidRPr="008740B2">
        <w:rPr>
          <w:rFonts w:cs="Times New Roman"/>
          <w:sz w:val="22"/>
          <w:szCs w:val="22"/>
        </w:rPr>
        <w:t>punkt</w:t>
      </w:r>
      <w:r w:rsidRPr="008740B2">
        <w:rPr>
          <w:rFonts w:cs="Times New Roman"/>
          <w:sz w:val="22"/>
          <w:szCs w:val="22"/>
        </w:rPr>
        <w:t xml:space="preserve"> 2 </w:t>
      </w:r>
      <w:r w:rsidR="004A5EBC">
        <w:rPr>
          <w:rFonts w:cs="Times New Roman"/>
          <w:sz w:val="22"/>
          <w:szCs w:val="22"/>
        </w:rPr>
        <w:t>wyżej wymienione</w:t>
      </w:r>
      <w:r w:rsidRPr="008740B2">
        <w:rPr>
          <w:rFonts w:cs="Times New Roman"/>
          <w:sz w:val="22"/>
          <w:szCs w:val="22"/>
        </w:rPr>
        <w:t xml:space="preserve"> ustawy dotacje </w:t>
      </w:r>
      <w:r w:rsidR="00DA1B09" w:rsidRPr="008740B2">
        <w:rPr>
          <w:rFonts w:cs="Times New Roman"/>
          <w:sz w:val="22"/>
          <w:szCs w:val="22"/>
        </w:rPr>
        <w:t xml:space="preserve">wykorzystane niezgodnie z przeznaczeniem i </w:t>
      </w:r>
      <w:r w:rsidRPr="008740B2">
        <w:rPr>
          <w:rFonts w:cs="Times New Roman"/>
          <w:sz w:val="22"/>
          <w:szCs w:val="22"/>
        </w:rPr>
        <w:t>pobrane w nadmiernej wysokości podlegają</w:t>
      </w:r>
      <w:r w:rsidR="004D63CC" w:rsidRPr="008740B2">
        <w:rPr>
          <w:rFonts w:cs="Times New Roman"/>
          <w:sz w:val="22"/>
          <w:szCs w:val="22"/>
        </w:rPr>
        <w:t xml:space="preserve"> zwrotowi do budżetu</w:t>
      </w:r>
      <w:r w:rsidR="008740B2" w:rsidRPr="008740B2">
        <w:rPr>
          <w:rFonts w:cs="Times New Roman"/>
          <w:sz w:val="22"/>
          <w:szCs w:val="22"/>
        </w:rPr>
        <w:t xml:space="preserve"> wraz z odsetkami.</w:t>
      </w:r>
    </w:p>
    <w:p w:rsidR="008740B2" w:rsidRDefault="004B3719" w:rsidP="00AE5815">
      <w:pPr>
        <w:pStyle w:val="11Trescpisma"/>
        <w:spacing w:after="360" w:line="276" w:lineRule="auto"/>
        <w:jc w:val="left"/>
        <w:rPr>
          <w:rFonts w:cs="Times New Roman"/>
          <w:sz w:val="22"/>
          <w:szCs w:val="22"/>
        </w:rPr>
      </w:pPr>
      <w:r w:rsidRPr="008740B2">
        <w:rPr>
          <w:rFonts w:cs="Times New Roman"/>
          <w:sz w:val="22"/>
          <w:szCs w:val="22"/>
        </w:rPr>
        <w:t>Wobec powyższego, w związku ze stwierdzonymi nieprawidłowościami, zostanie wszczęte postępowanie administracyjne.</w:t>
      </w:r>
    </w:p>
    <w:p w:rsidR="00AE5815" w:rsidRDefault="00AE5815" w:rsidP="00AE5815">
      <w:pPr>
        <w:pStyle w:val="11Trescpisma"/>
        <w:spacing w:after="120" w:line="276" w:lineRule="auto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Dokument podpisała z upoważnienia Prezydenta</w:t>
      </w:r>
    </w:p>
    <w:p w:rsidR="00AE5815" w:rsidRDefault="00AE5815" w:rsidP="00AE5815">
      <w:pPr>
        <w:pStyle w:val="11Trescpisma"/>
        <w:spacing w:after="120" w:line="276" w:lineRule="auto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Małgorzata Fronia</w:t>
      </w:r>
    </w:p>
    <w:p w:rsidR="00AE5815" w:rsidRPr="008740B2" w:rsidRDefault="00AE5815" w:rsidP="008740B2">
      <w:pPr>
        <w:pStyle w:val="11Trescpisma"/>
        <w:spacing w:line="276" w:lineRule="auto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Zastępca Dyrektora Wydziału Kontroli</w:t>
      </w:r>
    </w:p>
    <w:p w:rsidR="00073216" w:rsidRPr="008740B2" w:rsidRDefault="00073216" w:rsidP="00AE5815">
      <w:pPr>
        <w:pStyle w:val="11Trescpisma"/>
        <w:spacing w:before="360"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8740B2">
        <w:rPr>
          <w:rFonts w:cs="Times New Roman"/>
          <w:sz w:val="22"/>
          <w:szCs w:val="22"/>
        </w:rPr>
        <w:t>Do wiadomości:</w:t>
      </w:r>
    </w:p>
    <w:p w:rsidR="00073216" w:rsidRPr="008740B2" w:rsidRDefault="00073216" w:rsidP="008740B2">
      <w:pPr>
        <w:pStyle w:val="11Trescpisma"/>
        <w:numPr>
          <w:ilvl w:val="0"/>
          <w:numId w:val="10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8740B2">
        <w:rPr>
          <w:rFonts w:cs="Times New Roman"/>
          <w:sz w:val="22"/>
          <w:szCs w:val="22"/>
        </w:rPr>
        <w:t xml:space="preserve">Pan Jarosław </w:t>
      </w:r>
      <w:proofErr w:type="spellStart"/>
      <w:r w:rsidRPr="008740B2">
        <w:rPr>
          <w:rFonts w:cs="Times New Roman"/>
          <w:sz w:val="22"/>
          <w:szCs w:val="22"/>
        </w:rPr>
        <w:t>Delewski</w:t>
      </w:r>
      <w:proofErr w:type="spellEnd"/>
      <w:r w:rsidRPr="008740B2">
        <w:rPr>
          <w:rFonts w:cs="Times New Roman"/>
          <w:sz w:val="22"/>
          <w:szCs w:val="22"/>
        </w:rPr>
        <w:t xml:space="preserve"> – Dyrektor Departamentu Edukacji UMW</w:t>
      </w:r>
    </w:p>
    <w:p w:rsidR="008740B2" w:rsidRPr="00AE5815" w:rsidRDefault="00132F11" w:rsidP="00AE5815">
      <w:pPr>
        <w:pStyle w:val="11Trescpisma"/>
        <w:numPr>
          <w:ilvl w:val="0"/>
          <w:numId w:val="10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r w:rsidR="00073216" w:rsidRPr="008740B2">
        <w:rPr>
          <w:rFonts w:cs="Times New Roman"/>
          <w:sz w:val="22"/>
          <w:szCs w:val="22"/>
        </w:rPr>
        <w:t>a</w:t>
      </w:r>
      <w:bookmarkEnd w:id="0"/>
      <w:bookmarkEnd w:id="1"/>
    </w:p>
    <w:sectPr w:rsidR="008740B2" w:rsidRPr="00AE5815" w:rsidSect="00D901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F11" w:rsidRDefault="00132F11">
      <w:r>
        <w:separator/>
      </w:r>
    </w:p>
  </w:endnote>
  <w:endnote w:type="continuationSeparator" w:id="0">
    <w:p w:rsidR="00132F11" w:rsidRDefault="00132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BF" w:rsidRDefault="008F59B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F11" w:rsidRDefault="00132F11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A22E61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A22E61">
      <w:rPr>
        <w:rFonts w:ascii="Times New Roman" w:hAnsi="Times New Roman" w:cs="Times New Roman"/>
        <w:sz w:val="14"/>
        <w:szCs w:val="14"/>
      </w:rPr>
      <w:fldChar w:fldCharType="separate"/>
    </w:r>
    <w:r w:rsidR="008F59BF">
      <w:rPr>
        <w:rFonts w:ascii="Times New Roman" w:hAnsi="Times New Roman" w:cs="Times New Roman"/>
        <w:noProof/>
        <w:sz w:val="14"/>
        <w:szCs w:val="14"/>
      </w:rPr>
      <w:t>4</w:t>
    </w:r>
    <w:r w:rsidR="00A22E61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A22E61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A22E61">
      <w:rPr>
        <w:rFonts w:ascii="Times New Roman" w:hAnsi="Times New Roman" w:cs="Times New Roman"/>
        <w:sz w:val="14"/>
        <w:szCs w:val="14"/>
      </w:rPr>
      <w:fldChar w:fldCharType="separate"/>
    </w:r>
    <w:r w:rsidR="008F59BF">
      <w:rPr>
        <w:rFonts w:ascii="Times New Roman" w:hAnsi="Times New Roman" w:cs="Times New Roman"/>
        <w:noProof/>
        <w:sz w:val="14"/>
        <w:szCs w:val="14"/>
      </w:rPr>
      <w:t>4</w:t>
    </w:r>
    <w:r w:rsidR="00A22E61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F11" w:rsidRDefault="00132F11">
    <w:pPr>
      <w:pStyle w:val="Stopka"/>
      <w:rPr>
        <w:rFonts w:ascii="Times New Roman" w:hAnsi="Times New Roman" w:cs="Times New Roman"/>
      </w:rPr>
    </w:pPr>
  </w:p>
  <w:p w:rsidR="00132F11" w:rsidRDefault="00132F11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F11" w:rsidRDefault="00132F11">
      <w:r>
        <w:separator/>
      </w:r>
    </w:p>
  </w:footnote>
  <w:footnote w:type="continuationSeparator" w:id="0">
    <w:p w:rsidR="00132F11" w:rsidRDefault="00132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BF" w:rsidRDefault="008F59B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BF" w:rsidRDefault="008F59B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F11" w:rsidRDefault="00132F11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795A8C"/>
    <w:multiLevelType w:val="hybridMultilevel"/>
    <w:tmpl w:val="CC2C4296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3">
    <w:nsid w:val="065C2AF7"/>
    <w:multiLevelType w:val="hybridMultilevel"/>
    <w:tmpl w:val="9DFA2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22AA0117"/>
    <w:multiLevelType w:val="hybridMultilevel"/>
    <w:tmpl w:val="6DE2E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E6395"/>
    <w:multiLevelType w:val="hybridMultilevel"/>
    <w:tmpl w:val="52A05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97950"/>
    <w:multiLevelType w:val="hybridMultilevel"/>
    <w:tmpl w:val="1974FD9A"/>
    <w:lvl w:ilvl="0" w:tplc="B82AA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46A84C86"/>
    <w:multiLevelType w:val="hybridMultilevel"/>
    <w:tmpl w:val="27E62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70130"/>
    <w:multiLevelType w:val="hybridMultilevel"/>
    <w:tmpl w:val="6DE2E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5C487C2F"/>
    <w:multiLevelType w:val="hybridMultilevel"/>
    <w:tmpl w:val="03064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A4BBE"/>
    <w:multiLevelType w:val="hybridMultilevel"/>
    <w:tmpl w:val="09F8CF98"/>
    <w:lvl w:ilvl="0" w:tplc="02864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106646F"/>
    <w:multiLevelType w:val="hybridMultilevel"/>
    <w:tmpl w:val="0136EDAA"/>
    <w:lvl w:ilvl="0" w:tplc="7E502F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43A49BA"/>
    <w:multiLevelType w:val="hybridMultilevel"/>
    <w:tmpl w:val="82A0C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D1A01"/>
    <w:multiLevelType w:val="hybridMultilevel"/>
    <w:tmpl w:val="9D42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72714E"/>
    <w:multiLevelType w:val="hybridMultilevel"/>
    <w:tmpl w:val="91BEB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F2903"/>
    <w:multiLevelType w:val="hybridMultilevel"/>
    <w:tmpl w:val="AFB68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E3939"/>
    <w:multiLevelType w:val="hybridMultilevel"/>
    <w:tmpl w:val="1794D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12"/>
  </w:num>
  <w:num w:numId="3">
    <w:abstractNumId w:val="9"/>
  </w:num>
  <w:num w:numId="4">
    <w:abstractNumId w:val="18"/>
  </w:num>
  <w:num w:numId="5">
    <w:abstractNumId w:val="6"/>
  </w:num>
  <w:num w:numId="6">
    <w:abstractNumId w:val="7"/>
  </w:num>
  <w:num w:numId="7">
    <w:abstractNumId w:val="20"/>
  </w:num>
  <w:num w:numId="8">
    <w:abstractNumId w:val="19"/>
  </w:num>
  <w:num w:numId="9">
    <w:abstractNumId w:val="16"/>
  </w:num>
  <w:num w:numId="10">
    <w:abstractNumId w:val="17"/>
  </w:num>
  <w:num w:numId="11">
    <w:abstractNumId w:val="14"/>
  </w:num>
  <w:num w:numId="12">
    <w:abstractNumId w:val="4"/>
  </w:num>
  <w:num w:numId="13">
    <w:abstractNumId w:val="13"/>
  </w:num>
  <w:num w:numId="14">
    <w:abstractNumId w:val="5"/>
  </w:num>
  <w:num w:numId="15">
    <w:abstractNumId w:val="10"/>
  </w:num>
  <w:num w:numId="16">
    <w:abstractNumId w:val="3"/>
  </w:num>
  <w:num w:numId="17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01A33"/>
    <w:rsid w:val="00013200"/>
    <w:rsid w:val="00013BF7"/>
    <w:rsid w:val="00023AD5"/>
    <w:rsid w:val="0002619E"/>
    <w:rsid w:val="00050680"/>
    <w:rsid w:val="00055173"/>
    <w:rsid w:val="00057F72"/>
    <w:rsid w:val="0006048A"/>
    <w:rsid w:val="000726C3"/>
    <w:rsid w:val="00073216"/>
    <w:rsid w:val="000772D5"/>
    <w:rsid w:val="0007749C"/>
    <w:rsid w:val="0008384E"/>
    <w:rsid w:val="00084125"/>
    <w:rsid w:val="00086403"/>
    <w:rsid w:val="000A3BD2"/>
    <w:rsid w:val="000A5E72"/>
    <w:rsid w:val="000B0215"/>
    <w:rsid w:val="000B53DF"/>
    <w:rsid w:val="000B6D86"/>
    <w:rsid w:val="000C0873"/>
    <w:rsid w:val="000C3E70"/>
    <w:rsid w:val="000C421E"/>
    <w:rsid w:val="000C48F6"/>
    <w:rsid w:val="000D221E"/>
    <w:rsid w:val="000D2974"/>
    <w:rsid w:val="000D3BD0"/>
    <w:rsid w:val="000F6929"/>
    <w:rsid w:val="00102C68"/>
    <w:rsid w:val="001061FC"/>
    <w:rsid w:val="00111A81"/>
    <w:rsid w:val="00123747"/>
    <w:rsid w:val="00126810"/>
    <w:rsid w:val="001322A9"/>
    <w:rsid w:val="00132F11"/>
    <w:rsid w:val="001360FC"/>
    <w:rsid w:val="00147263"/>
    <w:rsid w:val="001502EC"/>
    <w:rsid w:val="00160063"/>
    <w:rsid w:val="0016461F"/>
    <w:rsid w:val="00165A21"/>
    <w:rsid w:val="00167B1F"/>
    <w:rsid w:val="001726AB"/>
    <w:rsid w:val="00187D1F"/>
    <w:rsid w:val="001A30A4"/>
    <w:rsid w:val="001C0431"/>
    <w:rsid w:val="001D1E83"/>
    <w:rsid w:val="001D3A3C"/>
    <w:rsid w:val="001D3DF8"/>
    <w:rsid w:val="001D5F84"/>
    <w:rsid w:val="00202BB6"/>
    <w:rsid w:val="00206B39"/>
    <w:rsid w:val="002078E8"/>
    <w:rsid w:val="002342CC"/>
    <w:rsid w:val="0023519B"/>
    <w:rsid w:val="00237833"/>
    <w:rsid w:val="00246927"/>
    <w:rsid w:val="00247EA2"/>
    <w:rsid w:val="00251176"/>
    <w:rsid w:val="00262008"/>
    <w:rsid w:val="00262B8F"/>
    <w:rsid w:val="00270352"/>
    <w:rsid w:val="0027447C"/>
    <w:rsid w:val="002758DF"/>
    <w:rsid w:val="00287C44"/>
    <w:rsid w:val="00290053"/>
    <w:rsid w:val="00294463"/>
    <w:rsid w:val="002A5019"/>
    <w:rsid w:val="002B6561"/>
    <w:rsid w:val="002C005F"/>
    <w:rsid w:val="002C13DB"/>
    <w:rsid w:val="002D1CA0"/>
    <w:rsid w:val="002D1F97"/>
    <w:rsid w:val="002E37C8"/>
    <w:rsid w:val="002F2756"/>
    <w:rsid w:val="002F7720"/>
    <w:rsid w:val="003041A8"/>
    <w:rsid w:val="00307E7A"/>
    <w:rsid w:val="003107D2"/>
    <w:rsid w:val="00310D11"/>
    <w:rsid w:val="00311EC5"/>
    <w:rsid w:val="00312653"/>
    <w:rsid w:val="00320422"/>
    <w:rsid w:val="00320E6E"/>
    <w:rsid w:val="00325D57"/>
    <w:rsid w:val="003311B2"/>
    <w:rsid w:val="003311CC"/>
    <w:rsid w:val="00334851"/>
    <w:rsid w:val="00334C29"/>
    <w:rsid w:val="003447C2"/>
    <w:rsid w:val="00344D2C"/>
    <w:rsid w:val="003470E7"/>
    <w:rsid w:val="00353E47"/>
    <w:rsid w:val="00355F50"/>
    <w:rsid w:val="00357831"/>
    <w:rsid w:val="003702B0"/>
    <w:rsid w:val="00373727"/>
    <w:rsid w:val="003868D9"/>
    <w:rsid w:val="003A1A07"/>
    <w:rsid w:val="003B08A8"/>
    <w:rsid w:val="003B6073"/>
    <w:rsid w:val="003B74C8"/>
    <w:rsid w:val="003C04C9"/>
    <w:rsid w:val="003C1EC0"/>
    <w:rsid w:val="003D0926"/>
    <w:rsid w:val="003D1A80"/>
    <w:rsid w:val="003D2EE6"/>
    <w:rsid w:val="003E5059"/>
    <w:rsid w:val="003E7795"/>
    <w:rsid w:val="003E78D9"/>
    <w:rsid w:val="003E7AD1"/>
    <w:rsid w:val="0040109A"/>
    <w:rsid w:val="00423DF8"/>
    <w:rsid w:val="004372B0"/>
    <w:rsid w:val="004427B3"/>
    <w:rsid w:val="00444122"/>
    <w:rsid w:val="00447C53"/>
    <w:rsid w:val="00453872"/>
    <w:rsid w:val="00456C81"/>
    <w:rsid w:val="00471DA3"/>
    <w:rsid w:val="00481996"/>
    <w:rsid w:val="00494C32"/>
    <w:rsid w:val="00495D16"/>
    <w:rsid w:val="00497CC1"/>
    <w:rsid w:val="004A4AFE"/>
    <w:rsid w:val="004A5EBC"/>
    <w:rsid w:val="004A70F2"/>
    <w:rsid w:val="004A7CC9"/>
    <w:rsid w:val="004B25C8"/>
    <w:rsid w:val="004B3719"/>
    <w:rsid w:val="004C2260"/>
    <w:rsid w:val="004C49B4"/>
    <w:rsid w:val="004D63CC"/>
    <w:rsid w:val="004E098B"/>
    <w:rsid w:val="004E3517"/>
    <w:rsid w:val="004E45FF"/>
    <w:rsid w:val="004F0084"/>
    <w:rsid w:val="004F0EE8"/>
    <w:rsid w:val="004F27E1"/>
    <w:rsid w:val="005026D7"/>
    <w:rsid w:val="00502B7B"/>
    <w:rsid w:val="00507A22"/>
    <w:rsid w:val="005141D2"/>
    <w:rsid w:val="00515BBB"/>
    <w:rsid w:val="00531E9E"/>
    <w:rsid w:val="00537E07"/>
    <w:rsid w:val="00553013"/>
    <w:rsid w:val="00553EE5"/>
    <w:rsid w:val="00556BDF"/>
    <w:rsid w:val="005602BA"/>
    <w:rsid w:val="005646AE"/>
    <w:rsid w:val="0056536E"/>
    <w:rsid w:val="00567BEA"/>
    <w:rsid w:val="005717CA"/>
    <w:rsid w:val="00573A92"/>
    <w:rsid w:val="00582CA7"/>
    <w:rsid w:val="005848B3"/>
    <w:rsid w:val="00595BCA"/>
    <w:rsid w:val="005A06AF"/>
    <w:rsid w:val="005A78C4"/>
    <w:rsid w:val="005B6741"/>
    <w:rsid w:val="005C7F5F"/>
    <w:rsid w:val="005D0FC4"/>
    <w:rsid w:val="005D2DB4"/>
    <w:rsid w:val="005E3494"/>
    <w:rsid w:val="00606571"/>
    <w:rsid w:val="00612D6C"/>
    <w:rsid w:val="00615B29"/>
    <w:rsid w:val="00616367"/>
    <w:rsid w:val="00620DFA"/>
    <w:rsid w:val="00622A20"/>
    <w:rsid w:val="0062691C"/>
    <w:rsid w:val="00626D88"/>
    <w:rsid w:val="006301A9"/>
    <w:rsid w:val="006367C9"/>
    <w:rsid w:val="00637E8C"/>
    <w:rsid w:val="0066001B"/>
    <w:rsid w:val="0066129C"/>
    <w:rsid w:val="00662F2C"/>
    <w:rsid w:val="006703B6"/>
    <w:rsid w:val="006742D1"/>
    <w:rsid w:val="00683FBF"/>
    <w:rsid w:val="0069580F"/>
    <w:rsid w:val="006A03A3"/>
    <w:rsid w:val="006A70C0"/>
    <w:rsid w:val="006B534D"/>
    <w:rsid w:val="006C496A"/>
    <w:rsid w:val="006F687E"/>
    <w:rsid w:val="007007A1"/>
    <w:rsid w:val="00701A30"/>
    <w:rsid w:val="00701AC5"/>
    <w:rsid w:val="00702A42"/>
    <w:rsid w:val="007043E3"/>
    <w:rsid w:val="00705F81"/>
    <w:rsid w:val="00706E3E"/>
    <w:rsid w:val="0071702C"/>
    <w:rsid w:val="00724618"/>
    <w:rsid w:val="00726162"/>
    <w:rsid w:val="00735F9C"/>
    <w:rsid w:val="007407E9"/>
    <w:rsid w:val="00745353"/>
    <w:rsid w:val="007456AD"/>
    <w:rsid w:val="00746E14"/>
    <w:rsid w:val="00750E93"/>
    <w:rsid w:val="00754684"/>
    <w:rsid w:val="00756D53"/>
    <w:rsid w:val="007665A9"/>
    <w:rsid w:val="00771B75"/>
    <w:rsid w:val="00773757"/>
    <w:rsid w:val="0079432A"/>
    <w:rsid w:val="00796C73"/>
    <w:rsid w:val="007A3BBD"/>
    <w:rsid w:val="007B3577"/>
    <w:rsid w:val="007C3480"/>
    <w:rsid w:val="007C35B6"/>
    <w:rsid w:val="007D2324"/>
    <w:rsid w:val="007D7F0E"/>
    <w:rsid w:val="007E1C9B"/>
    <w:rsid w:val="007E3C91"/>
    <w:rsid w:val="007F6806"/>
    <w:rsid w:val="0081162A"/>
    <w:rsid w:val="00821C5C"/>
    <w:rsid w:val="008226DB"/>
    <w:rsid w:val="0082346F"/>
    <w:rsid w:val="0087196A"/>
    <w:rsid w:val="008740B2"/>
    <w:rsid w:val="00880D99"/>
    <w:rsid w:val="0088236F"/>
    <w:rsid w:val="00883E9A"/>
    <w:rsid w:val="00884BDD"/>
    <w:rsid w:val="008A0852"/>
    <w:rsid w:val="008A1386"/>
    <w:rsid w:val="008A2392"/>
    <w:rsid w:val="008A660B"/>
    <w:rsid w:val="008C769C"/>
    <w:rsid w:val="008D088E"/>
    <w:rsid w:val="008D276D"/>
    <w:rsid w:val="008E7F7E"/>
    <w:rsid w:val="008F2F7E"/>
    <w:rsid w:val="008F59BF"/>
    <w:rsid w:val="008F70FE"/>
    <w:rsid w:val="00900218"/>
    <w:rsid w:val="00903AB4"/>
    <w:rsid w:val="009079CC"/>
    <w:rsid w:val="00907E4D"/>
    <w:rsid w:val="009154EE"/>
    <w:rsid w:val="00921986"/>
    <w:rsid w:val="00930BAA"/>
    <w:rsid w:val="009312A9"/>
    <w:rsid w:val="009404F7"/>
    <w:rsid w:val="00942DF8"/>
    <w:rsid w:val="009568EC"/>
    <w:rsid w:val="00960E1C"/>
    <w:rsid w:val="009644C6"/>
    <w:rsid w:val="00967A60"/>
    <w:rsid w:val="00986A23"/>
    <w:rsid w:val="00986B7D"/>
    <w:rsid w:val="00992731"/>
    <w:rsid w:val="009B1D13"/>
    <w:rsid w:val="009B4A95"/>
    <w:rsid w:val="009B6A3E"/>
    <w:rsid w:val="009C5D5F"/>
    <w:rsid w:val="009C7131"/>
    <w:rsid w:val="009D190F"/>
    <w:rsid w:val="009D283A"/>
    <w:rsid w:val="009D558F"/>
    <w:rsid w:val="009E5AA6"/>
    <w:rsid w:val="009E6B39"/>
    <w:rsid w:val="00A04344"/>
    <w:rsid w:val="00A10612"/>
    <w:rsid w:val="00A21F1E"/>
    <w:rsid w:val="00A22E61"/>
    <w:rsid w:val="00A2440D"/>
    <w:rsid w:val="00A339C4"/>
    <w:rsid w:val="00A36D9C"/>
    <w:rsid w:val="00A37CBB"/>
    <w:rsid w:val="00A5052F"/>
    <w:rsid w:val="00A53655"/>
    <w:rsid w:val="00A54BA1"/>
    <w:rsid w:val="00A602DB"/>
    <w:rsid w:val="00A60DEF"/>
    <w:rsid w:val="00A705A7"/>
    <w:rsid w:val="00AA34F4"/>
    <w:rsid w:val="00AA5557"/>
    <w:rsid w:val="00AB0F65"/>
    <w:rsid w:val="00AB6DF1"/>
    <w:rsid w:val="00AB722C"/>
    <w:rsid w:val="00AD21DB"/>
    <w:rsid w:val="00AD370F"/>
    <w:rsid w:val="00AD4FDC"/>
    <w:rsid w:val="00AE48D7"/>
    <w:rsid w:val="00AE5815"/>
    <w:rsid w:val="00B01087"/>
    <w:rsid w:val="00B01118"/>
    <w:rsid w:val="00B07944"/>
    <w:rsid w:val="00B10F2A"/>
    <w:rsid w:val="00B202DC"/>
    <w:rsid w:val="00B327AA"/>
    <w:rsid w:val="00B376E1"/>
    <w:rsid w:val="00B469DE"/>
    <w:rsid w:val="00B54306"/>
    <w:rsid w:val="00B56538"/>
    <w:rsid w:val="00B60F40"/>
    <w:rsid w:val="00B7433E"/>
    <w:rsid w:val="00B816BF"/>
    <w:rsid w:val="00B82A82"/>
    <w:rsid w:val="00B850A7"/>
    <w:rsid w:val="00B94DF4"/>
    <w:rsid w:val="00BA6B11"/>
    <w:rsid w:val="00BA762B"/>
    <w:rsid w:val="00BB13FA"/>
    <w:rsid w:val="00BC05E2"/>
    <w:rsid w:val="00BC1047"/>
    <w:rsid w:val="00BC5562"/>
    <w:rsid w:val="00BC7C56"/>
    <w:rsid w:val="00BC7F18"/>
    <w:rsid w:val="00BD3D9D"/>
    <w:rsid w:val="00BD4045"/>
    <w:rsid w:val="00BE0A28"/>
    <w:rsid w:val="00BE1AD0"/>
    <w:rsid w:val="00BE329F"/>
    <w:rsid w:val="00BE3EB9"/>
    <w:rsid w:val="00BE6783"/>
    <w:rsid w:val="00BF5C9A"/>
    <w:rsid w:val="00C11DEB"/>
    <w:rsid w:val="00C14D74"/>
    <w:rsid w:val="00C60F1F"/>
    <w:rsid w:val="00C707C3"/>
    <w:rsid w:val="00C7661E"/>
    <w:rsid w:val="00C7697A"/>
    <w:rsid w:val="00C816A2"/>
    <w:rsid w:val="00C86D64"/>
    <w:rsid w:val="00C90311"/>
    <w:rsid w:val="00CA73FE"/>
    <w:rsid w:val="00CB380F"/>
    <w:rsid w:val="00CB455F"/>
    <w:rsid w:val="00CB4DE7"/>
    <w:rsid w:val="00CB4F95"/>
    <w:rsid w:val="00CB7B05"/>
    <w:rsid w:val="00CC2EA8"/>
    <w:rsid w:val="00CE0D6A"/>
    <w:rsid w:val="00CE24CD"/>
    <w:rsid w:val="00CF5482"/>
    <w:rsid w:val="00CF77AA"/>
    <w:rsid w:val="00D252E4"/>
    <w:rsid w:val="00D30A7B"/>
    <w:rsid w:val="00D314BC"/>
    <w:rsid w:val="00D41EE7"/>
    <w:rsid w:val="00D45F37"/>
    <w:rsid w:val="00D45F87"/>
    <w:rsid w:val="00D46B29"/>
    <w:rsid w:val="00D556DF"/>
    <w:rsid w:val="00D56E9F"/>
    <w:rsid w:val="00D57488"/>
    <w:rsid w:val="00D66BC8"/>
    <w:rsid w:val="00D71590"/>
    <w:rsid w:val="00D718E6"/>
    <w:rsid w:val="00D75B96"/>
    <w:rsid w:val="00D9018C"/>
    <w:rsid w:val="00DA1B09"/>
    <w:rsid w:val="00DA55CA"/>
    <w:rsid w:val="00DA6509"/>
    <w:rsid w:val="00DB10C9"/>
    <w:rsid w:val="00DB1AC4"/>
    <w:rsid w:val="00DB532D"/>
    <w:rsid w:val="00DE21F3"/>
    <w:rsid w:val="00DE3C06"/>
    <w:rsid w:val="00DF1472"/>
    <w:rsid w:val="00DF2EA1"/>
    <w:rsid w:val="00DF3442"/>
    <w:rsid w:val="00DF3AFA"/>
    <w:rsid w:val="00DF5B43"/>
    <w:rsid w:val="00DF6EAD"/>
    <w:rsid w:val="00E01717"/>
    <w:rsid w:val="00E04AFF"/>
    <w:rsid w:val="00E072F8"/>
    <w:rsid w:val="00E14EFF"/>
    <w:rsid w:val="00E15C6E"/>
    <w:rsid w:val="00E207E7"/>
    <w:rsid w:val="00E2136C"/>
    <w:rsid w:val="00E269EB"/>
    <w:rsid w:val="00E46CB8"/>
    <w:rsid w:val="00E6791E"/>
    <w:rsid w:val="00E73E2C"/>
    <w:rsid w:val="00E776CD"/>
    <w:rsid w:val="00E80126"/>
    <w:rsid w:val="00E8176B"/>
    <w:rsid w:val="00E82E9E"/>
    <w:rsid w:val="00E86AB9"/>
    <w:rsid w:val="00EA70A6"/>
    <w:rsid w:val="00EC2FCA"/>
    <w:rsid w:val="00EC7B4C"/>
    <w:rsid w:val="00ED301E"/>
    <w:rsid w:val="00ED339E"/>
    <w:rsid w:val="00EE0BEB"/>
    <w:rsid w:val="00EF0221"/>
    <w:rsid w:val="00F00DAF"/>
    <w:rsid w:val="00F02BCE"/>
    <w:rsid w:val="00F02F31"/>
    <w:rsid w:val="00F060BE"/>
    <w:rsid w:val="00F3401F"/>
    <w:rsid w:val="00F44560"/>
    <w:rsid w:val="00F45016"/>
    <w:rsid w:val="00F61A63"/>
    <w:rsid w:val="00F64259"/>
    <w:rsid w:val="00F65366"/>
    <w:rsid w:val="00F73533"/>
    <w:rsid w:val="00F74281"/>
    <w:rsid w:val="00F76BD4"/>
    <w:rsid w:val="00F80D9E"/>
    <w:rsid w:val="00F80ED9"/>
    <w:rsid w:val="00F8676C"/>
    <w:rsid w:val="00F9390B"/>
    <w:rsid w:val="00F95047"/>
    <w:rsid w:val="00FD57AC"/>
    <w:rsid w:val="00FE227E"/>
    <w:rsid w:val="00FE22D8"/>
    <w:rsid w:val="00FE27A0"/>
    <w:rsid w:val="00FE378D"/>
    <w:rsid w:val="00FE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uiPriority w:val="99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1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  <w:style w:type="paragraph" w:styleId="Akapitzlist">
    <w:name w:val="List Paragraph"/>
    <w:basedOn w:val="Normalny"/>
    <w:uiPriority w:val="34"/>
    <w:qFormat/>
    <w:rsid w:val="00F02F31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semiHidden/>
    <w:rsid w:val="00B54306"/>
    <w:rPr>
      <w:rFonts w:ascii="Verdana" w:hAnsi="Verdana" w:cs="Verdana"/>
      <w:sz w:val="24"/>
      <w:szCs w:val="24"/>
    </w:rPr>
  </w:style>
  <w:style w:type="character" w:customStyle="1" w:styleId="Nagwek5Znak">
    <w:name w:val="Nagłówek 5 Znak"/>
    <w:rsid w:val="00B54306"/>
    <w:rPr>
      <w:rFonts w:ascii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6D132-B99E-4D16-AF2F-E92F6F05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1139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ummacz09</cp:lastModifiedBy>
  <cp:revision>5</cp:revision>
  <cp:lastPrinted>2020-02-24T12:17:00Z</cp:lastPrinted>
  <dcterms:created xsi:type="dcterms:W3CDTF">2020-03-25T08:27:00Z</dcterms:created>
  <dcterms:modified xsi:type="dcterms:W3CDTF">2022-04-04T08:57:00Z</dcterms:modified>
</cp:coreProperties>
</file>