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AD" w:rsidRPr="00180B8E" w:rsidRDefault="002D05AD" w:rsidP="00180B8E">
      <w:pPr>
        <w:pStyle w:val="03ImieiNazwisko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180B8E">
        <w:rPr>
          <w:sz w:val="22"/>
          <w:szCs w:val="22"/>
        </w:rPr>
        <w:t>Zarząd Geodezji, Kartografii i Katastru Miejskiego</w:t>
      </w:r>
    </w:p>
    <w:p w:rsidR="002D05AD" w:rsidRPr="00180B8E" w:rsidRDefault="002D05AD" w:rsidP="00180B8E">
      <w:pPr>
        <w:pStyle w:val="03ImieiNazwisko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180B8E">
        <w:rPr>
          <w:rFonts w:cs="Verdana"/>
          <w:sz w:val="22"/>
          <w:szCs w:val="22"/>
        </w:rPr>
        <w:t>Pani Anna Głuch</w:t>
      </w:r>
    </w:p>
    <w:p w:rsidR="002D05AD" w:rsidRPr="00180B8E" w:rsidRDefault="00180B8E" w:rsidP="00180B8E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2D05AD" w:rsidRPr="00180B8E" w:rsidRDefault="002D05AD" w:rsidP="00180B8E">
      <w:pPr>
        <w:pStyle w:val="Tekstpodstawowy2"/>
        <w:spacing w:before="120" w:after="120" w:line="276" w:lineRule="auto"/>
        <w:jc w:val="left"/>
      </w:pPr>
      <w:r w:rsidRPr="00180B8E">
        <w:t>al. Marcina Kromera 44</w:t>
      </w:r>
    </w:p>
    <w:p w:rsidR="002D05AD" w:rsidRPr="00180B8E" w:rsidRDefault="002D05AD" w:rsidP="00180B8E">
      <w:pPr>
        <w:spacing w:before="120" w:after="120" w:line="276" w:lineRule="auto"/>
      </w:pPr>
      <w:r w:rsidRPr="00180B8E">
        <w:t>51-163 Wrocław</w:t>
      </w:r>
    </w:p>
    <w:p w:rsidR="002D05AD" w:rsidRPr="00180B8E" w:rsidRDefault="00D95AD7" w:rsidP="00180B8E">
      <w:pPr>
        <w:spacing w:before="200" w:after="200" w:line="276" w:lineRule="auto"/>
      </w:pPr>
      <w:r w:rsidRPr="00180B8E">
        <w:t>Wrocław, 6</w:t>
      </w:r>
      <w:r w:rsidR="00180B8E">
        <w:t xml:space="preserve"> marca 2019 r.</w:t>
      </w:r>
    </w:p>
    <w:p w:rsidR="002D05AD" w:rsidRPr="00180B8E" w:rsidRDefault="002D05AD" w:rsidP="00180B8E">
      <w:pPr>
        <w:pStyle w:val="09Dotyczy"/>
        <w:spacing w:line="276" w:lineRule="auto"/>
        <w:jc w:val="left"/>
        <w:rPr>
          <w:sz w:val="22"/>
          <w:szCs w:val="22"/>
        </w:rPr>
      </w:pPr>
      <w:r w:rsidRPr="00180B8E">
        <w:rPr>
          <w:sz w:val="22"/>
          <w:szCs w:val="22"/>
        </w:rPr>
        <w:t>WKN-KPZ.1711.1.2019</w:t>
      </w:r>
    </w:p>
    <w:p w:rsidR="00464644" w:rsidRPr="00180B8E" w:rsidRDefault="00464644" w:rsidP="00180B8E">
      <w:pPr>
        <w:pStyle w:val="09Dotyczy"/>
        <w:spacing w:line="276" w:lineRule="auto"/>
        <w:jc w:val="left"/>
        <w:rPr>
          <w:sz w:val="22"/>
          <w:szCs w:val="22"/>
        </w:rPr>
      </w:pPr>
      <w:r w:rsidRPr="00180B8E">
        <w:rPr>
          <w:sz w:val="22"/>
          <w:szCs w:val="22"/>
        </w:rPr>
        <w:t>00023875/2019/W</w:t>
      </w:r>
    </w:p>
    <w:p w:rsidR="002D05AD" w:rsidRPr="00180B8E" w:rsidRDefault="002D05AD" w:rsidP="00180B8E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180B8E">
        <w:rPr>
          <w:sz w:val="22"/>
          <w:szCs w:val="22"/>
        </w:rPr>
        <w:t>WYSTĄPIENIE POKONTROLNE</w:t>
      </w:r>
    </w:p>
    <w:p w:rsidR="002D05AD" w:rsidRPr="00180B8E" w:rsidRDefault="002D05AD" w:rsidP="00180B8E">
      <w:pPr>
        <w:spacing w:before="200" w:after="200" w:line="276" w:lineRule="auto"/>
      </w:pPr>
      <w:r w:rsidRPr="00180B8E">
        <w:t>Wydział Kontroli Urzędu Miejskiego Wrocławia prz</w:t>
      </w:r>
      <w:r w:rsidR="00464644" w:rsidRPr="00180B8E">
        <w:t>eprowadził kontrolę w</w:t>
      </w:r>
      <w:r w:rsidR="00180B8E" w:rsidRPr="00180B8E">
        <w:t xml:space="preserve"> </w:t>
      </w:r>
      <w:r w:rsidR="00464644" w:rsidRPr="00180B8E">
        <w:t>kierowanej</w:t>
      </w:r>
      <w:r w:rsidRPr="00180B8E">
        <w:t xml:space="preserve"> przez Panią Dyrektor jednostce, której przedmiotem była zgodność prowadzenia postępowań administracyjnych dotyczących podziałów nieruchomości z obowiązującymi przepisami, w 2018 roku.</w:t>
      </w:r>
    </w:p>
    <w:p w:rsidR="002D05AD" w:rsidRPr="00180B8E" w:rsidRDefault="002D05AD" w:rsidP="00180B8E">
      <w:pPr>
        <w:spacing w:before="200" w:after="200" w:line="276" w:lineRule="auto"/>
      </w:pPr>
      <w:r w:rsidRPr="00180B8E">
        <w:t>Wyniki kontroli przedstawiono w protokole nr WKN-KPZ.1711.1.2019, do kt</w:t>
      </w:r>
      <w:r w:rsidR="00180B8E">
        <w:t>órego nie wniesiono zastrzeżeń.</w:t>
      </w:r>
    </w:p>
    <w:p w:rsidR="002D05AD" w:rsidRPr="00180B8E" w:rsidRDefault="002D05AD" w:rsidP="00180B8E">
      <w:pPr>
        <w:pStyle w:val="12Zwyrazamiszacunku"/>
        <w:spacing w:before="0" w:line="276" w:lineRule="auto"/>
        <w:rPr>
          <w:sz w:val="22"/>
          <w:szCs w:val="22"/>
        </w:rPr>
      </w:pPr>
      <w:r w:rsidRPr="00180B8E">
        <w:rPr>
          <w:sz w:val="22"/>
          <w:szCs w:val="22"/>
        </w:rPr>
        <w:t>Na podstawie dokumentacji wskazanej w protokole kontroli stwierdzono, że organ prowadził postępowania zgodnie z obowiązującymi przepisami</w:t>
      </w:r>
      <w:r w:rsidR="00732623" w:rsidRPr="00180B8E">
        <w:rPr>
          <w:sz w:val="22"/>
          <w:szCs w:val="22"/>
        </w:rPr>
        <w:t>,</w:t>
      </w:r>
      <w:r w:rsidRPr="00180B8E">
        <w:rPr>
          <w:sz w:val="22"/>
          <w:szCs w:val="22"/>
        </w:rPr>
        <w:t xml:space="preserve"> </w:t>
      </w:r>
      <w:r w:rsidR="00732623" w:rsidRPr="00180B8E">
        <w:rPr>
          <w:sz w:val="22"/>
          <w:szCs w:val="22"/>
        </w:rPr>
        <w:t>za wyjątkiem 2 (na 18 skontrolowanych), z czego:</w:t>
      </w:r>
    </w:p>
    <w:p w:rsidR="00732623" w:rsidRPr="00180B8E" w:rsidRDefault="00732623" w:rsidP="00D57D4A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180B8E">
        <w:t>w jednym nie dotrzymano terminu podjęcia zawieszonego postępowania,</w:t>
      </w:r>
    </w:p>
    <w:p w:rsidR="00732623" w:rsidRPr="00180B8E" w:rsidRDefault="00732623" w:rsidP="00D57D4A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180B8E">
        <w:t xml:space="preserve">w drugim </w:t>
      </w:r>
      <w:r w:rsidR="0024401B" w:rsidRPr="00180B8E">
        <w:t>nie dotrzymano dwumiesięcznego terminu załatwienia sprawy,</w:t>
      </w:r>
    </w:p>
    <w:p w:rsidR="0024401B" w:rsidRPr="00180B8E" w:rsidRDefault="0024401B" w:rsidP="00180B8E">
      <w:pPr>
        <w:pStyle w:val="Tekstpodstawowy"/>
        <w:spacing w:line="276" w:lineRule="auto"/>
        <w:jc w:val="left"/>
        <w:rPr>
          <w:sz w:val="22"/>
          <w:szCs w:val="22"/>
        </w:rPr>
      </w:pPr>
      <w:r w:rsidRPr="00180B8E">
        <w:rPr>
          <w:sz w:val="22"/>
          <w:szCs w:val="22"/>
        </w:rPr>
        <w:t>czym naruszono przepis</w:t>
      </w:r>
      <w:r w:rsidR="00DB6B4D" w:rsidRPr="00180B8E">
        <w:rPr>
          <w:sz w:val="22"/>
          <w:szCs w:val="22"/>
        </w:rPr>
        <w:t>y</w:t>
      </w:r>
      <w:r w:rsidRPr="00180B8E">
        <w:rPr>
          <w:sz w:val="22"/>
          <w:szCs w:val="22"/>
        </w:rPr>
        <w:t xml:space="preserve"> art. 35 </w:t>
      </w:r>
      <w:r w:rsidR="00FF098B" w:rsidRPr="00180B8E">
        <w:rPr>
          <w:sz w:val="22"/>
          <w:szCs w:val="22"/>
        </w:rPr>
        <w:t xml:space="preserve">§ 1 i 3 </w:t>
      </w:r>
      <w:r w:rsidRPr="00180B8E">
        <w:rPr>
          <w:sz w:val="22"/>
          <w:szCs w:val="22"/>
        </w:rPr>
        <w:t>kpa</w:t>
      </w:r>
      <w:r w:rsidR="00D95AD7" w:rsidRPr="00180B8E">
        <w:rPr>
          <w:sz w:val="22"/>
          <w:szCs w:val="22"/>
        </w:rPr>
        <w:t>.</w:t>
      </w:r>
    </w:p>
    <w:p w:rsidR="00732623" w:rsidRPr="00180B8E" w:rsidRDefault="0024401B" w:rsidP="00180B8E">
      <w:pPr>
        <w:spacing w:before="200" w:after="200" w:line="276" w:lineRule="auto"/>
      </w:pPr>
      <w:r w:rsidRPr="00180B8E">
        <w:t xml:space="preserve">Z uwagi na to, że w trakcie kontroli podjęła Pani </w:t>
      </w:r>
      <w:r w:rsidR="00D95AD7" w:rsidRPr="00180B8E">
        <w:t xml:space="preserve">Dyrektor </w:t>
      </w:r>
      <w:r w:rsidRPr="00180B8E">
        <w:t>czynności zmierzające do efektywnego monitorowania terminów załatwienia spraw</w:t>
      </w:r>
      <w:r w:rsidR="00464644" w:rsidRPr="00180B8E">
        <w:t>,</w:t>
      </w:r>
      <w:r w:rsidRPr="00180B8E">
        <w:t xml:space="preserve"> nie formułuje się zaleceń pokontrolnych.</w:t>
      </w:r>
    </w:p>
    <w:p w:rsidR="00180B8E" w:rsidRPr="005C2704" w:rsidRDefault="00180B8E" w:rsidP="00180B8E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t>Dokument podpisała z upoważnienia Prezydenta</w:t>
      </w:r>
    </w:p>
    <w:p w:rsidR="00180B8E" w:rsidRPr="005C2704" w:rsidRDefault="00180B8E" w:rsidP="00180B8E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>Marta Kalicińska</w:t>
      </w:r>
    </w:p>
    <w:p w:rsidR="00180B8E" w:rsidRPr="005C2704" w:rsidRDefault="00180B8E" w:rsidP="00180B8E">
      <w:pPr>
        <w:snapToGrid w:val="0"/>
        <w:spacing w:after="360" w:line="276" w:lineRule="auto"/>
        <w:rPr>
          <w:bCs/>
        </w:rPr>
      </w:pPr>
      <w:r w:rsidRPr="005C2704">
        <w:rPr>
          <w:bCs/>
        </w:rPr>
        <w:t>Dyrektor Wydziału Kontroli</w:t>
      </w:r>
    </w:p>
    <w:p w:rsidR="002D05AD" w:rsidRPr="00180B8E" w:rsidRDefault="002D05AD" w:rsidP="00180B8E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180B8E">
        <w:rPr>
          <w:sz w:val="22"/>
          <w:szCs w:val="22"/>
        </w:rPr>
        <w:lastRenderedPageBreak/>
        <w:t>Do wiadomości:</w:t>
      </w:r>
    </w:p>
    <w:p w:rsidR="00301AC7" w:rsidRPr="00180B8E" w:rsidRDefault="002D05AD" w:rsidP="00180B8E">
      <w:pPr>
        <w:pStyle w:val="Tekstpodstawowy"/>
        <w:tabs>
          <w:tab w:val="left" w:pos="1980"/>
        </w:tabs>
        <w:spacing w:after="120" w:line="276" w:lineRule="auto"/>
        <w:jc w:val="left"/>
        <w:rPr>
          <w:sz w:val="22"/>
          <w:szCs w:val="22"/>
        </w:rPr>
      </w:pPr>
      <w:r w:rsidRPr="00180B8E">
        <w:rPr>
          <w:sz w:val="22"/>
          <w:szCs w:val="22"/>
        </w:rPr>
        <w:t>Pan</w:t>
      </w:r>
      <w:r w:rsidR="00464644" w:rsidRPr="00180B8E">
        <w:rPr>
          <w:sz w:val="22"/>
          <w:szCs w:val="22"/>
        </w:rPr>
        <w:t xml:space="preserve"> Jacek Barski</w:t>
      </w:r>
      <w:r w:rsidR="000D46C5">
        <w:rPr>
          <w:sz w:val="22"/>
          <w:szCs w:val="22"/>
        </w:rPr>
        <w:t xml:space="preserve"> </w:t>
      </w:r>
      <w:r w:rsidR="00464644" w:rsidRPr="00180B8E">
        <w:rPr>
          <w:sz w:val="22"/>
          <w:szCs w:val="22"/>
        </w:rPr>
        <w:t>– Dyrektor DSM</w:t>
      </w:r>
      <w:r w:rsidRPr="00180B8E">
        <w:rPr>
          <w:sz w:val="22"/>
          <w:szCs w:val="22"/>
        </w:rPr>
        <w:t xml:space="preserve">, wraz z </w:t>
      </w:r>
      <w:r w:rsidR="00464644" w:rsidRPr="00180B8E">
        <w:rPr>
          <w:sz w:val="22"/>
          <w:szCs w:val="22"/>
        </w:rPr>
        <w:t>protokołem kontroli WKN-KPZ.1711.1.2019</w:t>
      </w:r>
      <w:r w:rsidRPr="00180B8E">
        <w:rPr>
          <w:sz w:val="22"/>
          <w:szCs w:val="22"/>
        </w:rPr>
        <w:t xml:space="preserve"> w wersji elektronicznej</w:t>
      </w:r>
    </w:p>
    <w:sectPr w:rsidR="00301AC7" w:rsidRPr="00180B8E" w:rsidSect="00A5581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69" w:rsidRDefault="00672C69" w:rsidP="00A5581C">
      <w:r>
        <w:separator/>
      </w:r>
    </w:p>
  </w:endnote>
  <w:endnote w:type="continuationSeparator" w:id="0">
    <w:p w:rsidR="00672C69" w:rsidRDefault="00672C69" w:rsidP="00A5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1C" w:rsidRDefault="00A51DC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194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194B">
      <w:rPr>
        <w:sz w:val="14"/>
        <w:szCs w:val="14"/>
      </w:rPr>
      <w:fldChar w:fldCharType="separate"/>
    </w:r>
    <w:r w:rsidR="000D46C5">
      <w:rPr>
        <w:noProof/>
        <w:sz w:val="14"/>
        <w:szCs w:val="14"/>
      </w:rPr>
      <w:t>2</w:t>
    </w:r>
    <w:r w:rsidR="004F194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194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194B">
      <w:rPr>
        <w:sz w:val="14"/>
        <w:szCs w:val="14"/>
      </w:rPr>
      <w:fldChar w:fldCharType="separate"/>
    </w:r>
    <w:r w:rsidR="000D46C5">
      <w:rPr>
        <w:noProof/>
        <w:sz w:val="14"/>
        <w:szCs w:val="14"/>
      </w:rPr>
      <w:t>2</w:t>
    </w:r>
    <w:r w:rsidR="004F194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1C" w:rsidRDefault="00A5581C">
    <w:pPr>
      <w:pStyle w:val="Stopka"/>
    </w:pPr>
  </w:p>
  <w:p w:rsidR="00A5581C" w:rsidRDefault="000D46C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69" w:rsidRDefault="00672C69" w:rsidP="00A5581C">
      <w:r>
        <w:separator/>
      </w:r>
    </w:p>
  </w:footnote>
  <w:footnote w:type="continuationSeparator" w:id="0">
    <w:p w:rsidR="00672C69" w:rsidRDefault="00672C69" w:rsidP="00A5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1C" w:rsidRDefault="004F19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1C" w:rsidRDefault="004F194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143.2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0315"/>
    <w:multiLevelType w:val="hybridMultilevel"/>
    <w:tmpl w:val="81DAF87C"/>
    <w:lvl w:ilvl="0" w:tplc="3290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756"/>
    <w:multiLevelType w:val="hybridMultilevel"/>
    <w:tmpl w:val="25442B08"/>
    <w:lvl w:ilvl="0" w:tplc="0000000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53BBF"/>
    <w:multiLevelType w:val="hybridMultilevel"/>
    <w:tmpl w:val="C47EC2F4"/>
    <w:lvl w:ilvl="0" w:tplc="E75A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A524E"/>
    <w:multiLevelType w:val="hybridMultilevel"/>
    <w:tmpl w:val="9ED2691E"/>
    <w:lvl w:ilvl="0" w:tplc="17DCC246">
      <w:start w:val="1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E615D"/>
    <w:multiLevelType w:val="hybridMultilevel"/>
    <w:tmpl w:val="39DC379A"/>
    <w:lvl w:ilvl="0" w:tplc="32901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05AD"/>
    <w:rsid w:val="000D46C5"/>
    <w:rsid w:val="00180B8E"/>
    <w:rsid w:val="0024401B"/>
    <w:rsid w:val="002C6EDB"/>
    <w:rsid w:val="002D05AD"/>
    <w:rsid w:val="00301AC7"/>
    <w:rsid w:val="003363A3"/>
    <w:rsid w:val="00435942"/>
    <w:rsid w:val="00464644"/>
    <w:rsid w:val="004F194B"/>
    <w:rsid w:val="00672C69"/>
    <w:rsid w:val="006950D8"/>
    <w:rsid w:val="006E6301"/>
    <w:rsid w:val="00732623"/>
    <w:rsid w:val="00786781"/>
    <w:rsid w:val="00A0008B"/>
    <w:rsid w:val="00A51DCA"/>
    <w:rsid w:val="00A5581C"/>
    <w:rsid w:val="00B910B9"/>
    <w:rsid w:val="00C5033D"/>
    <w:rsid w:val="00D57D4A"/>
    <w:rsid w:val="00D74A37"/>
    <w:rsid w:val="00D95AD7"/>
    <w:rsid w:val="00DB6B4D"/>
    <w:rsid w:val="00F10013"/>
    <w:rsid w:val="00F52A24"/>
    <w:rsid w:val="00FF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5AD"/>
    <w:rPr>
      <w:rFonts w:ascii="Verdana" w:eastAsia="Times New Roman" w:hAnsi="Verdan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2D05AD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2D05AD"/>
    <w:pPr>
      <w:spacing w:before="180"/>
      <w:jc w:val="both"/>
    </w:pPr>
    <w:rPr>
      <w:sz w:val="20"/>
      <w:szCs w:val="18"/>
    </w:rPr>
  </w:style>
  <w:style w:type="paragraph" w:customStyle="1" w:styleId="03ImieiNazwisko">
    <w:name w:val="@03.Imie_i_Nazwisko"/>
    <w:basedOn w:val="11Trescpisma"/>
    <w:next w:val="Normalny"/>
    <w:rsid w:val="002D05AD"/>
  </w:style>
  <w:style w:type="paragraph" w:customStyle="1" w:styleId="06Adresmiasto">
    <w:name w:val="@06.Adres_miasto"/>
    <w:basedOn w:val="11Trescpisma"/>
    <w:next w:val="07Datapisma"/>
    <w:rsid w:val="002D05AD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2D05AD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2D05A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1Instytucja1">
    <w:name w:val="@01.Instytucja1"/>
    <w:basedOn w:val="11Trescpisma"/>
    <w:next w:val="Normalny"/>
    <w:rsid w:val="002D05AD"/>
    <w:pPr>
      <w:spacing w:before="0"/>
    </w:pPr>
    <w:rPr>
      <w:bCs/>
      <w:szCs w:val="20"/>
    </w:rPr>
  </w:style>
  <w:style w:type="paragraph" w:customStyle="1" w:styleId="09Dotyczy">
    <w:name w:val="@09.Dotyczy"/>
    <w:basedOn w:val="11Trescpisma"/>
    <w:rsid w:val="002D05AD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2D05AD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05AD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D05AD"/>
    <w:pPr>
      <w:ind w:firstLine="708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5AD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10Szanowny">
    <w:name w:val="@10.Szanowny"/>
    <w:basedOn w:val="11Trescpisma"/>
    <w:next w:val="11Trescpisma"/>
    <w:rsid w:val="002D05AD"/>
  </w:style>
  <w:style w:type="paragraph" w:customStyle="1" w:styleId="12Zwyrazamiszacunku">
    <w:name w:val="@12.Z_wyrazami_szacunku"/>
    <w:basedOn w:val="Normalny"/>
    <w:next w:val="Normalny"/>
    <w:rsid w:val="002D05AD"/>
    <w:pPr>
      <w:spacing w:before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2D05AD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2D05AD"/>
    <w:rPr>
      <w:rFonts w:ascii="Verdana" w:eastAsia="Times New Roman" w:hAnsi="Verdana" w:cs="Times New Roman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05AD"/>
    <w:pPr>
      <w:suppressAutoHyphens/>
      <w:spacing w:after="120"/>
      <w:ind w:firstLine="708"/>
      <w:jc w:val="both"/>
    </w:pPr>
    <w:rPr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05AD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64644"/>
  </w:style>
  <w:style w:type="paragraph" w:styleId="Plandokumentu">
    <w:name w:val="Document Map"/>
    <w:basedOn w:val="Normalny"/>
    <w:link w:val="PlandokumentuZnak"/>
    <w:uiPriority w:val="99"/>
    <w:semiHidden/>
    <w:unhideWhenUsed/>
    <w:rsid w:val="00180B8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80B8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80B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B8E"/>
    <w:rPr>
      <w:rFonts w:ascii="Verdana" w:eastAsia="Times New Roman" w:hAnsi="Verdan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57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5</cp:revision>
  <cp:lastPrinted>2019-03-06T06:58:00Z</cp:lastPrinted>
  <dcterms:created xsi:type="dcterms:W3CDTF">2022-02-09T10:13:00Z</dcterms:created>
  <dcterms:modified xsi:type="dcterms:W3CDTF">2022-03-03T08:21:00Z</dcterms:modified>
</cp:coreProperties>
</file>