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0F" w:rsidRPr="00C80559" w:rsidRDefault="000B140F" w:rsidP="00C80559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Zespół Szkół nr 6</w:t>
      </w:r>
    </w:p>
    <w:p w:rsidR="000B140F" w:rsidRPr="00C80559" w:rsidRDefault="00F1338C" w:rsidP="00C80559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Pani Marzanna Nowacka-Duda</w:t>
      </w:r>
    </w:p>
    <w:p w:rsidR="000B140F" w:rsidRPr="00C80559" w:rsidRDefault="00F1338C" w:rsidP="00C80559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Dyrektor</w:t>
      </w:r>
    </w:p>
    <w:p w:rsidR="000B140F" w:rsidRPr="00C80559" w:rsidRDefault="000B140F" w:rsidP="00C80559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ul. Nowodworska 70-82</w:t>
      </w:r>
    </w:p>
    <w:p w:rsidR="000B140F" w:rsidRPr="00C80559" w:rsidRDefault="000B140F" w:rsidP="00C80559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54-438 Wrocław</w:t>
      </w:r>
    </w:p>
    <w:p w:rsidR="000B140F" w:rsidRPr="00C80559" w:rsidRDefault="000B140F" w:rsidP="00C80559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 xml:space="preserve">Wrocław, </w:t>
      </w:r>
      <w:r w:rsidR="000B72AC" w:rsidRPr="00C80559">
        <w:rPr>
          <w:sz w:val="22"/>
          <w:szCs w:val="22"/>
        </w:rPr>
        <w:t xml:space="preserve">4 marca </w:t>
      </w:r>
      <w:r w:rsidRPr="00C80559">
        <w:rPr>
          <w:sz w:val="22"/>
          <w:szCs w:val="22"/>
        </w:rPr>
        <w:t>2020 r.</w:t>
      </w:r>
    </w:p>
    <w:p w:rsidR="000B140F" w:rsidRPr="00C80559" w:rsidRDefault="00F1338C" w:rsidP="00C80559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WKN-KPZ.1711.64.2019</w:t>
      </w:r>
    </w:p>
    <w:p w:rsidR="000B140F" w:rsidRPr="00C80559" w:rsidRDefault="0004733F" w:rsidP="00C80559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00028005/2020/W</w:t>
      </w:r>
    </w:p>
    <w:p w:rsidR="000B140F" w:rsidRPr="00C80559" w:rsidRDefault="000B140F" w:rsidP="00C80559">
      <w:pPr>
        <w:pStyle w:val="08Sygnaturapisma"/>
        <w:spacing w:before="240" w:after="24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WYSTĄPIENIE POKONTROLNE</w:t>
      </w:r>
    </w:p>
    <w:p w:rsidR="000B140F" w:rsidRPr="00C80559" w:rsidRDefault="000B140F" w:rsidP="00C80559">
      <w:pPr>
        <w:pStyle w:val="10Szanowny"/>
        <w:tabs>
          <w:tab w:val="left" w:pos="720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 xml:space="preserve">Wydział Kontroli Urzędu Miejskiego Wrocławia przeprowadził </w:t>
      </w:r>
      <w:r w:rsidR="00F1338C" w:rsidRPr="00C80559">
        <w:rPr>
          <w:sz w:val="22"/>
          <w:szCs w:val="22"/>
        </w:rPr>
        <w:t xml:space="preserve">kontrolę w </w:t>
      </w:r>
      <w:r w:rsidR="003A2B40" w:rsidRPr="00C80559">
        <w:rPr>
          <w:sz w:val="22"/>
          <w:szCs w:val="22"/>
        </w:rPr>
        <w:t>kierowanej przez Panią Dyrektor</w:t>
      </w:r>
      <w:r w:rsidRPr="00C80559">
        <w:rPr>
          <w:sz w:val="22"/>
          <w:szCs w:val="22"/>
        </w:rPr>
        <w:t xml:space="preserve"> jednostce, której przedmiotem były:</w:t>
      </w:r>
    </w:p>
    <w:p w:rsidR="003A2B40" w:rsidRPr="00C80559" w:rsidRDefault="003A2B40" w:rsidP="00C80559">
      <w:pPr>
        <w:numPr>
          <w:ilvl w:val="0"/>
          <w:numId w:val="4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C80559">
        <w:rPr>
          <w:rFonts w:ascii="Verdana" w:hAnsi="Verdana"/>
          <w:bCs/>
          <w:sz w:val="22"/>
          <w:szCs w:val="22"/>
        </w:rPr>
        <w:t>Zgodność planowania budżetu z zasadami opracowanymi przez organ prowadzący oraz jego realizacja, za 2018 r.</w:t>
      </w:r>
    </w:p>
    <w:p w:rsidR="003A2B40" w:rsidRPr="00C80559" w:rsidRDefault="003A2B40" w:rsidP="00C80559">
      <w:pPr>
        <w:numPr>
          <w:ilvl w:val="0"/>
          <w:numId w:val="4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C80559">
        <w:rPr>
          <w:rFonts w:ascii="Verdana" w:hAnsi="Verdana"/>
          <w:sz w:val="22"/>
          <w:szCs w:val="22"/>
        </w:rPr>
        <w:t>Zagadnienia organizacyjno-prawne i kadrowo-płacowe za rok szkolny 2017/2018.</w:t>
      </w:r>
    </w:p>
    <w:p w:rsidR="003A2B40" w:rsidRPr="00C80559" w:rsidRDefault="003A2B40" w:rsidP="00C80559">
      <w:pPr>
        <w:numPr>
          <w:ilvl w:val="0"/>
          <w:numId w:val="4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C80559">
        <w:rPr>
          <w:rFonts w:ascii="Verdana" w:hAnsi="Verdana"/>
          <w:sz w:val="22"/>
          <w:szCs w:val="22"/>
        </w:rPr>
        <w:t>Zagadnienia finansowe za 2018 r.</w:t>
      </w:r>
    </w:p>
    <w:p w:rsidR="003A2B40" w:rsidRPr="00C80559" w:rsidRDefault="003A2B40" w:rsidP="00C80559">
      <w:pPr>
        <w:numPr>
          <w:ilvl w:val="0"/>
          <w:numId w:val="4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C80559">
        <w:rPr>
          <w:rFonts w:ascii="Verdana" w:hAnsi="Verdana"/>
          <w:sz w:val="22"/>
          <w:szCs w:val="22"/>
        </w:rPr>
        <w:t>Powierzenie zadań z zakresu bhp oraz ich realizacja za 2018 r.</w:t>
      </w:r>
    </w:p>
    <w:p w:rsidR="000B140F" w:rsidRPr="00C80559" w:rsidRDefault="003A2B40" w:rsidP="00C80559">
      <w:pPr>
        <w:numPr>
          <w:ilvl w:val="0"/>
          <w:numId w:val="4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C80559">
        <w:rPr>
          <w:rFonts w:ascii="Verdana" w:hAnsi="Verdana"/>
          <w:sz w:val="22"/>
          <w:szCs w:val="22"/>
        </w:rPr>
        <w:t>Przestrzeganie przepisów art. 62, 64 i 70 ustawy z dnia 7 lipca 1994 r. Prawo budowlane i przepisów rozporządzenia Rady Ministrów z dnia 7 grudnia 2012 r. w sprawie rodzajów urządzeń technicznych podlegających dozorowi technicznemu, za 2018 r.</w:t>
      </w:r>
    </w:p>
    <w:p w:rsidR="000B140F" w:rsidRPr="00C80559" w:rsidRDefault="000B140F" w:rsidP="00C80559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Wyniki kontroli przedstawion</w:t>
      </w:r>
      <w:r w:rsidR="00F1338C" w:rsidRPr="00C80559">
        <w:rPr>
          <w:sz w:val="22"/>
          <w:szCs w:val="22"/>
        </w:rPr>
        <w:t xml:space="preserve">o w protokole nr </w:t>
      </w:r>
      <w:r w:rsidR="003A2B40" w:rsidRPr="00C80559">
        <w:rPr>
          <w:sz w:val="22"/>
          <w:szCs w:val="22"/>
        </w:rPr>
        <w:t>WKN-KPZ.1711.64</w:t>
      </w:r>
      <w:r w:rsidRPr="00C80559">
        <w:rPr>
          <w:sz w:val="22"/>
          <w:szCs w:val="22"/>
        </w:rPr>
        <w:t>.2019, do którego nie wniesiono zastrzeżeń.</w:t>
      </w:r>
    </w:p>
    <w:p w:rsidR="000B140F" w:rsidRPr="00C80559" w:rsidRDefault="000B140F" w:rsidP="00C80559">
      <w:pPr>
        <w:pStyle w:val="Tekstpodstawowy"/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C80559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="0004733F" w:rsidRPr="00C80559">
        <w:rPr>
          <w:rFonts w:ascii="Verdana" w:hAnsi="Verdana"/>
          <w:sz w:val="22"/>
          <w:szCs w:val="22"/>
        </w:rPr>
        <w:t>następujące</w:t>
      </w:r>
      <w:r w:rsidRPr="00C80559">
        <w:rPr>
          <w:rFonts w:ascii="Verdana" w:hAnsi="Verdana"/>
          <w:sz w:val="22"/>
          <w:szCs w:val="22"/>
        </w:rPr>
        <w:t xml:space="preserve"> nieprawidłowości:</w:t>
      </w:r>
    </w:p>
    <w:p w:rsidR="000B266E" w:rsidRPr="00C80559" w:rsidRDefault="000B266E" w:rsidP="00C80559">
      <w:pPr>
        <w:pStyle w:val="Tekstpodstawowy"/>
        <w:numPr>
          <w:ilvl w:val="0"/>
          <w:numId w:val="2"/>
        </w:numPr>
        <w:suppressAutoHyphens/>
        <w:spacing w:after="0" w:line="276" w:lineRule="auto"/>
        <w:ind w:left="426" w:hanging="284"/>
        <w:rPr>
          <w:rFonts w:ascii="Verdana" w:hAnsi="Verdana"/>
          <w:sz w:val="22"/>
          <w:szCs w:val="22"/>
        </w:rPr>
      </w:pPr>
      <w:r w:rsidRPr="00C80559">
        <w:rPr>
          <w:rFonts w:ascii="Verdana" w:hAnsi="Verdana"/>
          <w:sz w:val="22"/>
          <w:szCs w:val="22"/>
        </w:rPr>
        <w:t xml:space="preserve">Niedotrzymanie terminu przeprowadzenia pierwszego szkolenia okresowego dla pracownika obsługi, czym naruszono przepis § 15 ust. 4 rozporządzenia </w:t>
      </w:r>
      <w:proofErr w:type="spellStart"/>
      <w:r w:rsidRPr="00C80559">
        <w:rPr>
          <w:rFonts w:ascii="Verdana" w:hAnsi="Verdana"/>
          <w:sz w:val="22"/>
          <w:szCs w:val="22"/>
        </w:rPr>
        <w:t>MGiP</w:t>
      </w:r>
      <w:proofErr w:type="spellEnd"/>
      <w:r w:rsidRPr="00C80559">
        <w:rPr>
          <w:rFonts w:ascii="Verdana" w:hAnsi="Verdana"/>
          <w:sz w:val="22"/>
          <w:szCs w:val="22"/>
        </w:rPr>
        <w:t xml:space="preserve"> z 27.07.2004 r. w sprawie szkolenia w dziedzinie bezpieczeństwa i higieny pracy (Dz. U. nr 180 poz. 1860 ze zm.).</w:t>
      </w:r>
    </w:p>
    <w:p w:rsidR="000B266E" w:rsidRPr="00C80559" w:rsidRDefault="000B266E" w:rsidP="00C80559">
      <w:pPr>
        <w:pStyle w:val="Tekstpodstawowy"/>
        <w:numPr>
          <w:ilvl w:val="0"/>
          <w:numId w:val="2"/>
        </w:numPr>
        <w:suppressAutoHyphens/>
        <w:spacing w:after="0" w:line="276" w:lineRule="auto"/>
        <w:ind w:left="426" w:hanging="284"/>
        <w:rPr>
          <w:rFonts w:ascii="Verdana" w:hAnsi="Verdana"/>
          <w:sz w:val="22"/>
          <w:szCs w:val="22"/>
        </w:rPr>
      </w:pPr>
      <w:r w:rsidRPr="00C80559">
        <w:rPr>
          <w:rFonts w:ascii="Verdana" w:hAnsi="Verdana"/>
          <w:sz w:val="22"/>
          <w:szCs w:val="22"/>
        </w:rPr>
        <w:lastRenderedPageBreak/>
        <w:t xml:space="preserve">Niedotrzymanie terminu przeprowadzenia </w:t>
      </w:r>
      <w:r w:rsidR="00724AC9" w:rsidRPr="00C80559">
        <w:rPr>
          <w:rFonts w:ascii="Verdana" w:hAnsi="Verdana"/>
          <w:sz w:val="22"/>
          <w:szCs w:val="22"/>
        </w:rPr>
        <w:t xml:space="preserve">kolejnego </w:t>
      </w:r>
      <w:r w:rsidRPr="00C80559">
        <w:rPr>
          <w:rFonts w:ascii="Verdana" w:hAnsi="Verdana"/>
          <w:sz w:val="22"/>
          <w:szCs w:val="22"/>
        </w:rPr>
        <w:t>szkolenia okresowego dla nauczyciela, czym naruszono przepis</w:t>
      </w:r>
      <w:r w:rsidR="0053617F" w:rsidRPr="00C80559">
        <w:rPr>
          <w:rFonts w:ascii="Verdana" w:hAnsi="Verdana"/>
          <w:sz w:val="22"/>
          <w:szCs w:val="22"/>
        </w:rPr>
        <w:t xml:space="preserve"> § 15 ust. 2 ww.</w:t>
      </w:r>
      <w:r w:rsidRPr="00C80559">
        <w:rPr>
          <w:rFonts w:ascii="Verdana" w:hAnsi="Verdana"/>
          <w:sz w:val="22"/>
          <w:szCs w:val="22"/>
        </w:rPr>
        <w:t xml:space="preserve"> rozporządzenia</w:t>
      </w:r>
      <w:r w:rsidR="00F1338C" w:rsidRPr="00C80559">
        <w:rPr>
          <w:rFonts w:ascii="Verdana" w:hAnsi="Verdana"/>
          <w:sz w:val="22"/>
          <w:szCs w:val="22"/>
        </w:rPr>
        <w:t>.</w:t>
      </w:r>
    </w:p>
    <w:p w:rsidR="00BB4F67" w:rsidRPr="00C80559" w:rsidRDefault="00724AC9" w:rsidP="00C80559">
      <w:pPr>
        <w:pStyle w:val="Tekstpodstawowy"/>
        <w:numPr>
          <w:ilvl w:val="0"/>
          <w:numId w:val="2"/>
        </w:numPr>
        <w:suppressAutoHyphens/>
        <w:spacing w:after="0" w:line="276" w:lineRule="auto"/>
        <w:ind w:left="426" w:hanging="284"/>
        <w:rPr>
          <w:rFonts w:ascii="Verdana" w:hAnsi="Verdana"/>
          <w:sz w:val="22"/>
          <w:szCs w:val="22"/>
        </w:rPr>
      </w:pPr>
      <w:r w:rsidRPr="00C80559">
        <w:rPr>
          <w:rFonts w:ascii="Verdana" w:hAnsi="Verdana"/>
          <w:sz w:val="22"/>
          <w:szCs w:val="22"/>
        </w:rPr>
        <w:t>Wypłacenie</w:t>
      </w:r>
      <w:r w:rsidR="0053617F" w:rsidRPr="00C80559">
        <w:rPr>
          <w:rFonts w:ascii="Verdana" w:hAnsi="Verdana"/>
          <w:sz w:val="22"/>
          <w:szCs w:val="22"/>
        </w:rPr>
        <w:t xml:space="preserve"> nagrody jubileuszowej jeden rok przed nabyciem prawa do tej nagrody, w wysokości </w:t>
      </w:r>
      <w:r w:rsidR="00F1338C" w:rsidRPr="00C80559">
        <w:rPr>
          <w:rFonts w:ascii="Verdana" w:hAnsi="Verdana"/>
          <w:sz w:val="22"/>
          <w:szCs w:val="22"/>
        </w:rPr>
        <w:t xml:space="preserve">niższej o 6 </w:t>
      </w:r>
      <w:r w:rsidR="00461151" w:rsidRPr="00C80559">
        <w:rPr>
          <w:rFonts w:ascii="Verdana" w:hAnsi="Verdana"/>
          <w:sz w:val="22"/>
          <w:szCs w:val="22"/>
        </w:rPr>
        <w:t>520,40 zł od należnej, czym naruszono przepis § 8 ust. 1 rozporządzenia Rady Ministrów z 18.03.2009 r. w sprawie wynagradzania pracowników samor</w:t>
      </w:r>
      <w:r w:rsidR="0004733F" w:rsidRPr="00C80559">
        <w:rPr>
          <w:rFonts w:ascii="Verdana" w:hAnsi="Verdana"/>
          <w:sz w:val="22"/>
          <w:szCs w:val="22"/>
        </w:rPr>
        <w:t>ządowych (</w:t>
      </w:r>
      <w:r w:rsidR="00461151" w:rsidRPr="00C80559">
        <w:rPr>
          <w:rFonts w:ascii="Verdana" w:hAnsi="Verdana"/>
          <w:sz w:val="22"/>
          <w:szCs w:val="22"/>
        </w:rPr>
        <w:t>Dz.</w:t>
      </w:r>
      <w:r w:rsidR="00F1338C" w:rsidRPr="00C80559">
        <w:rPr>
          <w:rFonts w:ascii="Verdana" w:hAnsi="Verdana"/>
          <w:sz w:val="22"/>
          <w:szCs w:val="22"/>
        </w:rPr>
        <w:t xml:space="preserve"> </w:t>
      </w:r>
      <w:r w:rsidR="00461151" w:rsidRPr="00C80559">
        <w:rPr>
          <w:rFonts w:ascii="Verdana" w:hAnsi="Verdana"/>
          <w:sz w:val="22"/>
          <w:szCs w:val="22"/>
        </w:rPr>
        <w:t>U. z 2018 r., poz. 936 ze zm.).</w:t>
      </w:r>
    </w:p>
    <w:p w:rsidR="000B140F" w:rsidRPr="00C80559" w:rsidRDefault="00724AC9" w:rsidP="00C80559">
      <w:pPr>
        <w:pStyle w:val="Tekstpodstawowy"/>
        <w:numPr>
          <w:ilvl w:val="0"/>
          <w:numId w:val="2"/>
        </w:numPr>
        <w:suppressAutoHyphens/>
        <w:spacing w:after="0" w:line="276" w:lineRule="auto"/>
        <w:ind w:left="426" w:hanging="284"/>
        <w:rPr>
          <w:rFonts w:ascii="Verdana" w:hAnsi="Verdana"/>
          <w:sz w:val="22"/>
          <w:szCs w:val="22"/>
        </w:rPr>
      </w:pPr>
      <w:r w:rsidRPr="00C80559">
        <w:rPr>
          <w:rFonts w:ascii="Verdana" w:hAnsi="Verdana"/>
          <w:sz w:val="22"/>
          <w:szCs w:val="22"/>
        </w:rPr>
        <w:t>Zastosowanie błędnej klasyfikacji</w:t>
      </w:r>
      <w:r w:rsidR="00BB4F67" w:rsidRPr="00C80559">
        <w:rPr>
          <w:rFonts w:ascii="Verdana" w:hAnsi="Verdana"/>
          <w:sz w:val="22"/>
          <w:szCs w:val="22"/>
        </w:rPr>
        <w:t xml:space="preserve"> wydatków do § 4270</w:t>
      </w:r>
      <w:r w:rsidR="00461151" w:rsidRPr="00C80559">
        <w:rPr>
          <w:rFonts w:ascii="Verdana" w:hAnsi="Verdana"/>
          <w:sz w:val="22"/>
          <w:szCs w:val="22"/>
        </w:rPr>
        <w:t xml:space="preserve"> </w:t>
      </w:r>
      <w:r w:rsidR="00BB4F67" w:rsidRPr="00C80559">
        <w:rPr>
          <w:rFonts w:ascii="Verdana" w:hAnsi="Verdana"/>
          <w:sz w:val="22"/>
          <w:szCs w:val="22"/>
        </w:rPr>
        <w:t xml:space="preserve">zamiast do § 4210 czym naruszono przepis art. 39 ust. 1 </w:t>
      </w:r>
      <w:proofErr w:type="spellStart"/>
      <w:r w:rsidR="00BB4F67" w:rsidRPr="00C80559">
        <w:rPr>
          <w:rFonts w:ascii="Verdana" w:hAnsi="Verdana"/>
          <w:sz w:val="22"/>
          <w:szCs w:val="22"/>
        </w:rPr>
        <w:t>pkt</w:t>
      </w:r>
      <w:proofErr w:type="spellEnd"/>
      <w:r w:rsidR="00BB4F67" w:rsidRPr="00C80559">
        <w:rPr>
          <w:rFonts w:ascii="Verdana" w:hAnsi="Verdana"/>
          <w:sz w:val="22"/>
          <w:szCs w:val="22"/>
        </w:rPr>
        <w:t xml:space="preserve"> 2 ustawy z 27.08.2009 r. o finansach publicznych (Dz. U. z 2017 r., poz. 2342 ze zm.) oraz załącznika nr 4 do rozporządzenia Ministra Finansów z 2.03.2010 r. w sprawie szczegółowej klasyfikacji dochodów, wydatków, przychodów i rozchodów oraz środków pochodzących ze źródeł zagranicznych (Dz. U. z 2014 r., poz. 1053 ze zm.).</w:t>
      </w:r>
    </w:p>
    <w:p w:rsidR="0004733F" w:rsidRPr="00C80559" w:rsidRDefault="0004733F" w:rsidP="00C80559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W pozostałym zakresie nie stwierdzono nieprawidłowości.</w:t>
      </w:r>
    </w:p>
    <w:p w:rsidR="000B140F" w:rsidRPr="00C80559" w:rsidRDefault="000B140F" w:rsidP="00C80559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>W związku z tym, że w trakcie kontroli zobowiązał</w:t>
      </w:r>
      <w:r w:rsidR="0035785F" w:rsidRPr="00C80559">
        <w:rPr>
          <w:sz w:val="22"/>
          <w:szCs w:val="22"/>
        </w:rPr>
        <w:t>a</w:t>
      </w:r>
      <w:r w:rsidRPr="00C80559">
        <w:rPr>
          <w:sz w:val="22"/>
          <w:szCs w:val="22"/>
        </w:rPr>
        <w:t xml:space="preserve"> Pan</w:t>
      </w:r>
      <w:r w:rsidR="0035785F" w:rsidRPr="00C80559">
        <w:rPr>
          <w:sz w:val="22"/>
          <w:szCs w:val="22"/>
        </w:rPr>
        <w:t>i</w:t>
      </w:r>
      <w:r w:rsidRPr="00C80559">
        <w:rPr>
          <w:sz w:val="22"/>
          <w:szCs w:val="22"/>
        </w:rPr>
        <w:t xml:space="preserve"> Dyrektor </w:t>
      </w:r>
      <w:r w:rsidR="0035785F" w:rsidRPr="00C80559">
        <w:rPr>
          <w:sz w:val="22"/>
          <w:szCs w:val="22"/>
        </w:rPr>
        <w:t>pracownika Szkoły do terminowego organizowania szkoleń bhp oraz w</w:t>
      </w:r>
      <w:r w:rsidR="0004733F" w:rsidRPr="00C80559">
        <w:rPr>
          <w:sz w:val="22"/>
          <w:szCs w:val="22"/>
        </w:rPr>
        <w:t>ypłaciła nagrodę jubileuszową w</w:t>
      </w:r>
      <w:r w:rsidR="0035785F" w:rsidRPr="00C80559">
        <w:rPr>
          <w:sz w:val="22"/>
          <w:szCs w:val="22"/>
        </w:rPr>
        <w:t xml:space="preserve"> należnej wysokości, odstępuje się od formułowania zaleceń pokontrolnych</w:t>
      </w:r>
      <w:r w:rsidR="0004733F" w:rsidRPr="00C80559">
        <w:rPr>
          <w:sz w:val="22"/>
          <w:szCs w:val="22"/>
        </w:rPr>
        <w:t xml:space="preserve"> w</w:t>
      </w:r>
      <w:r w:rsidR="00EC3CFE" w:rsidRPr="00C80559">
        <w:rPr>
          <w:sz w:val="22"/>
          <w:szCs w:val="22"/>
        </w:rPr>
        <w:t xml:space="preserve"> zakresie</w:t>
      </w:r>
      <w:r w:rsidR="0004733F" w:rsidRPr="00C80559">
        <w:rPr>
          <w:sz w:val="22"/>
          <w:szCs w:val="22"/>
        </w:rPr>
        <w:t xml:space="preserve"> nieprawidłowości opisanych w </w:t>
      </w:r>
      <w:proofErr w:type="spellStart"/>
      <w:r w:rsidR="0004733F" w:rsidRPr="00C80559">
        <w:rPr>
          <w:sz w:val="22"/>
          <w:szCs w:val="22"/>
        </w:rPr>
        <w:t>pkt</w:t>
      </w:r>
      <w:proofErr w:type="spellEnd"/>
      <w:r w:rsidR="0004733F" w:rsidRPr="00C80559">
        <w:rPr>
          <w:sz w:val="22"/>
          <w:szCs w:val="22"/>
        </w:rPr>
        <w:t xml:space="preserve"> 1, 2 i 3, a w odniesieniu do </w:t>
      </w:r>
      <w:proofErr w:type="spellStart"/>
      <w:r w:rsidR="0004733F" w:rsidRPr="00C80559">
        <w:rPr>
          <w:sz w:val="22"/>
          <w:szCs w:val="22"/>
        </w:rPr>
        <w:t>pkt</w:t>
      </w:r>
      <w:proofErr w:type="spellEnd"/>
      <w:r w:rsidR="0004733F" w:rsidRPr="00C80559">
        <w:rPr>
          <w:sz w:val="22"/>
          <w:szCs w:val="22"/>
        </w:rPr>
        <w:t xml:space="preserve"> 4 zalecam przestrzeganie przepisów art. 39 ust. 1 </w:t>
      </w:r>
      <w:proofErr w:type="spellStart"/>
      <w:r w:rsidR="0004733F" w:rsidRPr="00C80559">
        <w:rPr>
          <w:sz w:val="22"/>
          <w:szCs w:val="22"/>
        </w:rPr>
        <w:t>pkt</w:t>
      </w:r>
      <w:proofErr w:type="spellEnd"/>
      <w:r w:rsidR="0004733F" w:rsidRPr="00C80559">
        <w:rPr>
          <w:sz w:val="22"/>
          <w:szCs w:val="22"/>
        </w:rPr>
        <w:t xml:space="preserve"> 2 ustawy z 27.08.2009 r. o finansach publicznych i załącznika nr 4 do rozporządzenia Ministra Finansów z 2.03.2010 r. w sprawie szczegółowej klasyfikacji dochodów, wydatków, przychodów i rozchodów oraz środków pochodzących ze źródeł zagranicznych.</w:t>
      </w:r>
    </w:p>
    <w:p w:rsidR="00C80559" w:rsidRPr="005C2704" w:rsidRDefault="00C80559" w:rsidP="00C80559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80559" w:rsidRPr="005C2704" w:rsidRDefault="00C80559" w:rsidP="00C8055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C80559" w:rsidRPr="00E96785" w:rsidRDefault="00C80559" w:rsidP="00C80559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063570" w:rsidRPr="00C80559" w:rsidRDefault="000B140F" w:rsidP="00C80559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C80559">
        <w:rPr>
          <w:sz w:val="22"/>
          <w:szCs w:val="22"/>
        </w:rPr>
        <w:t xml:space="preserve">Do wiadomości </w:t>
      </w:r>
      <w:bookmarkStart w:id="0" w:name="OLE_LINK3"/>
      <w:r w:rsidRPr="00C80559">
        <w:rPr>
          <w:sz w:val="22"/>
          <w:szCs w:val="22"/>
        </w:rPr>
        <w:t xml:space="preserve">- Pan Jarosław </w:t>
      </w:r>
      <w:proofErr w:type="spellStart"/>
      <w:r w:rsidRPr="00C80559">
        <w:rPr>
          <w:sz w:val="22"/>
          <w:szCs w:val="22"/>
        </w:rPr>
        <w:t>Delewski</w:t>
      </w:r>
      <w:proofErr w:type="spellEnd"/>
      <w:r w:rsidRPr="00C80559">
        <w:rPr>
          <w:sz w:val="22"/>
          <w:szCs w:val="22"/>
        </w:rPr>
        <w:t xml:space="preserve"> – Dyrektor DEU UMW </w:t>
      </w:r>
      <w:bookmarkEnd w:id="0"/>
      <w:r w:rsidRPr="00C80559">
        <w:rPr>
          <w:sz w:val="22"/>
          <w:szCs w:val="22"/>
        </w:rPr>
        <w:t>wraz z protokołem kontroli WKN-KPZ.1711.</w:t>
      </w:r>
      <w:r w:rsidR="000426A5" w:rsidRPr="00C80559">
        <w:rPr>
          <w:sz w:val="22"/>
          <w:szCs w:val="22"/>
        </w:rPr>
        <w:t>64</w:t>
      </w:r>
      <w:r w:rsidRPr="00C80559">
        <w:rPr>
          <w:sz w:val="22"/>
          <w:szCs w:val="22"/>
        </w:rPr>
        <w:t>.2019 w wersji elektronicznej</w:t>
      </w:r>
    </w:p>
    <w:sectPr w:rsidR="00063570" w:rsidRPr="00C80559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A3F" w:rsidRDefault="00B76A3F" w:rsidP="00541EC8">
      <w:r>
        <w:separator/>
      </w:r>
    </w:p>
  </w:endnote>
  <w:endnote w:type="continuationSeparator" w:id="0">
    <w:p w:rsidR="00B76A3F" w:rsidRDefault="00B76A3F" w:rsidP="00541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0426A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859A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859AE">
      <w:rPr>
        <w:sz w:val="14"/>
        <w:szCs w:val="14"/>
      </w:rPr>
      <w:fldChar w:fldCharType="separate"/>
    </w:r>
    <w:r w:rsidR="00C80559">
      <w:rPr>
        <w:noProof/>
        <w:sz w:val="14"/>
        <w:szCs w:val="14"/>
      </w:rPr>
      <w:t>2</w:t>
    </w:r>
    <w:r w:rsidR="005859A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859A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859AE">
      <w:rPr>
        <w:sz w:val="14"/>
        <w:szCs w:val="14"/>
      </w:rPr>
      <w:fldChar w:fldCharType="separate"/>
    </w:r>
    <w:r w:rsidR="00C80559">
      <w:rPr>
        <w:noProof/>
        <w:sz w:val="14"/>
        <w:szCs w:val="14"/>
      </w:rPr>
      <w:t>2</w:t>
    </w:r>
    <w:r w:rsidR="005859A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B76A3F">
    <w:pPr>
      <w:pStyle w:val="Stopka"/>
    </w:pPr>
  </w:p>
  <w:p w:rsidR="009A55EA" w:rsidRDefault="00F1338C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9pt;height:58.8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A3F" w:rsidRDefault="00B76A3F" w:rsidP="00541EC8">
      <w:r>
        <w:separator/>
      </w:r>
    </w:p>
  </w:footnote>
  <w:footnote w:type="continuationSeparator" w:id="0">
    <w:p w:rsidR="00B76A3F" w:rsidRDefault="00B76A3F" w:rsidP="00541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5859A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F1338C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9pt;height:143.3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E3527"/>
    <w:multiLevelType w:val="hybridMultilevel"/>
    <w:tmpl w:val="7602C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7586E"/>
    <w:multiLevelType w:val="hybridMultilevel"/>
    <w:tmpl w:val="69BCA8D2"/>
    <w:lvl w:ilvl="0" w:tplc="32BCE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F97EB5"/>
    <w:multiLevelType w:val="hybridMultilevel"/>
    <w:tmpl w:val="2CA4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B140F"/>
    <w:rsid w:val="000426A5"/>
    <w:rsid w:val="0004733F"/>
    <w:rsid w:val="00063570"/>
    <w:rsid w:val="000B140F"/>
    <w:rsid w:val="000B266E"/>
    <w:rsid w:val="000B72AC"/>
    <w:rsid w:val="0035785F"/>
    <w:rsid w:val="003925C5"/>
    <w:rsid w:val="003A2B40"/>
    <w:rsid w:val="00461151"/>
    <w:rsid w:val="0053617F"/>
    <w:rsid w:val="00541EC8"/>
    <w:rsid w:val="005859AE"/>
    <w:rsid w:val="00724AC9"/>
    <w:rsid w:val="00926A90"/>
    <w:rsid w:val="00A3650A"/>
    <w:rsid w:val="00B76A3F"/>
    <w:rsid w:val="00BB4F67"/>
    <w:rsid w:val="00C80559"/>
    <w:rsid w:val="00EC3CFE"/>
    <w:rsid w:val="00F1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140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0B140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0B140F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0B140F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0B140F"/>
  </w:style>
  <w:style w:type="paragraph" w:customStyle="1" w:styleId="08Sygnaturapisma">
    <w:name w:val="@08.Sygnatura_pisma"/>
    <w:basedOn w:val="11Trescpisma"/>
    <w:next w:val="10Szanowny"/>
    <w:rsid w:val="000B140F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B14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14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0B140F"/>
    <w:rPr>
      <w:sz w:val="16"/>
    </w:rPr>
  </w:style>
  <w:style w:type="paragraph" w:customStyle="1" w:styleId="14StanowiskoPodpisujacego">
    <w:name w:val="@14.StanowiskoPodpisujacego"/>
    <w:basedOn w:val="11Trescpisma"/>
    <w:rsid w:val="0004733F"/>
    <w:pPr>
      <w:spacing w:before="0"/>
    </w:pPr>
    <w:rPr>
      <w:sz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1338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1338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1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3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2020-03-04T08:37:00Z</cp:lastPrinted>
  <dcterms:created xsi:type="dcterms:W3CDTF">2022-02-10T11:36:00Z</dcterms:created>
  <dcterms:modified xsi:type="dcterms:W3CDTF">2022-02-10T11:36:00Z</dcterms:modified>
</cp:coreProperties>
</file>