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A0" w:rsidRPr="003F273B" w:rsidRDefault="005C27A0" w:rsidP="003F273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Pani</w:t>
      </w:r>
      <w:r w:rsidR="0018703C" w:rsidRPr="003F273B">
        <w:rPr>
          <w:sz w:val="22"/>
          <w:szCs w:val="22"/>
        </w:rPr>
        <w:t xml:space="preserve"> </w:t>
      </w:r>
      <w:r w:rsidR="003F273B">
        <w:rPr>
          <w:sz w:val="22"/>
          <w:szCs w:val="22"/>
        </w:rPr>
        <w:t xml:space="preserve">Katarzyna </w:t>
      </w:r>
      <w:proofErr w:type="spellStart"/>
      <w:r w:rsidR="003F273B">
        <w:rPr>
          <w:sz w:val="22"/>
          <w:szCs w:val="22"/>
        </w:rPr>
        <w:t>Swojak–</w:t>
      </w:r>
      <w:r w:rsidR="006702A8" w:rsidRPr="003F273B">
        <w:rPr>
          <w:sz w:val="22"/>
          <w:szCs w:val="22"/>
        </w:rPr>
        <w:t>V</w:t>
      </w:r>
      <w:r w:rsidR="00E63877" w:rsidRPr="003F273B">
        <w:rPr>
          <w:sz w:val="22"/>
          <w:szCs w:val="22"/>
        </w:rPr>
        <w:t>an</w:t>
      </w:r>
      <w:proofErr w:type="spellEnd"/>
      <w:r w:rsidR="00E63877" w:rsidRPr="003F273B">
        <w:rPr>
          <w:sz w:val="22"/>
          <w:szCs w:val="22"/>
        </w:rPr>
        <w:t xml:space="preserve"> </w:t>
      </w:r>
      <w:proofErr w:type="spellStart"/>
      <w:r w:rsidR="00E63877" w:rsidRPr="003F273B">
        <w:rPr>
          <w:sz w:val="22"/>
          <w:szCs w:val="22"/>
        </w:rPr>
        <w:t>Gastel</w:t>
      </w:r>
      <w:proofErr w:type="spellEnd"/>
    </w:p>
    <w:p w:rsidR="006702A8" w:rsidRPr="003F273B" w:rsidRDefault="003F273B" w:rsidP="003F273B">
      <w:pPr>
        <w:pStyle w:val="11Tresc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Osoba prowadząca</w:t>
      </w:r>
    </w:p>
    <w:p w:rsidR="00E63877" w:rsidRPr="003F273B" w:rsidRDefault="0018703C" w:rsidP="00CE01B2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Pani </w:t>
      </w:r>
      <w:r w:rsidR="00E63877" w:rsidRPr="003F273B">
        <w:rPr>
          <w:sz w:val="22"/>
          <w:szCs w:val="22"/>
        </w:rPr>
        <w:t>Ewa Drobińska</w:t>
      </w:r>
    </w:p>
    <w:p w:rsidR="00B57FBB" w:rsidRPr="003F273B" w:rsidRDefault="006702A8" w:rsidP="003F273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Osoba prowadząca</w:t>
      </w:r>
    </w:p>
    <w:p w:rsidR="00B57FBB" w:rsidRPr="003F273B" w:rsidRDefault="003F273B" w:rsidP="00CE01B2">
      <w:pPr>
        <w:pStyle w:val="11Tresc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Pani</w:t>
      </w:r>
    </w:p>
    <w:p w:rsidR="00B57FBB" w:rsidRPr="003F273B" w:rsidRDefault="00B57FBB" w:rsidP="003F273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P</w:t>
      </w:r>
      <w:r w:rsidR="006702A8" w:rsidRPr="003F273B">
        <w:rPr>
          <w:sz w:val="22"/>
          <w:szCs w:val="22"/>
        </w:rPr>
        <w:t>ełnomocnik</w:t>
      </w:r>
    </w:p>
    <w:p w:rsidR="00E63877" w:rsidRPr="003F273B" w:rsidRDefault="00E63877" w:rsidP="003F273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Pan</w:t>
      </w:r>
      <w:r w:rsidR="006702A8" w:rsidRPr="003F273B">
        <w:rPr>
          <w:sz w:val="22"/>
          <w:szCs w:val="22"/>
        </w:rPr>
        <w:t>a</w:t>
      </w:r>
      <w:r w:rsidRPr="003F273B">
        <w:rPr>
          <w:sz w:val="22"/>
          <w:szCs w:val="22"/>
        </w:rPr>
        <w:t xml:space="preserve"> Włodzimierz</w:t>
      </w:r>
      <w:r w:rsidR="006702A8" w:rsidRPr="003F273B">
        <w:rPr>
          <w:sz w:val="22"/>
          <w:szCs w:val="22"/>
        </w:rPr>
        <w:t>a</w:t>
      </w:r>
      <w:r w:rsidRPr="003F273B">
        <w:rPr>
          <w:sz w:val="22"/>
          <w:szCs w:val="22"/>
        </w:rPr>
        <w:t xml:space="preserve"> Drobiński</w:t>
      </w:r>
      <w:r w:rsidR="006702A8" w:rsidRPr="003F273B">
        <w:rPr>
          <w:sz w:val="22"/>
          <w:szCs w:val="22"/>
        </w:rPr>
        <w:t>ego – Osoby prowadzącej</w:t>
      </w:r>
    </w:p>
    <w:p w:rsidR="00FB68A7" w:rsidRPr="003F273B" w:rsidRDefault="00E63877" w:rsidP="00CE01B2">
      <w:pPr>
        <w:pStyle w:val="10Szanowny"/>
        <w:tabs>
          <w:tab w:val="left" w:pos="284"/>
        </w:tabs>
        <w:suppressAutoHyphens/>
        <w:spacing w:before="120" w:after="12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Przedszkole </w:t>
      </w:r>
      <w:r w:rsidR="00A51287" w:rsidRPr="003F273B">
        <w:rPr>
          <w:sz w:val="22"/>
          <w:szCs w:val="22"/>
        </w:rPr>
        <w:t xml:space="preserve">Publiczne </w:t>
      </w:r>
      <w:r w:rsidRPr="003F273B">
        <w:rPr>
          <w:sz w:val="22"/>
          <w:szCs w:val="22"/>
        </w:rPr>
        <w:t>Wysepka</w:t>
      </w:r>
    </w:p>
    <w:p w:rsidR="00A51287" w:rsidRPr="003F273B" w:rsidRDefault="00FB68A7" w:rsidP="003F273B">
      <w:pPr>
        <w:pStyle w:val="10Szanowny"/>
        <w:tabs>
          <w:tab w:val="left" w:pos="284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ul. </w:t>
      </w:r>
      <w:r w:rsidR="00A51287" w:rsidRPr="003F273B">
        <w:rPr>
          <w:sz w:val="22"/>
          <w:szCs w:val="22"/>
        </w:rPr>
        <w:t>Jana Długosza 59-75</w:t>
      </w:r>
    </w:p>
    <w:p w:rsidR="005C27A0" w:rsidRPr="003F273B" w:rsidRDefault="00E63877" w:rsidP="00CE01B2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51-162 </w:t>
      </w:r>
      <w:r w:rsidR="00FB68A7" w:rsidRPr="003F273B">
        <w:rPr>
          <w:sz w:val="22"/>
          <w:szCs w:val="22"/>
        </w:rPr>
        <w:t>Wrocław</w:t>
      </w:r>
    </w:p>
    <w:p w:rsidR="00AD1FAD" w:rsidRPr="003F273B" w:rsidRDefault="00AD1FAD" w:rsidP="00CE01B2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Wrocław, </w:t>
      </w:r>
      <w:r w:rsidR="006702A8" w:rsidRPr="003F273B">
        <w:rPr>
          <w:sz w:val="22"/>
          <w:szCs w:val="22"/>
        </w:rPr>
        <w:t>1</w:t>
      </w:r>
      <w:r w:rsidRPr="003F273B">
        <w:rPr>
          <w:sz w:val="22"/>
          <w:szCs w:val="22"/>
        </w:rPr>
        <w:t xml:space="preserve"> </w:t>
      </w:r>
      <w:r w:rsidR="006702A8" w:rsidRPr="003F273B">
        <w:rPr>
          <w:sz w:val="22"/>
          <w:szCs w:val="22"/>
        </w:rPr>
        <w:t>czerwca</w:t>
      </w:r>
      <w:r w:rsidRPr="003F273B">
        <w:rPr>
          <w:sz w:val="22"/>
          <w:szCs w:val="22"/>
        </w:rPr>
        <w:t xml:space="preserve"> 2020 r.</w:t>
      </w:r>
    </w:p>
    <w:p w:rsidR="005C27A0" w:rsidRPr="003F273B" w:rsidRDefault="003E5238" w:rsidP="00CE01B2">
      <w:pPr>
        <w:pStyle w:val="07Datapisma"/>
        <w:spacing w:before="0" w:after="12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WKN-KF.1711.</w:t>
      </w:r>
      <w:r w:rsidR="00E63877" w:rsidRPr="003F273B">
        <w:rPr>
          <w:sz w:val="22"/>
          <w:szCs w:val="22"/>
        </w:rPr>
        <w:t>7</w:t>
      </w:r>
      <w:r w:rsidR="00392420" w:rsidRPr="003F273B">
        <w:rPr>
          <w:sz w:val="22"/>
          <w:szCs w:val="22"/>
        </w:rPr>
        <w:t>.20</w:t>
      </w:r>
      <w:r w:rsidR="00FB68A7" w:rsidRPr="003F273B">
        <w:rPr>
          <w:sz w:val="22"/>
          <w:szCs w:val="22"/>
        </w:rPr>
        <w:t>20</w:t>
      </w:r>
    </w:p>
    <w:p w:rsidR="005C27A0" w:rsidRPr="003F273B" w:rsidRDefault="006702A8" w:rsidP="003F273B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00066874</w:t>
      </w:r>
      <w:r w:rsidR="005C27A0" w:rsidRPr="003F273B">
        <w:rPr>
          <w:sz w:val="22"/>
          <w:szCs w:val="22"/>
        </w:rPr>
        <w:t>/20</w:t>
      </w:r>
      <w:r w:rsidR="00FB68A7" w:rsidRPr="003F273B">
        <w:rPr>
          <w:sz w:val="22"/>
          <w:szCs w:val="22"/>
        </w:rPr>
        <w:t>20</w:t>
      </w:r>
      <w:r w:rsidR="005C27A0" w:rsidRPr="003F273B">
        <w:rPr>
          <w:sz w:val="22"/>
          <w:szCs w:val="22"/>
        </w:rPr>
        <w:t>/W</w:t>
      </w:r>
    </w:p>
    <w:p w:rsidR="005C27A0" w:rsidRPr="003F273B" w:rsidRDefault="005C27A0" w:rsidP="00CE01B2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F273B">
        <w:rPr>
          <w:bCs/>
          <w:sz w:val="22"/>
          <w:szCs w:val="22"/>
        </w:rPr>
        <w:t>WYSTĄPIENIE POKONTROLNE</w:t>
      </w:r>
    </w:p>
    <w:p w:rsidR="00F944D3" w:rsidRPr="003F273B" w:rsidRDefault="00F944D3" w:rsidP="003F273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3F273B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13.09.2018 r. w sprawie dotacji udzielanych publicznym i niepub</w:t>
      </w:r>
      <w:r w:rsidR="00CE01B2">
        <w:rPr>
          <w:rFonts w:ascii="Verdana" w:hAnsi="Verdana"/>
          <w:sz w:val="22"/>
          <w:szCs w:val="22"/>
        </w:rPr>
        <w:t xml:space="preserve">licznym przedszkolom, szkołom i </w:t>
      </w:r>
      <w:r w:rsidRPr="003F273B">
        <w:rPr>
          <w:rFonts w:ascii="Verdana" w:hAnsi="Verdana"/>
          <w:sz w:val="22"/>
          <w:szCs w:val="22"/>
        </w:rPr>
        <w:t>placówkom oświatowym oraz innym formom wychowania przedszkolnego, prowadzonym przez osoby fizycz</w:t>
      </w:r>
      <w:r w:rsidR="008E6A35" w:rsidRPr="003F273B">
        <w:rPr>
          <w:rFonts w:ascii="Verdana" w:hAnsi="Verdana"/>
          <w:sz w:val="22"/>
          <w:szCs w:val="22"/>
        </w:rPr>
        <w:t>ne i prawne (Dziennik Urzędowy W</w:t>
      </w:r>
      <w:r w:rsidRPr="003F273B">
        <w:rPr>
          <w:rFonts w:ascii="Verdana" w:hAnsi="Verdana"/>
          <w:sz w:val="22"/>
          <w:szCs w:val="22"/>
        </w:rPr>
        <w:t>ojewództwa Dolnośląskiego z dnia 25 września 2018 r. poz. 4598</w:t>
      </w:r>
      <w:r w:rsidR="003E5238" w:rsidRPr="003F273B">
        <w:rPr>
          <w:rFonts w:ascii="Verdana" w:hAnsi="Verdana"/>
          <w:sz w:val="22"/>
          <w:szCs w:val="22"/>
        </w:rPr>
        <w:t xml:space="preserve"> ze zm</w:t>
      </w:r>
      <w:r w:rsidR="00210E49">
        <w:rPr>
          <w:rFonts w:ascii="Verdana" w:hAnsi="Verdana"/>
          <w:sz w:val="22"/>
          <w:szCs w:val="22"/>
        </w:rPr>
        <w:t>ianami</w:t>
      </w:r>
      <w:r w:rsidRPr="003F273B">
        <w:rPr>
          <w:rFonts w:ascii="Verdana" w:hAnsi="Verdana"/>
          <w:sz w:val="22"/>
          <w:szCs w:val="22"/>
        </w:rPr>
        <w:t>).</w:t>
      </w:r>
    </w:p>
    <w:p w:rsidR="00F944D3" w:rsidRPr="003F273B" w:rsidRDefault="00F944D3" w:rsidP="0087272E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Przedmiotem kontroli było sprawdzenie za okres od </w:t>
      </w:r>
      <w:r w:rsidR="0092064F"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>01</w:t>
      </w:r>
      <w:r w:rsidR="00CE01B2">
        <w:rPr>
          <w:rFonts w:cs="Arial"/>
          <w:b w:val="0"/>
          <w:bCs w:val="0"/>
          <w:sz w:val="22"/>
          <w:szCs w:val="22"/>
          <w:lang w:eastAsia="pl-PL"/>
        </w:rPr>
        <w:t xml:space="preserve"> stycznia 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3F273B">
        <w:rPr>
          <w:rFonts w:cs="Arial"/>
          <w:b w:val="0"/>
          <w:bCs w:val="0"/>
          <w:sz w:val="22"/>
          <w:szCs w:val="22"/>
          <w:lang w:eastAsia="pl-PL"/>
        </w:rPr>
        <w:t>9</w:t>
      </w:r>
      <w:r w:rsidR="00CE01B2">
        <w:rPr>
          <w:rFonts w:cs="Arial"/>
          <w:b w:val="0"/>
          <w:bCs w:val="0"/>
          <w:sz w:val="22"/>
          <w:szCs w:val="22"/>
          <w:lang w:eastAsia="pl-PL"/>
        </w:rPr>
        <w:t xml:space="preserve"> r. do </w:t>
      </w:r>
      <w:r w:rsidR="0092064F"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>31</w:t>
      </w:r>
      <w:r w:rsidR="00CE01B2">
        <w:rPr>
          <w:rFonts w:cs="Arial"/>
          <w:b w:val="0"/>
          <w:bCs w:val="0"/>
          <w:sz w:val="22"/>
          <w:szCs w:val="22"/>
          <w:lang w:eastAsia="pl-PL"/>
        </w:rPr>
        <w:t xml:space="preserve"> grudnia 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3F273B">
        <w:rPr>
          <w:rFonts w:cs="Arial"/>
          <w:b w:val="0"/>
          <w:bCs w:val="0"/>
          <w:sz w:val="22"/>
          <w:szCs w:val="22"/>
          <w:lang w:eastAsia="pl-PL"/>
        </w:rPr>
        <w:t>9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 r. prawidłowości pobrania i wykorzystania dotacji zgodnie z zasadami określonymi w art. 35 ustawy </w:t>
      </w:r>
      <w:r w:rsidR="008E6A35" w:rsidRPr="003F273B">
        <w:rPr>
          <w:rFonts w:cs="Arial"/>
          <w:b w:val="0"/>
          <w:bCs w:val="0"/>
          <w:sz w:val="22"/>
          <w:szCs w:val="22"/>
          <w:lang w:eastAsia="pl-PL"/>
        </w:rPr>
        <w:t>z dnia 27</w:t>
      </w:r>
      <w:r w:rsidR="00CE01B2">
        <w:rPr>
          <w:rFonts w:cs="Arial"/>
          <w:b w:val="0"/>
          <w:bCs w:val="0"/>
          <w:sz w:val="22"/>
          <w:szCs w:val="22"/>
          <w:lang w:eastAsia="pl-PL"/>
        </w:rPr>
        <w:t xml:space="preserve"> października </w:t>
      </w:r>
      <w:r w:rsidR="008E6A35"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2017 r. 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 xml:space="preserve">o finansowaniu zadań oświatowych (Dz. U z 2017 r. </w:t>
      </w:r>
      <w:r w:rsidR="00CE01B2">
        <w:rPr>
          <w:rFonts w:cs="Arial"/>
          <w:b w:val="0"/>
          <w:bCs w:val="0"/>
          <w:sz w:val="22"/>
          <w:szCs w:val="22"/>
          <w:lang w:eastAsia="pl-PL"/>
        </w:rPr>
        <w:t>pozycja 2203 ze zmianami</w:t>
      </w:r>
      <w:r w:rsidRPr="003F273B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F944D3" w:rsidRPr="0087272E" w:rsidRDefault="00F944D3" w:rsidP="0087272E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87272E">
        <w:rPr>
          <w:b w:val="0"/>
          <w:sz w:val="22"/>
          <w:szCs w:val="22"/>
        </w:rPr>
        <w:t>Szczegółowe ustalenia kontroli przedstawi</w:t>
      </w:r>
      <w:r w:rsidR="009E29E5" w:rsidRPr="0087272E">
        <w:rPr>
          <w:b w:val="0"/>
          <w:sz w:val="22"/>
          <w:szCs w:val="22"/>
        </w:rPr>
        <w:t>ono w protokole nr WKN-KF.1711.</w:t>
      </w:r>
      <w:r w:rsidR="00E63877" w:rsidRPr="0087272E">
        <w:rPr>
          <w:b w:val="0"/>
          <w:sz w:val="22"/>
          <w:szCs w:val="22"/>
        </w:rPr>
        <w:t>7</w:t>
      </w:r>
      <w:r w:rsidRPr="0087272E">
        <w:rPr>
          <w:b w:val="0"/>
          <w:sz w:val="22"/>
          <w:szCs w:val="22"/>
        </w:rPr>
        <w:t>.20</w:t>
      </w:r>
      <w:r w:rsidR="00FB68A7" w:rsidRPr="0087272E">
        <w:rPr>
          <w:b w:val="0"/>
          <w:sz w:val="22"/>
          <w:szCs w:val="22"/>
        </w:rPr>
        <w:t>20</w:t>
      </w:r>
      <w:r w:rsidRPr="0087272E">
        <w:rPr>
          <w:b w:val="0"/>
          <w:sz w:val="22"/>
          <w:szCs w:val="22"/>
        </w:rPr>
        <w:t xml:space="preserve">, podpisanym </w:t>
      </w:r>
      <w:r w:rsidR="009E29E5" w:rsidRPr="0087272E">
        <w:rPr>
          <w:b w:val="0"/>
          <w:sz w:val="22"/>
          <w:szCs w:val="22"/>
        </w:rPr>
        <w:t>przez osobę prowadzącą w dniu</w:t>
      </w:r>
      <w:r w:rsidR="004B3255" w:rsidRPr="0087272E">
        <w:rPr>
          <w:b w:val="0"/>
          <w:sz w:val="22"/>
          <w:szCs w:val="22"/>
        </w:rPr>
        <w:t xml:space="preserve"> </w:t>
      </w:r>
      <w:r w:rsidR="00E63877" w:rsidRPr="0087272E">
        <w:rPr>
          <w:b w:val="0"/>
          <w:sz w:val="22"/>
          <w:szCs w:val="22"/>
        </w:rPr>
        <w:t>27</w:t>
      </w:r>
      <w:r w:rsidR="00CE01B2" w:rsidRPr="0087272E">
        <w:rPr>
          <w:b w:val="0"/>
          <w:sz w:val="22"/>
          <w:szCs w:val="22"/>
        </w:rPr>
        <w:t xml:space="preserve"> maja </w:t>
      </w:r>
      <w:r w:rsidRPr="0087272E">
        <w:rPr>
          <w:b w:val="0"/>
          <w:sz w:val="22"/>
          <w:szCs w:val="22"/>
        </w:rPr>
        <w:t>20</w:t>
      </w:r>
      <w:r w:rsidR="00FB68A7" w:rsidRPr="0087272E">
        <w:rPr>
          <w:b w:val="0"/>
          <w:sz w:val="22"/>
          <w:szCs w:val="22"/>
        </w:rPr>
        <w:t>20</w:t>
      </w:r>
      <w:r w:rsidRPr="0087272E">
        <w:rPr>
          <w:b w:val="0"/>
          <w:sz w:val="22"/>
          <w:szCs w:val="22"/>
        </w:rPr>
        <w:t xml:space="preserve"> r.</w:t>
      </w:r>
    </w:p>
    <w:p w:rsidR="009D597F" w:rsidRPr="003F273B" w:rsidRDefault="00F944D3" w:rsidP="0087272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 xml:space="preserve">Na podstawie przedłożonej w toku kontroli dokumentacji </w:t>
      </w:r>
      <w:r w:rsidR="00F944A6" w:rsidRPr="003F273B">
        <w:rPr>
          <w:sz w:val="22"/>
          <w:szCs w:val="22"/>
        </w:rPr>
        <w:t>ustalono</w:t>
      </w:r>
      <w:r w:rsidRPr="003F273B">
        <w:rPr>
          <w:sz w:val="22"/>
          <w:szCs w:val="22"/>
        </w:rPr>
        <w:t>, że</w:t>
      </w:r>
      <w:r w:rsidR="009D597F" w:rsidRPr="003F273B">
        <w:rPr>
          <w:sz w:val="22"/>
          <w:szCs w:val="22"/>
        </w:rPr>
        <w:t>:</w:t>
      </w:r>
    </w:p>
    <w:p w:rsidR="009D597F" w:rsidRPr="003F273B" w:rsidRDefault="004B3255" w:rsidP="003F273B">
      <w:pPr>
        <w:pStyle w:val="11Trescpisma"/>
        <w:numPr>
          <w:ilvl w:val="0"/>
          <w:numId w:val="41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3F273B">
        <w:rPr>
          <w:sz w:val="22"/>
          <w:szCs w:val="22"/>
        </w:rPr>
        <w:lastRenderedPageBreak/>
        <w:t xml:space="preserve">w </w:t>
      </w:r>
      <w:r w:rsidR="00F944D3" w:rsidRPr="003F273B">
        <w:rPr>
          <w:sz w:val="22"/>
          <w:szCs w:val="22"/>
        </w:rPr>
        <w:t>„Informacjach miesięcznych o aktualnej liczbie uczniów (...)”</w:t>
      </w:r>
      <w:r w:rsidR="003236DC" w:rsidRPr="003F273B">
        <w:rPr>
          <w:sz w:val="22"/>
          <w:szCs w:val="22"/>
        </w:rPr>
        <w:t xml:space="preserve"> i ich korektach </w:t>
      </w:r>
      <w:r w:rsidR="009D597F" w:rsidRPr="003F273B">
        <w:rPr>
          <w:sz w:val="22"/>
          <w:szCs w:val="22"/>
        </w:rPr>
        <w:t>wykazywano liczbę uczniów</w:t>
      </w:r>
      <w:r w:rsidR="00310338" w:rsidRPr="003F273B">
        <w:rPr>
          <w:sz w:val="22"/>
          <w:szCs w:val="22"/>
        </w:rPr>
        <w:t xml:space="preserve"> </w:t>
      </w:r>
      <w:r w:rsidR="009D597F" w:rsidRPr="003F273B">
        <w:rPr>
          <w:sz w:val="22"/>
          <w:szCs w:val="22"/>
        </w:rPr>
        <w:t>zgodną z danymi w dokumentacji szkolnej,</w:t>
      </w:r>
    </w:p>
    <w:p w:rsidR="009D597F" w:rsidRPr="003F273B" w:rsidRDefault="009D597F" w:rsidP="003F273B">
      <w:pPr>
        <w:pStyle w:val="11Trescpisma"/>
        <w:numPr>
          <w:ilvl w:val="0"/>
          <w:numId w:val="41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dotacj</w:t>
      </w:r>
      <w:r w:rsidR="00FA477D" w:rsidRPr="003F273B">
        <w:rPr>
          <w:sz w:val="22"/>
          <w:szCs w:val="22"/>
        </w:rPr>
        <w:t>e</w:t>
      </w:r>
      <w:r w:rsidRPr="003F273B">
        <w:rPr>
          <w:sz w:val="22"/>
          <w:szCs w:val="22"/>
        </w:rPr>
        <w:t xml:space="preserve"> należn</w:t>
      </w:r>
      <w:r w:rsidR="00FA477D" w:rsidRPr="003F273B">
        <w:rPr>
          <w:sz w:val="22"/>
          <w:szCs w:val="22"/>
        </w:rPr>
        <w:t>e</w:t>
      </w:r>
      <w:r w:rsidRPr="003F273B">
        <w:rPr>
          <w:sz w:val="22"/>
          <w:szCs w:val="22"/>
        </w:rPr>
        <w:t xml:space="preserve"> za 201</w:t>
      </w:r>
      <w:r w:rsidR="00FB68A7" w:rsidRPr="003F273B">
        <w:rPr>
          <w:sz w:val="22"/>
          <w:szCs w:val="22"/>
        </w:rPr>
        <w:t>9</w:t>
      </w:r>
      <w:r w:rsidRPr="003F273B">
        <w:rPr>
          <w:sz w:val="22"/>
          <w:szCs w:val="22"/>
        </w:rPr>
        <w:t xml:space="preserve"> r. </w:t>
      </w:r>
      <w:r w:rsidR="00E81EEF" w:rsidRPr="003F273B">
        <w:rPr>
          <w:sz w:val="22"/>
          <w:szCs w:val="22"/>
        </w:rPr>
        <w:t xml:space="preserve">dla </w:t>
      </w:r>
      <w:r w:rsidR="00E10E5A" w:rsidRPr="003F273B">
        <w:rPr>
          <w:sz w:val="22"/>
          <w:szCs w:val="22"/>
        </w:rPr>
        <w:t xml:space="preserve">Przedszkola </w:t>
      </w:r>
      <w:r w:rsidR="00E81EEF" w:rsidRPr="003F273B">
        <w:rPr>
          <w:sz w:val="22"/>
          <w:szCs w:val="22"/>
        </w:rPr>
        <w:t>Publiczne</w:t>
      </w:r>
      <w:r w:rsidR="0018703C" w:rsidRPr="003F273B">
        <w:rPr>
          <w:sz w:val="22"/>
          <w:szCs w:val="22"/>
        </w:rPr>
        <w:t>go Wysepka w łącznej</w:t>
      </w:r>
      <w:r w:rsidR="00E81EEF" w:rsidRPr="003F273B">
        <w:rPr>
          <w:sz w:val="22"/>
          <w:szCs w:val="22"/>
        </w:rPr>
        <w:t xml:space="preserve"> kwocie </w:t>
      </w:r>
      <w:r w:rsidR="00FF53F2" w:rsidRPr="003F273B">
        <w:rPr>
          <w:sz w:val="22"/>
          <w:szCs w:val="22"/>
          <w:lang w:eastAsia="ar-SA"/>
        </w:rPr>
        <w:t xml:space="preserve">1.573.951,72 zł </w:t>
      </w:r>
      <w:r w:rsidRPr="003F273B">
        <w:rPr>
          <w:sz w:val="22"/>
          <w:szCs w:val="22"/>
        </w:rPr>
        <w:t xml:space="preserve">wydatkowano na cele określone </w:t>
      </w:r>
      <w:r w:rsidRPr="003F273B">
        <w:rPr>
          <w:rFonts w:cs="Arial"/>
          <w:bCs/>
          <w:sz w:val="22"/>
          <w:szCs w:val="22"/>
        </w:rPr>
        <w:t>w art. 35</w:t>
      </w:r>
      <w:r w:rsidR="0018703C" w:rsidRPr="003F273B">
        <w:rPr>
          <w:rFonts w:cs="Arial"/>
          <w:bCs/>
          <w:sz w:val="22"/>
          <w:szCs w:val="22"/>
        </w:rPr>
        <w:t xml:space="preserve"> </w:t>
      </w:r>
      <w:r w:rsidR="003236DC" w:rsidRPr="003F273B">
        <w:rPr>
          <w:rFonts w:cs="Arial"/>
          <w:bCs/>
          <w:sz w:val="22"/>
          <w:szCs w:val="22"/>
        </w:rPr>
        <w:t xml:space="preserve">ust. </w:t>
      </w:r>
      <w:r w:rsidR="0018703C" w:rsidRPr="003F273B">
        <w:rPr>
          <w:rFonts w:cs="Arial"/>
          <w:bCs/>
          <w:sz w:val="22"/>
          <w:szCs w:val="22"/>
        </w:rPr>
        <w:t xml:space="preserve">1 </w:t>
      </w:r>
      <w:r w:rsidR="00232DB8" w:rsidRPr="003F273B">
        <w:rPr>
          <w:rFonts w:cs="Arial"/>
          <w:bCs/>
          <w:sz w:val="22"/>
          <w:szCs w:val="22"/>
        </w:rPr>
        <w:t>i</w:t>
      </w:r>
      <w:r w:rsidR="004A7D31" w:rsidRPr="003F273B">
        <w:rPr>
          <w:rFonts w:cs="Arial"/>
          <w:bCs/>
          <w:sz w:val="22"/>
          <w:szCs w:val="22"/>
        </w:rPr>
        <w:t xml:space="preserve"> 4 </w:t>
      </w:r>
      <w:r w:rsidRPr="003F273B">
        <w:rPr>
          <w:rFonts w:cs="Arial"/>
          <w:bCs/>
          <w:sz w:val="22"/>
          <w:szCs w:val="22"/>
        </w:rPr>
        <w:t>ustawy o finansowaniu zadań oświatowych</w:t>
      </w:r>
      <w:r w:rsidR="00BA7231" w:rsidRPr="003F273B">
        <w:rPr>
          <w:rFonts w:cs="Arial"/>
          <w:bCs/>
          <w:sz w:val="22"/>
          <w:szCs w:val="22"/>
        </w:rPr>
        <w:t>.</w:t>
      </w:r>
    </w:p>
    <w:p w:rsidR="002B6696" w:rsidRPr="003F273B" w:rsidRDefault="00F944A6" w:rsidP="0087272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Stwierdzono nieprawidłowoś</w:t>
      </w:r>
      <w:r w:rsidR="002B6696" w:rsidRPr="003F273B">
        <w:rPr>
          <w:sz w:val="22"/>
          <w:szCs w:val="22"/>
        </w:rPr>
        <w:t>ci</w:t>
      </w:r>
      <w:r w:rsidRPr="003F273B">
        <w:rPr>
          <w:sz w:val="22"/>
          <w:szCs w:val="22"/>
        </w:rPr>
        <w:t>, któr</w:t>
      </w:r>
      <w:r w:rsidR="002B6696" w:rsidRPr="003F273B">
        <w:rPr>
          <w:sz w:val="22"/>
          <w:szCs w:val="22"/>
        </w:rPr>
        <w:t>e</w:t>
      </w:r>
      <w:r w:rsidRPr="003F273B">
        <w:rPr>
          <w:sz w:val="22"/>
          <w:szCs w:val="22"/>
        </w:rPr>
        <w:t xml:space="preserve"> nie w</w:t>
      </w:r>
      <w:r w:rsidR="002B6696" w:rsidRPr="003F273B">
        <w:rPr>
          <w:sz w:val="22"/>
          <w:szCs w:val="22"/>
        </w:rPr>
        <w:t xml:space="preserve">pływają </w:t>
      </w:r>
      <w:r w:rsidR="004A7D31" w:rsidRPr="003F273B">
        <w:rPr>
          <w:sz w:val="22"/>
          <w:szCs w:val="22"/>
        </w:rPr>
        <w:t xml:space="preserve">na rozliczenie dotacji, </w:t>
      </w:r>
      <w:r w:rsidR="00CE01B2">
        <w:rPr>
          <w:sz w:val="22"/>
          <w:szCs w:val="22"/>
        </w:rPr>
        <w:t>to jest:</w:t>
      </w:r>
    </w:p>
    <w:p w:rsidR="002B6696" w:rsidRPr="003F273B" w:rsidRDefault="00044FA1" w:rsidP="003F273B">
      <w:pPr>
        <w:pStyle w:val="11Trescpisma"/>
        <w:numPr>
          <w:ilvl w:val="0"/>
          <w:numId w:val="47"/>
        </w:numPr>
        <w:spacing w:before="0" w:line="276" w:lineRule="auto"/>
        <w:ind w:left="426" w:hanging="426"/>
        <w:jc w:val="left"/>
        <w:rPr>
          <w:rFonts w:cs="Verdana"/>
          <w:sz w:val="22"/>
          <w:szCs w:val="22"/>
        </w:rPr>
      </w:pPr>
      <w:r w:rsidRPr="003F273B">
        <w:rPr>
          <w:sz w:val="22"/>
          <w:szCs w:val="22"/>
        </w:rPr>
        <w:t>w</w:t>
      </w:r>
      <w:r w:rsidRPr="003F273B">
        <w:rPr>
          <w:rFonts w:cs="Verdana"/>
          <w:sz w:val="22"/>
          <w:szCs w:val="22"/>
        </w:rPr>
        <w:t xml:space="preserve"> dziennikach nie odnotowywano godzin przyprowadzania i odbierania dziecka z przedszkola, co było niezgodne z § 2 ust. 2 </w:t>
      </w:r>
      <w:r w:rsidR="00232DB8" w:rsidRPr="003F273B">
        <w:rPr>
          <w:rFonts w:cs="Verdana"/>
          <w:sz w:val="22"/>
          <w:szCs w:val="22"/>
        </w:rPr>
        <w:t>r</w:t>
      </w:r>
      <w:r w:rsidR="00B450D0" w:rsidRPr="003F273B">
        <w:rPr>
          <w:rFonts w:cs="Verdana"/>
          <w:sz w:val="22"/>
          <w:szCs w:val="22"/>
        </w:rPr>
        <w:t>ozporządzenia</w:t>
      </w:r>
      <w:r w:rsidR="00E81EEF" w:rsidRPr="003F273B">
        <w:rPr>
          <w:rFonts w:cs="Verdana"/>
          <w:sz w:val="22"/>
          <w:szCs w:val="22"/>
        </w:rPr>
        <w:t xml:space="preserve"> Ministra Edukacji Narodowej z dnia 25 sierpnia 2017 r. w sprawie sposobu prowadzenia przez publiczne przedszkola, szkoły i placówki dokumentacji przebiegu nauczania, działalności wychowawczej i opiekuńczej oraz rodzajów tej dokumentacji</w:t>
      </w:r>
      <w:r w:rsidR="00CE01B2">
        <w:rPr>
          <w:rFonts w:cs="Verdana"/>
          <w:sz w:val="22"/>
          <w:szCs w:val="22"/>
        </w:rPr>
        <w:t xml:space="preserve"> </w:t>
      </w:r>
      <w:r w:rsidR="00E81EEF" w:rsidRPr="003F273B">
        <w:rPr>
          <w:rFonts w:cs="Verdana"/>
          <w:sz w:val="22"/>
          <w:szCs w:val="22"/>
        </w:rPr>
        <w:t>(</w:t>
      </w:r>
      <w:r w:rsidR="00CE01B2">
        <w:rPr>
          <w:rFonts w:cs="Verdana"/>
          <w:sz w:val="22"/>
          <w:szCs w:val="22"/>
        </w:rPr>
        <w:t>Dz. U. z 2017 r. pozycja</w:t>
      </w:r>
      <w:r w:rsidR="00E81EEF" w:rsidRPr="003F273B">
        <w:rPr>
          <w:rFonts w:cs="Verdana"/>
          <w:sz w:val="22"/>
          <w:szCs w:val="22"/>
        </w:rPr>
        <w:t xml:space="preserve"> 1646</w:t>
      </w:r>
      <w:r w:rsidR="00232DB8" w:rsidRPr="003F273B">
        <w:rPr>
          <w:rFonts w:cs="Verdana"/>
          <w:sz w:val="22"/>
          <w:szCs w:val="22"/>
        </w:rPr>
        <w:t xml:space="preserve"> ze zm</w:t>
      </w:r>
      <w:r w:rsidR="00CE01B2">
        <w:rPr>
          <w:rFonts w:cs="Verdana"/>
          <w:sz w:val="22"/>
          <w:szCs w:val="22"/>
        </w:rPr>
        <w:t>ianami</w:t>
      </w:r>
      <w:r w:rsidR="00232DB8" w:rsidRPr="003F273B">
        <w:rPr>
          <w:rFonts w:cs="Verdana"/>
          <w:sz w:val="22"/>
          <w:szCs w:val="22"/>
        </w:rPr>
        <w:t>)</w:t>
      </w:r>
      <w:r w:rsidRPr="003F273B">
        <w:rPr>
          <w:rFonts w:cs="Verdana"/>
          <w:sz w:val="22"/>
          <w:szCs w:val="22"/>
        </w:rPr>
        <w:t xml:space="preserve"> </w:t>
      </w:r>
      <w:r w:rsidR="00CE01B2">
        <w:rPr>
          <w:rFonts w:cs="Verdana"/>
          <w:sz w:val="22"/>
          <w:szCs w:val="22"/>
        </w:rPr>
        <w:t>– strona</w:t>
      </w:r>
      <w:r w:rsidR="002B6696" w:rsidRPr="003F273B">
        <w:rPr>
          <w:rFonts w:cs="Verdana"/>
          <w:sz w:val="22"/>
          <w:szCs w:val="22"/>
        </w:rPr>
        <w:t xml:space="preserve"> 5 protokołu kontroli</w:t>
      </w:r>
      <w:r w:rsidR="00232DB8" w:rsidRPr="003F273B">
        <w:rPr>
          <w:rFonts w:cs="Verdana"/>
          <w:sz w:val="22"/>
          <w:szCs w:val="22"/>
        </w:rPr>
        <w:t>,</w:t>
      </w:r>
    </w:p>
    <w:p w:rsidR="00E81EEF" w:rsidRPr="003F273B" w:rsidRDefault="00B57FBB" w:rsidP="003F273B">
      <w:pPr>
        <w:pStyle w:val="10Szanowny"/>
        <w:numPr>
          <w:ilvl w:val="0"/>
          <w:numId w:val="47"/>
        </w:numPr>
        <w:autoSpaceDE w:val="0"/>
        <w:autoSpaceDN w:val="0"/>
        <w:adjustRightInd w:val="0"/>
        <w:spacing w:before="0" w:line="276" w:lineRule="auto"/>
        <w:ind w:left="426" w:hanging="426"/>
        <w:jc w:val="left"/>
        <w:rPr>
          <w:rFonts w:cs="Arial"/>
          <w:sz w:val="22"/>
          <w:szCs w:val="22"/>
        </w:rPr>
      </w:pPr>
      <w:r w:rsidRPr="003F273B">
        <w:rPr>
          <w:sz w:val="22"/>
          <w:szCs w:val="22"/>
        </w:rPr>
        <w:t xml:space="preserve">ze względu na nieprowadzenie archiwum umów zawartych we wcześniejszych latach, </w:t>
      </w:r>
      <w:r w:rsidR="003236DC" w:rsidRPr="003F273B">
        <w:rPr>
          <w:sz w:val="22"/>
          <w:szCs w:val="22"/>
        </w:rPr>
        <w:t>nie przedłożono</w:t>
      </w:r>
      <w:r w:rsidR="002B6696" w:rsidRPr="003F273B">
        <w:rPr>
          <w:sz w:val="22"/>
          <w:szCs w:val="22"/>
        </w:rPr>
        <w:t xml:space="preserve"> do kontroli Umów o Świadczeniu Usług Przedszkola Publicznego Wysepka w roku szkolnym 2018/2019</w:t>
      </w:r>
      <w:r w:rsidR="003236DC" w:rsidRPr="003F273B">
        <w:rPr>
          <w:sz w:val="22"/>
          <w:szCs w:val="22"/>
        </w:rPr>
        <w:t>, które z</w:t>
      </w:r>
      <w:r w:rsidR="003236DC" w:rsidRPr="003F273B">
        <w:rPr>
          <w:rFonts w:cs="Calibri"/>
          <w:sz w:val="22"/>
          <w:szCs w:val="22"/>
          <w:lang w:eastAsia="en-US"/>
        </w:rPr>
        <w:t>godnie z</w:t>
      </w:r>
      <w:r w:rsidR="002B6696" w:rsidRPr="003F273B">
        <w:rPr>
          <w:rFonts w:cs="Calibri"/>
          <w:sz w:val="22"/>
          <w:szCs w:val="22"/>
          <w:lang w:eastAsia="en-US"/>
        </w:rPr>
        <w:t xml:space="preserve"> </w:t>
      </w:r>
      <w:r w:rsidR="00CE01B2">
        <w:rPr>
          <w:rFonts w:cs="Verdana"/>
          <w:sz w:val="22"/>
          <w:szCs w:val="22"/>
        </w:rPr>
        <w:t xml:space="preserve">§ 4 punkt </w:t>
      </w:r>
      <w:r w:rsidR="002B6696" w:rsidRPr="003F273B">
        <w:rPr>
          <w:rFonts w:cs="Verdana"/>
          <w:sz w:val="22"/>
          <w:szCs w:val="22"/>
        </w:rPr>
        <w:t>9</w:t>
      </w:r>
      <w:r w:rsidR="002B6696" w:rsidRPr="003F273B">
        <w:rPr>
          <w:rFonts w:cs="Calibri"/>
          <w:sz w:val="22"/>
          <w:szCs w:val="22"/>
          <w:lang w:eastAsia="en-US"/>
        </w:rPr>
        <w:t xml:space="preserve"> uchwały nr </w:t>
      </w:r>
      <w:r w:rsidR="002B6696" w:rsidRPr="003F273B">
        <w:rPr>
          <w:rFonts w:cs="Verdana"/>
          <w:sz w:val="22"/>
          <w:szCs w:val="22"/>
        </w:rPr>
        <w:t>LXII/1446/18 Rady Miejskiej Wrocławia z dnia 13</w:t>
      </w:r>
      <w:r w:rsidR="00CE01B2">
        <w:rPr>
          <w:rFonts w:cs="Verdana"/>
          <w:sz w:val="22"/>
          <w:szCs w:val="22"/>
        </w:rPr>
        <w:t xml:space="preserve"> września </w:t>
      </w:r>
      <w:r w:rsidR="002B6696" w:rsidRPr="003F273B">
        <w:rPr>
          <w:rFonts w:cs="Verdana"/>
          <w:sz w:val="22"/>
          <w:szCs w:val="22"/>
        </w:rPr>
        <w:t xml:space="preserve">2018 r., </w:t>
      </w:r>
      <w:r w:rsidR="003236DC" w:rsidRPr="003F273B">
        <w:rPr>
          <w:rFonts w:cs="Verdana"/>
          <w:sz w:val="22"/>
          <w:szCs w:val="22"/>
        </w:rPr>
        <w:t>powinny być</w:t>
      </w:r>
      <w:r w:rsidR="00E817B8" w:rsidRPr="003F273B">
        <w:rPr>
          <w:rFonts w:cs="Verdana"/>
          <w:sz w:val="22"/>
          <w:szCs w:val="22"/>
        </w:rPr>
        <w:t xml:space="preserve"> przechowywan</w:t>
      </w:r>
      <w:r w:rsidR="003236DC" w:rsidRPr="003F273B">
        <w:rPr>
          <w:rFonts w:cs="Verdana"/>
          <w:sz w:val="22"/>
          <w:szCs w:val="22"/>
        </w:rPr>
        <w:t>e</w:t>
      </w:r>
      <w:r w:rsidR="00E817B8" w:rsidRPr="003F273B">
        <w:rPr>
          <w:rFonts w:cs="Verdana"/>
          <w:sz w:val="22"/>
          <w:szCs w:val="22"/>
        </w:rPr>
        <w:t xml:space="preserve"> </w:t>
      </w:r>
      <w:r w:rsidR="002B6696" w:rsidRPr="003F273B">
        <w:rPr>
          <w:rFonts w:cs="Arial"/>
          <w:sz w:val="22"/>
          <w:szCs w:val="22"/>
        </w:rPr>
        <w:t>przez okres 5 lat budżetowych następujących po roku budżetowym, w którym była</w:t>
      </w:r>
      <w:r w:rsidR="003236DC" w:rsidRPr="003F273B">
        <w:rPr>
          <w:rFonts w:cs="Arial"/>
          <w:sz w:val="22"/>
          <w:szCs w:val="22"/>
        </w:rPr>
        <w:t xml:space="preserve"> </w:t>
      </w:r>
      <w:r w:rsidR="00E817B8" w:rsidRPr="003F273B">
        <w:rPr>
          <w:rFonts w:cs="Arial"/>
          <w:sz w:val="22"/>
          <w:szCs w:val="22"/>
        </w:rPr>
        <w:t xml:space="preserve">udzielona </w:t>
      </w:r>
      <w:r w:rsidR="003236DC" w:rsidRPr="003F273B">
        <w:rPr>
          <w:rFonts w:cs="Arial"/>
          <w:sz w:val="22"/>
          <w:szCs w:val="22"/>
        </w:rPr>
        <w:t xml:space="preserve">dotacja </w:t>
      </w:r>
      <w:r w:rsidR="00CE01B2">
        <w:rPr>
          <w:rFonts w:cs="Arial"/>
          <w:sz w:val="22"/>
          <w:szCs w:val="22"/>
        </w:rPr>
        <w:t>– strona</w:t>
      </w:r>
      <w:r w:rsidR="00E817B8" w:rsidRPr="003F273B">
        <w:rPr>
          <w:rFonts w:cs="Arial"/>
          <w:sz w:val="22"/>
          <w:szCs w:val="22"/>
        </w:rPr>
        <w:t xml:space="preserve"> 6 protokoł</w:t>
      </w:r>
      <w:r w:rsidR="002B6696" w:rsidRPr="003F273B">
        <w:rPr>
          <w:rFonts w:cs="Arial"/>
          <w:sz w:val="22"/>
          <w:szCs w:val="22"/>
        </w:rPr>
        <w:t>u kontroli</w:t>
      </w:r>
      <w:r w:rsidR="00E81EEF" w:rsidRPr="003F273B">
        <w:rPr>
          <w:rFonts w:cs="Arial"/>
          <w:sz w:val="22"/>
          <w:szCs w:val="22"/>
        </w:rPr>
        <w:t>.</w:t>
      </w:r>
    </w:p>
    <w:p w:rsidR="00F944D3" w:rsidRPr="003F273B" w:rsidRDefault="00444380" w:rsidP="0087272E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W pozostałym zakresie objętym kontrolą nie stwierdzono nieprawidłowości.</w:t>
      </w:r>
    </w:p>
    <w:p w:rsidR="00F944D3" w:rsidRPr="003F273B" w:rsidRDefault="00F944D3" w:rsidP="0087272E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3F273B">
        <w:rPr>
          <w:sz w:val="22"/>
          <w:szCs w:val="22"/>
        </w:rPr>
        <w:t>Na podstawie § 5 ust. 15 uchwały nr LXII/14</w:t>
      </w:r>
      <w:r w:rsidR="00CE01B2">
        <w:rPr>
          <w:sz w:val="22"/>
          <w:szCs w:val="22"/>
        </w:rPr>
        <w:t xml:space="preserve">46/18 Rady Miejskiej Wrocławia </w:t>
      </w:r>
      <w:r w:rsidRPr="003F273B">
        <w:rPr>
          <w:sz w:val="22"/>
          <w:szCs w:val="22"/>
        </w:rPr>
        <w:t>z dnia 13</w:t>
      </w:r>
      <w:r w:rsidR="00CE01B2">
        <w:rPr>
          <w:sz w:val="22"/>
          <w:szCs w:val="22"/>
        </w:rPr>
        <w:t xml:space="preserve"> września </w:t>
      </w:r>
      <w:r w:rsidRPr="003F273B">
        <w:rPr>
          <w:sz w:val="22"/>
          <w:szCs w:val="22"/>
        </w:rPr>
        <w:t>201</w:t>
      </w:r>
      <w:r w:rsidR="00444380" w:rsidRPr="003F273B">
        <w:rPr>
          <w:sz w:val="22"/>
          <w:szCs w:val="22"/>
        </w:rPr>
        <w:t>8 r., w związku ze stwierdzonymi nieprawidłowościami</w:t>
      </w:r>
      <w:r w:rsidR="00CE01B2">
        <w:rPr>
          <w:sz w:val="22"/>
          <w:szCs w:val="22"/>
        </w:rPr>
        <w:t>,</w:t>
      </w:r>
      <w:r w:rsidRPr="003F273B">
        <w:rPr>
          <w:sz w:val="22"/>
          <w:szCs w:val="22"/>
        </w:rPr>
        <w:t xml:space="preserve"> zobowiązuję do</w:t>
      </w:r>
      <w:r w:rsidR="004A7D31" w:rsidRPr="003F273B">
        <w:rPr>
          <w:sz w:val="22"/>
          <w:szCs w:val="22"/>
        </w:rPr>
        <w:t xml:space="preserve"> </w:t>
      </w:r>
      <w:r w:rsidR="00E817B8" w:rsidRPr="003F273B">
        <w:rPr>
          <w:sz w:val="22"/>
          <w:szCs w:val="22"/>
        </w:rPr>
        <w:t xml:space="preserve">prowadzenia </w:t>
      </w:r>
      <w:r w:rsidR="003236DC" w:rsidRPr="003F273B">
        <w:rPr>
          <w:sz w:val="22"/>
          <w:szCs w:val="22"/>
        </w:rPr>
        <w:t xml:space="preserve">dokumentacji </w:t>
      </w:r>
      <w:r w:rsidR="00E817B8" w:rsidRPr="003F273B">
        <w:rPr>
          <w:sz w:val="22"/>
          <w:szCs w:val="22"/>
        </w:rPr>
        <w:t>p</w:t>
      </w:r>
      <w:r w:rsidR="00E20A38" w:rsidRPr="003F273B">
        <w:rPr>
          <w:sz w:val="22"/>
          <w:szCs w:val="22"/>
        </w:rPr>
        <w:t xml:space="preserve">rzebiegu </w:t>
      </w:r>
      <w:r w:rsidR="00E817B8" w:rsidRPr="003F273B">
        <w:rPr>
          <w:sz w:val="22"/>
          <w:szCs w:val="22"/>
        </w:rPr>
        <w:t xml:space="preserve">nauczania </w:t>
      </w:r>
      <w:r w:rsidR="003236DC" w:rsidRPr="003F273B">
        <w:rPr>
          <w:sz w:val="22"/>
          <w:szCs w:val="22"/>
        </w:rPr>
        <w:t>oraz przechowywania dokumentacji</w:t>
      </w:r>
      <w:r w:rsidR="00B04378" w:rsidRPr="003F273B">
        <w:rPr>
          <w:sz w:val="22"/>
          <w:szCs w:val="22"/>
        </w:rPr>
        <w:t xml:space="preserve"> </w:t>
      </w:r>
      <w:r w:rsidR="003236DC" w:rsidRPr="003F273B">
        <w:rPr>
          <w:sz w:val="22"/>
          <w:szCs w:val="22"/>
        </w:rPr>
        <w:t>stanowiącej podstawę sporządzenia informacji miesięcznych</w:t>
      </w:r>
      <w:r w:rsidR="00B04378" w:rsidRPr="003F273B">
        <w:rPr>
          <w:sz w:val="22"/>
          <w:szCs w:val="22"/>
        </w:rPr>
        <w:t xml:space="preserve"> </w:t>
      </w:r>
      <w:r w:rsidR="004A7D31" w:rsidRPr="003F273B">
        <w:rPr>
          <w:sz w:val="22"/>
          <w:szCs w:val="22"/>
        </w:rPr>
        <w:t>zgodnie</w:t>
      </w:r>
      <w:r w:rsidR="003236DC" w:rsidRPr="003F273B">
        <w:rPr>
          <w:sz w:val="22"/>
          <w:szCs w:val="22"/>
        </w:rPr>
        <w:t xml:space="preserve"> </w:t>
      </w:r>
      <w:r w:rsidR="004A7D31" w:rsidRPr="003F273B">
        <w:rPr>
          <w:sz w:val="22"/>
          <w:szCs w:val="22"/>
        </w:rPr>
        <w:t>z obowiązującymi przepisami.</w:t>
      </w:r>
    </w:p>
    <w:p w:rsidR="00FA477D" w:rsidRPr="0087272E" w:rsidRDefault="00F944D3" w:rsidP="0087272E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87272E">
        <w:rPr>
          <w:sz w:val="22"/>
          <w:szCs w:val="22"/>
        </w:rPr>
        <w:t>O sposo</w:t>
      </w:r>
      <w:r w:rsidR="00364A51" w:rsidRPr="0087272E">
        <w:rPr>
          <w:sz w:val="22"/>
          <w:szCs w:val="22"/>
        </w:rPr>
        <w:t>bie realizacji zalece</w:t>
      </w:r>
      <w:r w:rsidR="00E817B8" w:rsidRPr="0087272E">
        <w:rPr>
          <w:sz w:val="22"/>
          <w:szCs w:val="22"/>
        </w:rPr>
        <w:t>ń</w:t>
      </w:r>
      <w:r w:rsidRPr="0087272E">
        <w:rPr>
          <w:sz w:val="22"/>
          <w:szCs w:val="22"/>
        </w:rPr>
        <w:t xml:space="preserve"> pokontroln</w:t>
      </w:r>
      <w:r w:rsidR="00E817B8" w:rsidRPr="0087272E">
        <w:rPr>
          <w:sz w:val="22"/>
          <w:szCs w:val="22"/>
        </w:rPr>
        <w:t>ych</w:t>
      </w:r>
      <w:r w:rsidRPr="0087272E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CE01B2" w:rsidRPr="00AB31E9" w:rsidRDefault="00CE01B2" w:rsidP="00CE01B2">
      <w:pPr>
        <w:pStyle w:val="Tekstpodstawowy2"/>
        <w:tabs>
          <w:tab w:val="left" w:pos="708"/>
        </w:tabs>
        <w:spacing w:before="360" w:line="276" w:lineRule="auto"/>
        <w:jc w:val="left"/>
      </w:pPr>
      <w:r w:rsidRPr="00AB31E9">
        <w:t>Dokument podpisała z upoważnienia Prezydenta</w:t>
      </w:r>
    </w:p>
    <w:p w:rsidR="00CE01B2" w:rsidRPr="00AB31E9" w:rsidRDefault="00CE01B2" w:rsidP="00CE01B2">
      <w:pPr>
        <w:pStyle w:val="Tekstpodstawowy2"/>
        <w:tabs>
          <w:tab w:val="left" w:pos="708"/>
        </w:tabs>
        <w:spacing w:before="120" w:after="120" w:line="276" w:lineRule="auto"/>
        <w:jc w:val="left"/>
      </w:pPr>
      <w:r w:rsidRPr="00AB31E9">
        <w:t>Małgorzata Fronia</w:t>
      </w:r>
    </w:p>
    <w:p w:rsidR="00CE01B2" w:rsidRDefault="00CE01B2" w:rsidP="00CE01B2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5C27A0" w:rsidRPr="003F273B" w:rsidRDefault="005C27A0" w:rsidP="003F273B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szCs w:val="22"/>
        </w:rPr>
      </w:pPr>
      <w:r w:rsidRPr="003F273B">
        <w:rPr>
          <w:szCs w:val="22"/>
        </w:rPr>
        <w:t>Do wiadomości:</w:t>
      </w:r>
    </w:p>
    <w:p w:rsidR="002B2C82" w:rsidRPr="003F273B" w:rsidRDefault="002B2C82" w:rsidP="003F273B">
      <w:pPr>
        <w:pStyle w:val="Akapitzlist"/>
        <w:numPr>
          <w:ilvl w:val="0"/>
          <w:numId w:val="48"/>
        </w:numPr>
        <w:spacing w:line="276" w:lineRule="auto"/>
        <w:rPr>
          <w:rFonts w:ascii="Verdana" w:hAnsi="Verdana"/>
          <w:sz w:val="22"/>
          <w:szCs w:val="22"/>
        </w:rPr>
      </w:pPr>
      <w:r w:rsidRPr="003F273B">
        <w:rPr>
          <w:rFonts w:ascii="Verdana" w:hAnsi="Verdana"/>
          <w:sz w:val="22"/>
          <w:szCs w:val="22"/>
        </w:rPr>
        <w:t>Pan Włodzimierz Drobiński</w:t>
      </w:r>
    </w:p>
    <w:p w:rsidR="005C27A0" w:rsidRPr="003F273B" w:rsidRDefault="005C27A0" w:rsidP="003F273B">
      <w:pPr>
        <w:pStyle w:val="Akapitzlist"/>
        <w:numPr>
          <w:ilvl w:val="0"/>
          <w:numId w:val="48"/>
        </w:numPr>
        <w:spacing w:line="276" w:lineRule="auto"/>
        <w:rPr>
          <w:rFonts w:ascii="Verdana" w:hAnsi="Verdana"/>
          <w:sz w:val="22"/>
          <w:szCs w:val="22"/>
        </w:rPr>
      </w:pPr>
      <w:r w:rsidRPr="003F273B">
        <w:rPr>
          <w:rFonts w:ascii="Verdana" w:hAnsi="Verdana"/>
          <w:sz w:val="22"/>
          <w:szCs w:val="22"/>
        </w:rPr>
        <w:t xml:space="preserve">Pan Jarosław </w:t>
      </w:r>
      <w:proofErr w:type="spellStart"/>
      <w:r w:rsidRPr="003F273B">
        <w:rPr>
          <w:rFonts w:ascii="Verdana" w:hAnsi="Verdana"/>
          <w:sz w:val="22"/>
          <w:szCs w:val="22"/>
        </w:rPr>
        <w:t>Delewski</w:t>
      </w:r>
      <w:proofErr w:type="spellEnd"/>
      <w:r w:rsidRPr="003F273B">
        <w:rPr>
          <w:rFonts w:ascii="Verdana" w:hAnsi="Verdana"/>
          <w:sz w:val="22"/>
          <w:szCs w:val="22"/>
        </w:rPr>
        <w:t xml:space="preserve"> – Dyrektor Departamentu Edukacji UMW </w:t>
      </w:r>
    </w:p>
    <w:p w:rsidR="00712906" w:rsidRPr="003F273B" w:rsidRDefault="00CE01B2" w:rsidP="003F273B">
      <w:pPr>
        <w:pStyle w:val="Akapitzlist"/>
        <w:numPr>
          <w:ilvl w:val="0"/>
          <w:numId w:val="48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712906" w:rsidRPr="003F273B">
        <w:rPr>
          <w:rFonts w:ascii="Verdana" w:hAnsi="Verdana"/>
          <w:sz w:val="22"/>
          <w:szCs w:val="22"/>
        </w:rPr>
        <w:t>a</w:t>
      </w:r>
    </w:p>
    <w:sectPr w:rsidR="00712906" w:rsidRPr="003F273B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16" w:rsidRDefault="00C90A16">
      <w:r>
        <w:separator/>
      </w:r>
    </w:p>
  </w:endnote>
  <w:endnote w:type="continuationSeparator" w:id="0">
    <w:p w:rsidR="00C90A16" w:rsidRDefault="00C9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61CC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61CCC">
      <w:rPr>
        <w:sz w:val="14"/>
        <w:szCs w:val="14"/>
      </w:rPr>
      <w:fldChar w:fldCharType="separate"/>
    </w:r>
    <w:r w:rsidR="0087272E">
      <w:rPr>
        <w:noProof/>
        <w:sz w:val="14"/>
        <w:szCs w:val="14"/>
      </w:rPr>
      <w:t>2</w:t>
    </w:r>
    <w:r w:rsidR="00E61CC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61CC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61CCC">
      <w:rPr>
        <w:sz w:val="14"/>
        <w:szCs w:val="14"/>
      </w:rPr>
      <w:fldChar w:fldCharType="separate"/>
    </w:r>
    <w:r w:rsidR="0087272E">
      <w:rPr>
        <w:noProof/>
        <w:sz w:val="14"/>
        <w:szCs w:val="14"/>
      </w:rPr>
      <w:t>2</w:t>
    </w:r>
    <w:r w:rsidR="00E61CC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16" w:rsidRDefault="00C90A16">
      <w:r>
        <w:separator/>
      </w:r>
    </w:p>
  </w:footnote>
  <w:footnote w:type="continuationSeparator" w:id="0">
    <w:p w:rsidR="00C90A16" w:rsidRDefault="00C90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61CC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0A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</w:abstractNum>
  <w:abstractNum w:abstractNumId="4">
    <w:nsid w:val="09A2382B"/>
    <w:multiLevelType w:val="hybridMultilevel"/>
    <w:tmpl w:val="033C8736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408A"/>
    <w:multiLevelType w:val="hybridMultilevel"/>
    <w:tmpl w:val="6F3A9B98"/>
    <w:lvl w:ilvl="0" w:tplc="CABAC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B53B6"/>
    <w:multiLevelType w:val="hybridMultilevel"/>
    <w:tmpl w:val="6B6C7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1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76623"/>
    <w:multiLevelType w:val="hybridMultilevel"/>
    <w:tmpl w:val="62F00B50"/>
    <w:lvl w:ilvl="0" w:tplc="0A467588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CB387A"/>
    <w:multiLevelType w:val="hybridMultilevel"/>
    <w:tmpl w:val="9C06F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364C3"/>
    <w:multiLevelType w:val="hybridMultilevel"/>
    <w:tmpl w:val="0476673E"/>
    <w:lvl w:ilvl="0" w:tplc="240087D2">
      <w:start w:val="1"/>
      <w:numFmt w:val="lowerLetter"/>
      <w:lvlText w:val="%1)"/>
      <w:lvlJc w:val="left"/>
      <w:pPr>
        <w:tabs>
          <w:tab w:val="num" w:pos="2865"/>
        </w:tabs>
        <w:ind w:left="2865" w:hanging="25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0F18"/>
    <w:multiLevelType w:val="hybridMultilevel"/>
    <w:tmpl w:val="DBE0DFC0"/>
    <w:lvl w:ilvl="0" w:tplc="9868684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34827"/>
    <w:multiLevelType w:val="hybridMultilevel"/>
    <w:tmpl w:val="9FF6486A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0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E7693"/>
    <w:multiLevelType w:val="hybridMultilevel"/>
    <w:tmpl w:val="D778AEA4"/>
    <w:lvl w:ilvl="0" w:tplc="E79E55D2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86282"/>
    <w:multiLevelType w:val="hybridMultilevel"/>
    <w:tmpl w:val="9D929718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8">
    <w:nsid w:val="2F4A709C"/>
    <w:multiLevelType w:val="hybridMultilevel"/>
    <w:tmpl w:val="60BC72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812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720DC4">
      <w:start w:val="5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B384A"/>
    <w:multiLevelType w:val="hybridMultilevel"/>
    <w:tmpl w:val="FD1A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334D98"/>
    <w:multiLevelType w:val="hybridMultilevel"/>
    <w:tmpl w:val="0BDA13F6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9502E"/>
    <w:multiLevelType w:val="hybridMultilevel"/>
    <w:tmpl w:val="C26A0AC0"/>
    <w:lvl w:ilvl="0" w:tplc="CAEA272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807A5"/>
    <w:multiLevelType w:val="hybridMultilevel"/>
    <w:tmpl w:val="188C1838"/>
    <w:lvl w:ilvl="0" w:tplc="9BE2BDA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1F2433"/>
    <w:multiLevelType w:val="hybridMultilevel"/>
    <w:tmpl w:val="C8D4EF88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83E4981"/>
    <w:multiLevelType w:val="hybridMultilevel"/>
    <w:tmpl w:val="A83470D8"/>
    <w:lvl w:ilvl="0" w:tplc="910866DE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F2B02"/>
    <w:multiLevelType w:val="hybridMultilevel"/>
    <w:tmpl w:val="308CCF7A"/>
    <w:lvl w:ilvl="0" w:tplc="A524BDD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4C091B"/>
    <w:multiLevelType w:val="hybridMultilevel"/>
    <w:tmpl w:val="2CB6884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0551C5"/>
    <w:multiLevelType w:val="hybridMultilevel"/>
    <w:tmpl w:val="EF52B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732C9"/>
    <w:multiLevelType w:val="hybridMultilevel"/>
    <w:tmpl w:val="244E18B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F6336"/>
    <w:multiLevelType w:val="hybridMultilevel"/>
    <w:tmpl w:val="CE82F014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0BC4D35"/>
    <w:multiLevelType w:val="hybridMultilevel"/>
    <w:tmpl w:val="4B0EE000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44F25"/>
    <w:multiLevelType w:val="hybridMultilevel"/>
    <w:tmpl w:val="7720A6FE"/>
    <w:lvl w:ilvl="0" w:tplc="88D28B3C">
      <w:start w:val="1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400957"/>
    <w:multiLevelType w:val="hybridMultilevel"/>
    <w:tmpl w:val="E930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941A2C"/>
    <w:multiLevelType w:val="hybridMultilevel"/>
    <w:tmpl w:val="72C089FE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3E17B9"/>
    <w:multiLevelType w:val="hybridMultilevel"/>
    <w:tmpl w:val="E966A234"/>
    <w:lvl w:ilvl="0" w:tplc="2FA07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D1743B"/>
    <w:multiLevelType w:val="hybridMultilevel"/>
    <w:tmpl w:val="AAECA1D0"/>
    <w:lvl w:ilvl="0" w:tplc="CB6CA1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24"/>
  </w:num>
  <w:num w:numId="4">
    <w:abstractNumId w:val="4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7"/>
  </w:num>
  <w:num w:numId="11">
    <w:abstractNumId w:val="25"/>
  </w:num>
  <w:num w:numId="12">
    <w:abstractNumId w:val="32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4"/>
  </w:num>
  <w:num w:numId="17">
    <w:abstractNumId w:val="30"/>
  </w:num>
  <w:num w:numId="18">
    <w:abstractNumId w:val="19"/>
  </w:num>
  <w:num w:numId="19">
    <w:abstractNumId w:val="6"/>
  </w:num>
  <w:num w:numId="20">
    <w:abstractNumId w:val="1"/>
  </w:num>
  <w:num w:numId="21">
    <w:abstractNumId w:val="43"/>
  </w:num>
  <w:num w:numId="22">
    <w:abstractNumId w:val="38"/>
  </w:num>
  <w:num w:numId="23">
    <w:abstractNumId w:val="12"/>
  </w:num>
  <w:num w:numId="24">
    <w:abstractNumId w:val="4"/>
  </w:num>
  <w:num w:numId="25">
    <w:abstractNumId w:val="23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47"/>
  </w:num>
  <w:num w:numId="34">
    <w:abstractNumId w:val="5"/>
  </w:num>
  <w:num w:numId="35">
    <w:abstractNumId w:val="36"/>
  </w:num>
  <w:num w:numId="36">
    <w:abstractNumId w:val="13"/>
  </w:num>
  <w:num w:numId="37">
    <w:abstractNumId w:val="28"/>
  </w:num>
  <w:num w:numId="38">
    <w:abstractNumId w:val="11"/>
  </w:num>
  <w:num w:numId="39">
    <w:abstractNumId w:val="40"/>
  </w:num>
  <w:num w:numId="40">
    <w:abstractNumId w:val="9"/>
  </w:num>
  <w:num w:numId="41">
    <w:abstractNumId w:val="15"/>
  </w:num>
  <w:num w:numId="42">
    <w:abstractNumId w:val="31"/>
  </w:num>
  <w:num w:numId="43">
    <w:abstractNumId w:val="20"/>
  </w:num>
  <w:num w:numId="44">
    <w:abstractNumId w:val="34"/>
  </w:num>
  <w:num w:numId="45">
    <w:abstractNumId w:val="39"/>
  </w:num>
  <w:num w:numId="46">
    <w:abstractNumId w:val="29"/>
  </w:num>
  <w:num w:numId="47">
    <w:abstractNumId w:val="41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21D73"/>
    <w:rsid w:val="00044FA1"/>
    <w:rsid w:val="00054327"/>
    <w:rsid w:val="00077213"/>
    <w:rsid w:val="00102E8E"/>
    <w:rsid w:val="00127B9A"/>
    <w:rsid w:val="001356E2"/>
    <w:rsid w:val="0013722E"/>
    <w:rsid w:val="0018703C"/>
    <w:rsid w:val="00194F4F"/>
    <w:rsid w:val="001A1FDB"/>
    <w:rsid w:val="001B4EA2"/>
    <w:rsid w:val="001C34DE"/>
    <w:rsid w:val="001E190A"/>
    <w:rsid w:val="00210E49"/>
    <w:rsid w:val="00227A27"/>
    <w:rsid w:val="00232DB8"/>
    <w:rsid w:val="00240AAB"/>
    <w:rsid w:val="002868F0"/>
    <w:rsid w:val="002B2C82"/>
    <w:rsid w:val="002B6696"/>
    <w:rsid w:val="00310338"/>
    <w:rsid w:val="003236DC"/>
    <w:rsid w:val="00331E2F"/>
    <w:rsid w:val="003354CF"/>
    <w:rsid w:val="0034704B"/>
    <w:rsid w:val="00364A51"/>
    <w:rsid w:val="00392420"/>
    <w:rsid w:val="003963A1"/>
    <w:rsid w:val="003E09A5"/>
    <w:rsid w:val="003E5238"/>
    <w:rsid w:val="003F1923"/>
    <w:rsid w:val="003F273B"/>
    <w:rsid w:val="00410D8B"/>
    <w:rsid w:val="00432F1D"/>
    <w:rsid w:val="00433AA1"/>
    <w:rsid w:val="0044068D"/>
    <w:rsid w:val="00444380"/>
    <w:rsid w:val="00487676"/>
    <w:rsid w:val="004A7D31"/>
    <w:rsid w:val="004B3255"/>
    <w:rsid w:val="004B4D70"/>
    <w:rsid w:val="004B68D1"/>
    <w:rsid w:val="004C4C9F"/>
    <w:rsid w:val="004E61A8"/>
    <w:rsid w:val="004E67FA"/>
    <w:rsid w:val="004F4324"/>
    <w:rsid w:val="00500F3D"/>
    <w:rsid w:val="00560D83"/>
    <w:rsid w:val="00561621"/>
    <w:rsid w:val="00581600"/>
    <w:rsid w:val="005C27A0"/>
    <w:rsid w:val="005F5192"/>
    <w:rsid w:val="00664296"/>
    <w:rsid w:val="006702A8"/>
    <w:rsid w:val="006A2B34"/>
    <w:rsid w:val="006C2301"/>
    <w:rsid w:val="006C26A5"/>
    <w:rsid w:val="00712906"/>
    <w:rsid w:val="00725888"/>
    <w:rsid w:val="00734B2B"/>
    <w:rsid w:val="0074554B"/>
    <w:rsid w:val="00746587"/>
    <w:rsid w:val="0074755C"/>
    <w:rsid w:val="007C269C"/>
    <w:rsid w:val="007E617A"/>
    <w:rsid w:val="00842444"/>
    <w:rsid w:val="008524EC"/>
    <w:rsid w:val="00852EBF"/>
    <w:rsid w:val="0087272E"/>
    <w:rsid w:val="008E6A35"/>
    <w:rsid w:val="008F2483"/>
    <w:rsid w:val="0090146C"/>
    <w:rsid w:val="0090781D"/>
    <w:rsid w:val="0092064F"/>
    <w:rsid w:val="009421CF"/>
    <w:rsid w:val="00947CC4"/>
    <w:rsid w:val="00961994"/>
    <w:rsid w:val="00984775"/>
    <w:rsid w:val="009A60B7"/>
    <w:rsid w:val="009D3537"/>
    <w:rsid w:val="009D597F"/>
    <w:rsid w:val="009E29E5"/>
    <w:rsid w:val="009F05AF"/>
    <w:rsid w:val="00A1747C"/>
    <w:rsid w:val="00A51287"/>
    <w:rsid w:val="00A67C81"/>
    <w:rsid w:val="00A85E95"/>
    <w:rsid w:val="00A97CB3"/>
    <w:rsid w:val="00AD1FAD"/>
    <w:rsid w:val="00AE0C27"/>
    <w:rsid w:val="00B04378"/>
    <w:rsid w:val="00B37C33"/>
    <w:rsid w:val="00B44060"/>
    <w:rsid w:val="00B450D0"/>
    <w:rsid w:val="00B57FBB"/>
    <w:rsid w:val="00B64085"/>
    <w:rsid w:val="00BA7231"/>
    <w:rsid w:val="00BC2937"/>
    <w:rsid w:val="00BE51D3"/>
    <w:rsid w:val="00BF068D"/>
    <w:rsid w:val="00BF5BA0"/>
    <w:rsid w:val="00C042BC"/>
    <w:rsid w:val="00C16698"/>
    <w:rsid w:val="00C17A1A"/>
    <w:rsid w:val="00C17CA2"/>
    <w:rsid w:val="00C40CBC"/>
    <w:rsid w:val="00C6615D"/>
    <w:rsid w:val="00C90130"/>
    <w:rsid w:val="00C908E9"/>
    <w:rsid w:val="00C90A16"/>
    <w:rsid w:val="00CE01B2"/>
    <w:rsid w:val="00D16DBD"/>
    <w:rsid w:val="00D23EE5"/>
    <w:rsid w:val="00D43FD8"/>
    <w:rsid w:val="00D63216"/>
    <w:rsid w:val="00D64D3D"/>
    <w:rsid w:val="00DA2342"/>
    <w:rsid w:val="00DA70D4"/>
    <w:rsid w:val="00DB481A"/>
    <w:rsid w:val="00DB56AB"/>
    <w:rsid w:val="00DF7CDE"/>
    <w:rsid w:val="00E10E5A"/>
    <w:rsid w:val="00E20A38"/>
    <w:rsid w:val="00E445FD"/>
    <w:rsid w:val="00E61CCC"/>
    <w:rsid w:val="00E62F56"/>
    <w:rsid w:val="00E63877"/>
    <w:rsid w:val="00E7443A"/>
    <w:rsid w:val="00E769A4"/>
    <w:rsid w:val="00E77AE2"/>
    <w:rsid w:val="00E817B8"/>
    <w:rsid w:val="00E81EEF"/>
    <w:rsid w:val="00E91F91"/>
    <w:rsid w:val="00E93B37"/>
    <w:rsid w:val="00EB6749"/>
    <w:rsid w:val="00ED5219"/>
    <w:rsid w:val="00EE7C4B"/>
    <w:rsid w:val="00F21746"/>
    <w:rsid w:val="00F23FB7"/>
    <w:rsid w:val="00F30D3C"/>
    <w:rsid w:val="00F31D9E"/>
    <w:rsid w:val="00F35ACB"/>
    <w:rsid w:val="00F55C29"/>
    <w:rsid w:val="00F62BA7"/>
    <w:rsid w:val="00F82469"/>
    <w:rsid w:val="00F944A6"/>
    <w:rsid w:val="00F944D3"/>
    <w:rsid w:val="00FA477D"/>
    <w:rsid w:val="00FA5452"/>
    <w:rsid w:val="00FB0F77"/>
    <w:rsid w:val="00FB34C2"/>
    <w:rsid w:val="00FB5FCC"/>
    <w:rsid w:val="00FB68A7"/>
    <w:rsid w:val="00FC0B3C"/>
    <w:rsid w:val="00FD09DC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0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75</TotalTime>
  <Pages>2</Pages>
  <Words>459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11</cp:revision>
  <cp:lastPrinted>2020-05-30T08:07:00Z</cp:lastPrinted>
  <dcterms:created xsi:type="dcterms:W3CDTF">2020-05-30T06:25:00Z</dcterms:created>
  <dcterms:modified xsi:type="dcterms:W3CDTF">2022-03-28T09:18:00Z</dcterms:modified>
</cp:coreProperties>
</file>