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EC" w:rsidRPr="000301F5" w:rsidRDefault="00CD12EC" w:rsidP="000301F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>Pan</w:t>
      </w:r>
    </w:p>
    <w:p w:rsidR="00CD12EC" w:rsidRPr="000301F5" w:rsidRDefault="00CD12EC" w:rsidP="000301F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 xml:space="preserve">Robert </w:t>
      </w:r>
      <w:proofErr w:type="spellStart"/>
      <w:r w:rsidRPr="000301F5">
        <w:rPr>
          <w:sz w:val="22"/>
          <w:szCs w:val="22"/>
        </w:rPr>
        <w:t>Burszewski</w:t>
      </w:r>
      <w:proofErr w:type="spellEnd"/>
    </w:p>
    <w:p w:rsidR="00CD12EC" w:rsidRPr="000301F5" w:rsidRDefault="00CD12EC" w:rsidP="000301F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>Osoba prowadząca</w:t>
      </w:r>
    </w:p>
    <w:p w:rsidR="00CD12EC" w:rsidRPr="000301F5" w:rsidRDefault="00CD12EC" w:rsidP="000301F5">
      <w:pPr>
        <w:spacing w:before="120" w:after="120" w:line="276" w:lineRule="auto"/>
        <w:rPr>
          <w:rFonts w:ascii="Verdana" w:hAnsi="Verdana" w:cs="Verdana"/>
          <w:bCs/>
          <w:sz w:val="22"/>
          <w:szCs w:val="22"/>
        </w:rPr>
      </w:pPr>
      <w:r w:rsidRPr="000301F5">
        <w:rPr>
          <w:rFonts w:ascii="Verdana" w:hAnsi="Verdana" w:cs="Verdana"/>
          <w:bCs/>
          <w:sz w:val="22"/>
          <w:szCs w:val="22"/>
        </w:rPr>
        <w:t xml:space="preserve">Publiczne Przedszkole „Wrocławskie </w:t>
      </w:r>
      <w:proofErr w:type="spellStart"/>
      <w:r w:rsidRPr="000301F5">
        <w:rPr>
          <w:rFonts w:ascii="Verdana" w:hAnsi="Verdana" w:cs="Verdana"/>
          <w:bCs/>
          <w:sz w:val="22"/>
          <w:szCs w:val="22"/>
        </w:rPr>
        <w:t>Skauty</w:t>
      </w:r>
      <w:proofErr w:type="spellEnd"/>
      <w:r w:rsidRPr="000301F5">
        <w:rPr>
          <w:rFonts w:ascii="Verdana" w:hAnsi="Verdana" w:cs="Verdana"/>
          <w:bCs/>
          <w:sz w:val="22"/>
          <w:szCs w:val="22"/>
        </w:rPr>
        <w:t xml:space="preserve"> I”</w:t>
      </w:r>
    </w:p>
    <w:p w:rsidR="00CD12EC" w:rsidRPr="000301F5" w:rsidRDefault="00CD12EC" w:rsidP="000301F5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0301F5">
        <w:rPr>
          <w:rFonts w:ascii="Verdana" w:hAnsi="Verdana" w:cs="Verdana"/>
          <w:bCs/>
          <w:sz w:val="22"/>
          <w:szCs w:val="22"/>
        </w:rPr>
        <w:t xml:space="preserve">ul. </w:t>
      </w:r>
      <w:r w:rsidRPr="000301F5">
        <w:rPr>
          <w:rFonts w:ascii="Verdana" w:hAnsi="Verdana"/>
          <w:sz w:val="22"/>
          <w:szCs w:val="22"/>
        </w:rPr>
        <w:t xml:space="preserve">Gwiaździsta 55, </w:t>
      </w:r>
      <w:r w:rsidRPr="000301F5">
        <w:rPr>
          <w:rFonts w:ascii="Verdana" w:hAnsi="Verdana" w:cs="Verdana"/>
          <w:bCs/>
          <w:sz w:val="22"/>
          <w:szCs w:val="22"/>
        </w:rPr>
        <w:t>53-413 Wrocław</w:t>
      </w:r>
    </w:p>
    <w:p w:rsidR="00CD12EC" w:rsidRPr="000301F5" w:rsidRDefault="00CD12EC" w:rsidP="000301F5">
      <w:pPr>
        <w:spacing w:before="120" w:after="120" w:line="276" w:lineRule="auto"/>
        <w:rPr>
          <w:rFonts w:ascii="Verdana" w:hAnsi="Verdana" w:cs="Verdana"/>
          <w:bCs/>
          <w:sz w:val="22"/>
          <w:szCs w:val="22"/>
        </w:rPr>
      </w:pPr>
      <w:r w:rsidRPr="000301F5">
        <w:rPr>
          <w:rFonts w:ascii="Verdana" w:hAnsi="Verdana" w:cs="Verdana"/>
          <w:bCs/>
          <w:sz w:val="22"/>
          <w:szCs w:val="22"/>
        </w:rPr>
        <w:t xml:space="preserve">Publiczne Przedszkole „Wrocławskie </w:t>
      </w:r>
      <w:proofErr w:type="spellStart"/>
      <w:r w:rsidRPr="000301F5">
        <w:rPr>
          <w:rFonts w:ascii="Verdana" w:hAnsi="Verdana" w:cs="Verdana"/>
          <w:bCs/>
          <w:sz w:val="22"/>
          <w:szCs w:val="22"/>
        </w:rPr>
        <w:t>Skauty</w:t>
      </w:r>
      <w:proofErr w:type="spellEnd"/>
      <w:r w:rsidRPr="000301F5">
        <w:rPr>
          <w:rFonts w:ascii="Verdana" w:hAnsi="Verdana" w:cs="Verdana"/>
          <w:bCs/>
          <w:sz w:val="22"/>
          <w:szCs w:val="22"/>
        </w:rPr>
        <w:t xml:space="preserve"> II”</w:t>
      </w:r>
    </w:p>
    <w:p w:rsidR="00CD12EC" w:rsidRPr="000301F5" w:rsidRDefault="00CD12EC" w:rsidP="000301F5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0301F5">
        <w:rPr>
          <w:rFonts w:ascii="Verdana" w:hAnsi="Verdana" w:cs="Verdana"/>
          <w:bCs/>
          <w:sz w:val="22"/>
          <w:szCs w:val="22"/>
        </w:rPr>
        <w:t xml:space="preserve">ul. </w:t>
      </w:r>
      <w:r w:rsidRPr="000301F5">
        <w:rPr>
          <w:rFonts w:ascii="Verdana" w:hAnsi="Verdana"/>
          <w:sz w:val="22"/>
          <w:szCs w:val="22"/>
        </w:rPr>
        <w:t xml:space="preserve">Kiełczowska 177, </w:t>
      </w:r>
      <w:r w:rsidRPr="000301F5">
        <w:rPr>
          <w:rFonts w:ascii="Verdana" w:hAnsi="Verdana" w:cs="Verdana"/>
          <w:bCs/>
          <w:sz w:val="22"/>
          <w:szCs w:val="22"/>
        </w:rPr>
        <w:t>51-315 Wrocław</w:t>
      </w:r>
    </w:p>
    <w:p w:rsidR="00CD12EC" w:rsidRPr="000301F5" w:rsidRDefault="00CD12EC" w:rsidP="000301F5">
      <w:pPr>
        <w:spacing w:before="120" w:after="120" w:line="276" w:lineRule="auto"/>
        <w:rPr>
          <w:rFonts w:ascii="Verdana" w:hAnsi="Verdana" w:cs="Verdana"/>
          <w:bCs/>
          <w:sz w:val="22"/>
          <w:szCs w:val="22"/>
        </w:rPr>
      </w:pPr>
      <w:r w:rsidRPr="000301F5">
        <w:rPr>
          <w:rFonts w:ascii="Verdana" w:hAnsi="Verdana" w:cs="Verdana"/>
          <w:bCs/>
          <w:sz w:val="22"/>
          <w:szCs w:val="22"/>
        </w:rPr>
        <w:t xml:space="preserve">Publiczne Przedszkole „Wrocławskie </w:t>
      </w:r>
      <w:proofErr w:type="spellStart"/>
      <w:r w:rsidRPr="000301F5">
        <w:rPr>
          <w:rFonts w:ascii="Verdana" w:hAnsi="Verdana" w:cs="Verdana"/>
          <w:bCs/>
          <w:sz w:val="22"/>
          <w:szCs w:val="22"/>
        </w:rPr>
        <w:t>Skauty</w:t>
      </w:r>
      <w:proofErr w:type="spellEnd"/>
      <w:r w:rsidRPr="000301F5">
        <w:rPr>
          <w:rFonts w:ascii="Verdana" w:hAnsi="Verdana" w:cs="Verdana"/>
          <w:bCs/>
          <w:sz w:val="22"/>
          <w:szCs w:val="22"/>
        </w:rPr>
        <w:t xml:space="preserve"> III”</w:t>
      </w:r>
    </w:p>
    <w:p w:rsidR="00CD12EC" w:rsidRPr="000301F5" w:rsidRDefault="00CD12EC" w:rsidP="000301F5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0301F5">
        <w:rPr>
          <w:rFonts w:ascii="Verdana" w:hAnsi="Verdana" w:cs="Verdana"/>
          <w:bCs/>
          <w:sz w:val="22"/>
          <w:szCs w:val="22"/>
        </w:rPr>
        <w:t xml:space="preserve">ul. </w:t>
      </w:r>
      <w:r w:rsidRPr="000301F5">
        <w:rPr>
          <w:rFonts w:ascii="Verdana" w:hAnsi="Verdana"/>
          <w:sz w:val="22"/>
          <w:szCs w:val="22"/>
        </w:rPr>
        <w:t xml:space="preserve">Samborska 14a, </w:t>
      </w:r>
      <w:r w:rsidRPr="000301F5">
        <w:rPr>
          <w:rFonts w:ascii="Verdana" w:hAnsi="Verdana" w:cs="Verdana"/>
          <w:bCs/>
          <w:sz w:val="22"/>
          <w:szCs w:val="22"/>
        </w:rPr>
        <w:t>54-615 Wrocław</w:t>
      </w:r>
    </w:p>
    <w:p w:rsidR="00CD12EC" w:rsidRPr="000301F5" w:rsidRDefault="00CD12EC" w:rsidP="000301F5">
      <w:pPr>
        <w:spacing w:before="120" w:after="120" w:line="276" w:lineRule="auto"/>
        <w:rPr>
          <w:rFonts w:ascii="Verdana" w:hAnsi="Verdana" w:cs="Verdana"/>
          <w:bCs/>
          <w:sz w:val="22"/>
          <w:szCs w:val="22"/>
        </w:rPr>
      </w:pPr>
      <w:r w:rsidRPr="000301F5">
        <w:rPr>
          <w:rFonts w:ascii="Verdana" w:hAnsi="Verdana" w:cs="Verdana"/>
          <w:bCs/>
          <w:sz w:val="22"/>
          <w:szCs w:val="22"/>
        </w:rPr>
        <w:t xml:space="preserve">Publiczne Przedszkole „Wrocławskie </w:t>
      </w:r>
      <w:proofErr w:type="spellStart"/>
      <w:r w:rsidRPr="000301F5">
        <w:rPr>
          <w:rFonts w:ascii="Verdana" w:hAnsi="Verdana" w:cs="Verdana"/>
          <w:bCs/>
          <w:sz w:val="22"/>
          <w:szCs w:val="22"/>
        </w:rPr>
        <w:t>Skauty</w:t>
      </w:r>
      <w:proofErr w:type="spellEnd"/>
      <w:r w:rsidRPr="000301F5">
        <w:rPr>
          <w:rFonts w:ascii="Verdana" w:hAnsi="Verdana" w:cs="Verdana"/>
          <w:bCs/>
          <w:sz w:val="22"/>
          <w:szCs w:val="22"/>
        </w:rPr>
        <w:t xml:space="preserve"> IV”</w:t>
      </w:r>
    </w:p>
    <w:p w:rsidR="00CD12EC" w:rsidRPr="000301F5" w:rsidRDefault="00CD12EC" w:rsidP="000301F5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0301F5">
        <w:rPr>
          <w:rFonts w:ascii="Verdana" w:hAnsi="Verdana" w:cs="Verdana"/>
          <w:bCs/>
          <w:sz w:val="22"/>
          <w:szCs w:val="22"/>
        </w:rPr>
        <w:t xml:space="preserve">ul. </w:t>
      </w:r>
      <w:r w:rsidRPr="000301F5">
        <w:rPr>
          <w:rFonts w:ascii="Verdana" w:hAnsi="Verdana"/>
          <w:sz w:val="22"/>
          <w:szCs w:val="22"/>
        </w:rPr>
        <w:t xml:space="preserve">Radkowska 26, </w:t>
      </w:r>
      <w:r w:rsidRPr="000301F5">
        <w:rPr>
          <w:rFonts w:ascii="Verdana" w:hAnsi="Verdana" w:cs="Verdana"/>
          <w:bCs/>
          <w:sz w:val="22"/>
          <w:szCs w:val="22"/>
        </w:rPr>
        <w:t>50-537 Wrocław</w:t>
      </w:r>
    </w:p>
    <w:p w:rsidR="00CD12EC" w:rsidRPr="000301F5" w:rsidRDefault="00CD12EC" w:rsidP="000301F5">
      <w:pPr>
        <w:pStyle w:val="07Datapisma"/>
        <w:spacing w:before="200" w:after="200"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 xml:space="preserve">Wrocław, </w:t>
      </w:r>
      <w:r w:rsidR="004F04D8" w:rsidRPr="000301F5">
        <w:rPr>
          <w:sz w:val="22"/>
          <w:szCs w:val="22"/>
        </w:rPr>
        <w:t>10</w:t>
      </w:r>
      <w:r w:rsidRPr="000301F5">
        <w:rPr>
          <w:sz w:val="22"/>
          <w:szCs w:val="22"/>
        </w:rPr>
        <w:t xml:space="preserve"> </w:t>
      </w:r>
      <w:r w:rsidR="004F04D8" w:rsidRPr="000301F5">
        <w:rPr>
          <w:sz w:val="22"/>
          <w:szCs w:val="22"/>
        </w:rPr>
        <w:t>listopada</w:t>
      </w:r>
      <w:r w:rsidRPr="000301F5">
        <w:rPr>
          <w:sz w:val="22"/>
          <w:szCs w:val="22"/>
        </w:rPr>
        <w:t xml:space="preserve"> 2021 r.</w:t>
      </w:r>
    </w:p>
    <w:p w:rsidR="00CD12EC" w:rsidRPr="000301F5" w:rsidRDefault="00CD12EC" w:rsidP="000301F5">
      <w:pPr>
        <w:pStyle w:val="07Datapisma"/>
        <w:spacing w:before="0"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>WKN-KF.1711.20.2021</w:t>
      </w:r>
    </w:p>
    <w:p w:rsidR="00CD12EC" w:rsidRPr="000301F5" w:rsidRDefault="00CD12EC" w:rsidP="000301F5">
      <w:pPr>
        <w:pStyle w:val="07Datapisma"/>
        <w:spacing w:before="120"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>00098773/2021/W</w:t>
      </w:r>
    </w:p>
    <w:p w:rsidR="00CD12EC" w:rsidRPr="000301F5" w:rsidRDefault="00CD12EC" w:rsidP="000301F5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0301F5">
        <w:rPr>
          <w:bCs/>
          <w:sz w:val="22"/>
          <w:szCs w:val="22"/>
        </w:rPr>
        <w:t>WYSTĄPIENIE POKONTROLNE</w:t>
      </w:r>
    </w:p>
    <w:p w:rsidR="00CD12EC" w:rsidRPr="000301F5" w:rsidRDefault="00CD12EC" w:rsidP="000301F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0301F5">
        <w:rPr>
          <w:rFonts w:ascii="Verdana" w:hAnsi="Verdana"/>
          <w:sz w:val="22"/>
          <w:szCs w:val="22"/>
        </w:rPr>
        <w:t xml:space="preserve">Wydział Kontroli Urzędu Miejskiego Wrocławia przeprowadził kontrolę na podstawie § 5 uchwały nr LXII/1446/18 Rady Miejskiej Wrocławia z dnia 13 września 2018 r. w sprawie dotacji udzielanych publicznym i niepublicznym przedszkolom, szkołom </w:t>
      </w:r>
      <w:r w:rsidR="001C1366">
        <w:rPr>
          <w:rFonts w:ascii="Verdana" w:hAnsi="Verdana"/>
          <w:sz w:val="22"/>
          <w:szCs w:val="22"/>
        </w:rPr>
        <w:t xml:space="preserve">i </w:t>
      </w:r>
      <w:r w:rsidRPr="000301F5">
        <w:rPr>
          <w:rFonts w:ascii="Verdana" w:hAnsi="Verdana"/>
          <w:sz w:val="22"/>
          <w:szCs w:val="22"/>
        </w:rPr>
        <w:t>placówkom oświatowym oraz innym formom wychowania przedszkolnego, prowadzonym przez osoby fizyczne i prawne (Dziennik Urzędowy Województwa Dolnośląskiego z dnia 25 września 2018 r. pozycja 4598 ze zmianami).</w:t>
      </w:r>
    </w:p>
    <w:p w:rsidR="00CD12EC" w:rsidRPr="000301F5" w:rsidRDefault="00CD12EC" w:rsidP="000301F5">
      <w:pPr>
        <w:pStyle w:val="Nagwektabeli"/>
        <w:suppressLineNumbers w:val="0"/>
        <w:suppressAutoHyphens w:val="0"/>
        <w:spacing w:before="200" w:line="276" w:lineRule="auto"/>
        <w:jc w:val="left"/>
        <w:rPr>
          <w:rFonts w:cs="Arial"/>
          <w:b w:val="0"/>
          <w:bCs w:val="0"/>
          <w:sz w:val="22"/>
          <w:szCs w:val="22"/>
          <w:lang w:eastAsia="pl-PL"/>
        </w:rPr>
      </w:pPr>
      <w:r w:rsidRPr="000301F5">
        <w:rPr>
          <w:rFonts w:cs="Arial"/>
          <w:b w:val="0"/>
          <w:bCs w:val="0"/>
          <w:sz w:val="22"/>
          <w:szCs w:val="22"/>
          <w:lang w:eastAsia="pl-PL"/>
        </w:rPr>
        <w:t>Przedmiotem kontroli było sprawdzenie za okres od dnia 1 stycznia 2020</w:t>
      </w:r>
      <w:r w:rsidR="000301F5">
        <w:rPr>
          <w:rFonts w:cs="Arial"/>
          <w:b w:val="0"/>
          <w:bCs w:val="0"/>
          <w:sz w:val="22"/>
          <w:szCs w:val="22"/>
          <w:lang w:eastAsia="pl-PL"/>
        </w:rPr>
        <w:t xml:space="preserve"> r. do </w:t>
      </w:r>
      <w:r w:rsidRPr="000301F5">
        <w:rPr>
          <w:rFonts w:cs="Arial"/>
          <w:b w:val="0"/>
          <w:bCs w:val="0"/>
          <w:sz w:val="22"/>
          <w:szCs w:val="22"/>
          <w:lang w:eastAsia="pl-PL"/>
        </w:rPr>
        <w:t xml:space="preserve">dnia 31 grudnia 2020 r. prawidłowości pobrania i wykorzystania dotacji zgodnie z zasadami określonymi w art. 35 ustawy </w:t>
      </w:r>
      <w:r w:rsidR="000301F5">
        <w:rPr>
          <w:rFonts w:cs="Arial"/>
          <w:b w:val="0"/>
          <w:bCs w:val="0"/>
          <w:sz w:val="22"/>
          <w:szCs w:val="22"/>
          <w:lang w:eastAsia="pl-PL"/>
        </w:rPr>
        <w:t xml:space="preserve">z dnia 27 października 2017 r. </w:t>
      </w:r>
      <w:r w:rsidRPr="000301F5">
        <w:rPr>
          <w:rFonts w:cs="Arial"/>
          <w:b w:val="0"/>
          <w:bCs w:val="0"/>
          <w:sz w:val="22"/>
          <w:szCs w:val="22"/>
          <w:lang w:eastAsia="pl-PL"/>
        </w:rPr>
        <w:t>o finansowaniu zadań oświatowych (Dz. U. z 2017 r. pozycja 2203 ze zmianami, Dz. U. z 2020 r. pozycja 17, Dz. U. z 2020 r. pozycja 2029).</w:t>
      </w:r>
    </w:p>
    <w:p w:rsidR="00CD12EC" w:rsidRPr="000301F5" w:rsidRDefault="00CD12EC" w:rsidP="000301F5">
      <w:pPr>
        <w:pStyle w:val="10Szanowny"/>
        <w:spacing w:before="200"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 xml:space="preserve">Szczegółowe ustalenia kontroli przedstawiono w protokole nr WKN-KF.1711.20.2021, doręczonym w dniu 9 sierpnia 2021 r., do którego osoba </w:t>
      </w:r>
      <w:r w:rsidRPr="000301F5">
        <w:rPr>
          <w:sz w:val="22"/>
          <w:szCs w:val="22"/>
        </w:rPr>
        <w:lastRenderedPageBreak/>
        <w:t xml:space="preserve">prowadząca wniosła zastrzeżenia pismem z dnia 13 sierpnia 2021 r. oraz przedłożyła dokumenty, których nie udostępniono w toku kontroli. </w:t>
      </w:r>
      <w:r w:rsidR="004F04D8" w:rsidRPr="000301F5">
        <w:rPr>
          <w:sz w:val="22"/>
          <w:szCs w:val="22"/>
        </w:rPr>
        <w:t xml:space="preserve">Powyższe dokumenty stanowiły podstawę </w:t>
      </w:r>
      <w:r w:rsidRPr="000301F5">
        <w:rPr>
          <w:sz w:val="22"/>
          <w:szCs w:val="22"/>
        </w:rPr>
        <w:t>dokonan</w:t>
      </w:r>
      <w:r w:rsidR="004F04D8" w:rsidRPr="000301F5">
        <w:rPr>
          <w:sz w:val="22"/>
          <w:szCs w:val="22"/>
        </w:rPr>
        <w:t>ia</w:t>
      </w:r>
      <w:r w:rsidRPr="000301F5">
        <w:rPr>
          <w:sz w:val="22"/>
          <w:szCs w:val="22"/>
        </w:rPr>
        <w:t xml:space="preserve"> zmian w treści protokołu kontroli. Wykaz zmian do protokołu kontroli sporządzony w dniu 7 września 2021 r. doręczono osobie prowadzącej w dniu 16 września 2021 r. </w:t>
      </w:r>
      <w:r w:rsidR="004F04D8" w:rsidRPr="000301F5">
        <w:rPr>
          <w:sz w:val="22"/>
          <w:szCs w:val="22"/>
        </w:rPr>
        <w:t>Natomiast</w:t>
      </w:r>
      <w:r w:rsidRPr="000301F5">
        <w:rPr>
          <w:sz w:val="22"/>
          <w:szCs w:val="22"/>
        </w:rPr>
        <w:t xml:space="preserve"> ro</w:t>
      </w:r>
      <w:r w:rsidR="00171408" w:rsidRPr="000301F5">
        <w:rPr>
          <w:sz w:val="22"/>
          <w:szCs w:val="22"/>
        </w:rPr>
        <w:t>zpatrzenie zastrzeżeń pismem nr</w:t>
      </w:r>
      <w:r w:rsidRPr="000301F5">
        <w:rPr>
          <w:sz w:val="22"/>
          <w:szCs w:val="22"/>
        </w:rPr>
        <w:t xml:space="preserve"> WKN-KF.1711.20.2021 00106267/2021</w:t>
      </w:r>
      <w:r w:rsidR="000301F5">
        <w:rPr>
          <w:sz w:val="22"/>
          <w:szCs w:val="22"/>
        </w:rPr>
        <w:t xml:space="preserve">/W z dnia </w:t>
      </w:r>
      <w:r w:rsidRPr="000301F5">
        <w:rPr>
          <w:sz w:val="22"/>
          <w:szCs w:val="22"/>
        </w:rPr>
        <w:t>7 września 2021 r. nie zmieniło ustaleń zawartych w protokole kontroli. Osoba prowadząca odmówiła podpisania protokołu kontroli i pismem z dnia 28 września 2021 r. złożyła wyjaśnienia o przyczynach odmowy. Zgodnie z § 5 ust. 14 uchwały nr LXII/1446/18 Rady Miejskiej Wr</w:t>
      </w:r>
      <w:r w:rsidR="001C1366">
        <w:rPr>
          <w:sz w:val="22"/>
          <w:szCs w:val="22"/>
        </w:rPr>
        <w:t xml:space="preserve">ocławia z dnia 13 września 2018 </w:t>
      </w:r>
      <w:r w:rsidRPr="000301F5">
        <w:rPr>
          <w:sz w:val="22"/>
          <w:szCs w:val="22"/>
        </w:rPr>
        <w:t>r. odmowa podpisania protokołu kontroli nie stanowi podstawy do wstrzymania realizacji zaleceń pokontrolnych.</w:t>
      </w:r>
    </w:p>
    <w:p w:rsidR="00171408" w:rsidRPr="000301F5" w:rsidRDefault="00171408" w:rsidP="000301F5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>W toku kontroli ustalono, że:</w:t>
      </w:r>
    </w:p>
    <w:p w:rsidR="00171408" w:rsidRPr="000301F5" w:rsidRDefault="00171408" w:rsidP="000301F5">
      <w:pPr>
        <w:pStyle w:val="11Trescpisma"/>
        <w:numPr>
          <w:ilvl w:val="0"/>
          <w:numId w:val="6"/>
        </w:numPr>
        <w:spacing w:before="0" w:line="276" w:lineRule="auto"/>
        <w:ind w:left="426" w:hanging="426"/>
        <w:jc w:val="left"/>
        <w:rPr>
          <w:sz w:val="22"/>
          <w:szCs w:val="22"/>
        </w:rPr>
      </w:pPr>
      <w:r w:rsidRPr="000301F5">
        <w:rPr>
          <w:sz w:val="22"/>
          <w:szCs w:val="22"/>
        </w:rPr>
        <w:t xml:space="preserve">w ODPN oraz w „Informacji miesięcznej o aktualnej liczbie uczniów (…)” za wrzesień </w:t>
      </w:r>
      <w:r w:rsidR="004F04D8" w:rsidRPr="000301F5">
        <w:rPr>
          <w:sz w:val="22"/>
          <w:szCs w:val="22"/>
        </w:rPr>
        <w:t xml:space="preserve">2020 r. </w:t>
      </w:r>
      <w:r w:rsidRPr="000301F5">
        <w:rPr>
          <w:sz w:val="22"/>
          <w:szCs w:val="22"/>
        </w:rPr>
        <w:t xml:space="preserve">dotyczącej Publicznego Przedszkola „Wrocławskie </w:t>
      </w:r>
      <w:proofErr w:type="spellStart"/>
      <w:r w:rsidRPr="000301F5">
        <w:rPr>
          <w:sz w:val="22"/>
          <w:szCs w:val="22"/>
        </w:rPr>
        <w:t>Skauty</w:t>
      </w:r>
      <w:proofErr w:type="spellEnd"/>
      <w:r w:rsidRPr="000301F5">
        <w:rPr>
          <w:sz w:val="22"/>
          <w:szCs w:val="22"/>
        </w:rPr>
        <w:t xml:space="preserve"> IV” wykazano do dotacji 6</w:t>
      </w:r>
      <w:r w:rsidR="004F04D8" w:rsidRPr="000301F5">
        <w:rPr>
          <w:sz w:val="22"/>
          <w:szCs w:val="22"/>
        </w:rPr>
        <w:t xml:space="preserve"> dzieci</w:t>
      </w:r>
      <w:r w:rsidRPr="000301F5">
        <w:rPr>
          <w:sz w:val="22"/>
          <w:szCs w:val="22"/>
        </w:rPr>
        <w:t xml:space="preserve"> które</w:t>
      </w:r>
      <w:r w:rsidR="004F04D8" w:rsidRPr="000301F5">
        <w:rPr>
          <w:sz w:val="22"/>
          <w:szCs w:val="22"/>
        </w:rPr>
        <w:t>, jak wynika z dzienników zajęć przedszkolnych,</w:t>
      </w:r>
      <w:r w:rsidRPr="000301F5">
        <w:rPr>
          <w:sz w:val="22"/>
          <w:szCs w:val="22"/>
        </w:rPr>
        <w:t xml:space="preserve"> nie uczęszczały do Przedszkola, a rodzice ich złożyli rezygnacje bądź wypowiedzenia umów o świadczenie usług. Tym samym </w:t>
      </w:r>
      <w:r w:rsidR="004F04D8" w:rsidRPr="000301F5">
        <w:rPr>
          <w:sz w:val="22"/>
          <w:szCs w:val="22"/>
        </w:rPr>
        <w:t xml:space="preserve">dzieciom tym nie przysługiwał status ucznia a </w:t>
      </w:r>
      <w:r w:rsidRPr="000301F5">
        <w:rPr>
          <w:sz w:val="22"/>
          <w:szCs w:val="22"/>
        </w:rPr>
        <w:t xml:space="preserve">w stosunku do </w:t>
      </w:r>
      <w:r w:rsidR="004F04D8" w:rsidRPr="000301F5">
        <w:rPr>
          <w:sz w:val="22"/>
          <w:szCs w:val="22"/>
        </w:rPr>
        <w:t>nich</w:t>
      </w:r>
      <w:r w:rsidRPr="000301F5">
        <w:rPr>
          <w:sz w:val="22"/>
          <w:szCs w:val="22"/>
        </w:rPr>
        <w:t xml:space="preserve"> nie były realizowane przez Przedszkole zadania w zakresie kształcenia, wychowania i</w:t>
      </w:r>
      <w:r w:rsidR="00674505" w:rsidRPr="000301F5">
        <w:rPr>
          <w:sz w:val="22"/>
          <w:szCs w:val="22"/>
        </w:rPr>
        <w:t xml:space="preserve"> opieki, na które przekazana</w:t>
      </w:r>
      <w:r w:rsidRPr="000301F5">
        <w:rPr>
          <w:sz w:val="22"/>
          <w:szCs w:val="22"/>
        </w:rPr>
        <w:t xml:space="preserve"> była dotac</w:t>
      </w:r>
      <w:r w:rsidR="004F04D8" w:rsidRPr="000301F5">
        <w:rPr>
          <w:sz w:val="22"/>
          <w:szCs w:val="22"/>
        </w:rPr>
        <w:t>ja</w:t>
      </w:r>
      <w:r w:rsidRPr="000301F5">
        <w:rPr>
          <w:sz w:val="22"/>
          <w:szCs w:val="22"/>
        </w:rPr>
        <w:t>. Powyższe stanowi naruszenie § 3 ust. 1 uchwały nr LXII/1446/18 Rady Miejskiej Wr</w:t>
      </w:r>
      <w:r w:rsidR="001C1366">
        <w:rPr>
          <w:sz w:val="22"/>
          <w:szCs w:val="22"/>
        </w:rPr>
        <w:t xml:space="preserve">ocławia z dnia 13 września 2018 </w:t>
      </w:r>
      <w:r w:rsidRPr="000301F5">
        <w:rPr>
          <w:sz w:val="22"/>
          <w:szCs w:val="22"/>
        </w:rPr>
        <w:t>r. i skutkuje pobraniem dotacji w nadmiernej wysokości w kwo</w:t>
      </w:r>
      <w:r w:rsidR="004F04D8" w:rsidRPr="000301F5">
        <w:rPr>
          <w:sz w:val="22"/>
          <w:szCs w:val="22"/>
        </w:rPr>
        <w:t>cie 6.825,54 zł</w:t>
      </w:r>
      <w:r w:rsidRPr="000301F5">
        <w:rPr>
          <w:sz w:val="22"/>
          <w:szCs w:val="22"/>
        </w:rPr>
        <w:t xml:space="preserve"> – 28 strona protokołu kontrol</w:t>
      </w:r>
      <w:r w:rsidR="00D64011">
        <w:rPr>
          <w:sz w:val="22"/>
          <w:szCs w:val="22"/>
        </w:rPr>
        <w:t xml:space="preserve">i. Zgodnie z art. 252 ust. 1 punkt </w:t>
      </w:r>
      <w:r w:rsidRPr="000301F5">
        <w:rPr>
          <w:sz w:val="22"/>
          <w:szCs w:val="22"/>
        </w:rPr>
        <w:t>2 ustawy z dnia 27</w:t>
      </w:r>
      <w:r w:rsidR="00D64011">
        <w:rPr>
          <w:sz w:val="22"/>
          <w:szCs w:val="22"/>
        </w:rPr>
        <w:t xml:space="preserve"> sierpnia </w:t>
      </w:r>
      <w:r w:rsidRPr="000301F5">
        <w:rPr>
          <w:sz w:val="22"/>
          <w:szCs w:val="22"/>
        </w:rPr>
        <w:t>2</w:t>
      </w:r>
      <w:r w:rsidR="004F04D8" w:rsidRPr="000301F5">
        <w:rPr>
          <w:sz w:val="22"/>
          <w:szCs w:val="22"/>
        </w:rPr>
        <w:t xml:space="preserve">009 r. </w:t>
      </w:r>
      <w:r w:rsidR="00B7125A" w:rsidRPr="000301F5">
        <w:rPr>
          <w:sz w:val="22"/>
          <w:szCs w:val="22"/>
        </w:rPr>
        <w:t>o finansach publicznych</w:t>
      </w:r>
      <w:r w:rsidRPr="000301F5">
        <w:rPr>
          <w:sz w:val="22"/>
          <w:szCs w:val="22"/>
        </w:rPr>
        <w:t xml:space="preserve"> dotacje pobrane w nadmiernej wysokości podlegają zwrot</w:t>
      </w:r>
      <w:r w:rsidR="004F04D8" w:rsidRPr="000301F5">
        <w:rPr>
          <w:sz w:val="22"/>
          <w:szCs w:val="22"/>
        </w:rPr>
        <w:t>owi do budżetu wraz z odsetkami;</w:t>
      </w:r>
    </w:p>
    <w:p w:rsidR="00171408" w:rsidRPr="000301F5" w:rsidRDefault="00171408" w:rsidP="000301F5">
      <w:pPr>
        <w:pStyle w:val="11Trescpisma"/>
        <w:numPr>
          <w:ilvl w:val="0"/>
          <w:numId w:val="6"/>
        </w:numPr>
        <w:spacing w:before="0" w:line="276" w:lineRule="auto"/>
        <w:ind w:left="426" w:hanging="426"/>
        <w:jc w:val="left"/>
        <w:rPr>
          <w:sz w:val="22"/>
          <w:szCs w:val="22"/>
        </w:rPr>
      </w:pPr>
      <w:r w:rsidRPr="000301F5">
        <w:rPr>
          <w:sz w:val="22"/>
          <w:szCs w:val="22"/>
        </w:rPr>
        <w:t>w ODPN oraz w „Informacjach miesięcznych o aktualnej liczbie uczniów (…)” dotyczących:</w:t>
      </w:r>
    </w:p>
    <w:p w:rsidR="00171408" w:rsidRPr="000301F5" w:rsidRDefault="00171408" w:rsidP="000301F5">
      <w:pPr>
        <w:pStyle w:val="11Trescpisma"/>
        <w:numPr>
          <w:ilvl w:val="0"/>
          <w:numId w:val="7"/>
        </w:numPr>
        <w:spacing w:before="0" w:line="276" w:lineRule="auto"/>
        <w:ind w:left="426" w:firstLine="0"/>
        <w:jc w:val="left"/>
        <w:rPr>
          <w:sz w:val="22"/>
          <w:szCs w:val="22"/>
        </w:rPr>
      </w:pPr>
      <w:r w:rsidRPr="000301F5">
        <w:rPr>
          <w:sz w:val="22"/>
          <w:szCs w:val="22"/>
        </w:rPr>
        <w:t xml:space="preserve">Publicznego Przedszkola „Wrocławskie </w:t>
      </w:r>
      <w:proofErr w:type="spellStart"/>
      <w:r w:rsidRPr="000301F5">
        <w:rPr>
          <w:sz w:val="22"/>
          <w:szCs w:val="22"/>
        </w:rPr>
        <w:t>Skauty</w:t>
      </w:r>
      <w:proofErr w:type="spellEnd"/>
      <w:r w:rsidRPr="000301F5">
        <w:rPr>
          <w:sz w:val="22"/>
          <w:szCs w:val="22"/>
        </w:rPr>
        <w:t xml:space="preserve"> I”</w:t>
      </w:r>
      <w:r w:rsidRPr="000301F5">
        <w:rPr>
          <w:sz w:val="22"/>
          <w:szCs w:val="22"/>
          <w:lang w:eastAsia="ar-SA"/>
        </w:rPr>
        <w:t>,</w:t>
      </w:r>
    </w:p>
    <w:p w:rsidR="00171408" w:rsidRPr="000301F5" w:rsidRDefault="00171408" w:rsidP="000301F5">
      <w:pPr>
        <w:pStyle w:val="11Trescpisma"/>
        <w:numPr>
          <w:ilvl w:val="0"/>
          <w:numId w:val="7"/>
        </w:numPr>
        <w:spacing w:before="0" w:line="276" w:lineRule="auto"/>
        <w:ind w:left="426" w:firstLine="0"/>
        <w:jc w:val="left"/>
        <w:rPr>
          <w:sz w:val="22"/>
          <w:szCs w:val="22"/>
        </w:rPr>
      </w:pPr>
      <w:r w:rsidRPr="000301F5">
        <w:rPr>
          <w:sz w:val="22"/>
          <w:szCs w:val="22"/>
        </w:rPr>
        <w:t xml:space="preserve">Publicznego Przedszkola „Wrocławskie </w:t>
      </w:r>
      <w:proofErr w:type="spellStart"/>
      <w:r w:rsidRPr="000301F5">
        <w:rPr>
          <w:sz w:val="22"/>
          <w:szCs w:val="22"/>
        </w:rPr>
        <w:t>Skauty</w:t>
      </w:r>
      <w:proofErr w:type="spellEnd"/>
      <w:r w:rsidRPr="000301F5">
        <w:rPr>
          <w:sz w:val="22"/>
          <w:szCs w:val="22"/>
        </w:rPr>
        <w:t xml:space="preserve"> II”</w:t>
      </w:r>
      <w:r w:rsidRPr="000301F5">
        <w:rPr>
          <w:sz w:val="22"/>
          <w:szCs w:val="22"/>
          <w:lang w:eastAsia="ar-SA"/>
        </w:rPr>
        <w:t>,</w:t>
      </w:r>
    </w:p>
    <w:p w:rsidR="00171408" w:rsidRPr="000301F5" w:rsidRDefault="00171408" w:rsidP="000301F5">
      <w:pPr>
        <w:pStyle w:val="11Trescpisma"/>
        <w:numPr>
          <w:ilvl w:val="0"/>
          <w:numId w:val="7"/>
        </w:numPr>
        <w:spacing w:before="0" w:line="276" w:lineRule="auto"/>
        <w:ind w:left="426" w:firstLine="0"/>
        <w:jc w:val="left"/>
        <w:rPr>
          <w:sz w:val="22"/>
          <w:szCs w:val="22"/>
        </w:rPr>
      </w:pPr>
      <w:r w:rsidRPr="000301F5">
        <w:rPr>
          <w:sz w:val="22"/>
          <w:szCs w:val="22"/>
        </w:rPr>
        <w:t xml:space="preserve">Publicznego Przedszkola „Wrocławskie </w:t>
      </w:r>
      <w:proofErr w:type="spellStart"/>
      <w:r w:rsidRPr="000301F5">
        <w:rPr>
          <w:sz w:val="22"/>
          <w:szCs w:val="22"/>
        </w:rPr>
        <w:t>Skauty</w:t>
      </w:r>
      <w:proofErr w:type="spellEnd"/>
      <w:r w:rsidRPr="000301F5">
        <w:rPr>
          <w:sz w:val="22"/>
          <w:szCs w:val="22"/>
        </w:rPr>
        <w:t xml:space="preserve"> III”</w:t>
      </w:r>
      <w:r w:rsidRPr="000301F5">
        <w:rPr>
          <w:sz w:val="22"/>
          <w:szCs w:val="22"/>
          <w:lang w:eastAsia="ar-SA"/>
        </w:rPr>
        <w:t>,</w:t>
      </w:r>
    </w:p>
    <w:p w:rsidR="00171408" w:rsidRPr="000301F5" w:rsidRDefault="00171408" w:rsidP="000301F5">
      <w:pPr>
        <w:pStyle w:val="11Trescpisma"/>
        <w:spacing w:before="0" w:line="276" w:lineRule="auto"/>
        <w:ind w:firstLine="426"/>
        <w:jc w:val="left"/>
        <w:rPr>
          <w:sz w:val="22"/>
          <w:szCs w:val="22"/>
        </w:rPr>
      </w:pPr>
      <w:r w:rsidRPr="000301F5">
        <w:rPr>
          <w:sz w:val="22"/>
          <w:szCs w:val="22"/>
        </w:rPr>
        <w:t>wykazywano liczbę uczniów zgodną z danymi w dokumentacji szkolnej</w:t>
      </w:r>
      <w:r w:rsidR="004F04D8" w:rsidRPr="000301F5">
        <w:rPr>
          <w:sz w:val="22"/>
          <w:szCs w:val="22"/>
        </w:rPr>
        <w:t>;</w:t>
      </w:r>
    </w:p>
    <w:p w:rsidR="00171408" w:rsidRPr="000301F5" w:rsidRDefault="00171408" w:rsidP="000301F5">
      <w:pPr>
        <w:pStyle w:val="11Trescpisma"/>
        <w:numPr>
          <w:ilvl w:val="0"/>
          <w:numId w:val="6"/>
        </w:numPr>
        <w:spacing w:before="0" w:line="276" w:lineRule="auto"/>
        <w:ind w:left="426" w:hanging="426"/>
        <w:jc w:val="left"/>
        <w:rPr>
          <w:sz w:val="22"/>
          <w:szCs w:val="22"/>
        </w:rPr>
      </w:pPr>
      <w:r w:rsidRPr="000301F5">
        <w:rPr>
          <w:sz w:val="22"/>
          <w:szCs w:val="22"/>
        </w:rPr>
        <w:t xml:space="preserve">poddane kontroli wydatki sfinansowane z dotacji przeznaczono na cele określone w art. 35 ust. 1 i 4 ustawy o </w:t>
      </w:r>
      <w:r w:rsidR="001C1366">
        <w:rPr>
          <w:sz w:val="22"/>
          <w:szCs w:val="22"/>
        </w:rPr>
        <w:t>finansowaniu zadań oświatowych.</w:t>
      </w:r>
    </w:p>
    <w:p w:rsidR="00CD12EC" w:rsidRPr="000301F5" w:rsidRDefault="00CD12EC" w:rsidP="00D64011">
      <w:pPr>
        <w:pStyle w:val="Tekstpodstawowy"/>
        <w:suppressAutoHyphens/>
        <w:spacing w:before="200"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>Na podstawie § 5 ust. 15 uchwały nr LXII/14</w:t>
      </w:r>
      <w:r w:rsidR="001C1366">
        <w:rPr>
          <w:sz w:val="22"/>
          <w:szCs w:val="22"/>
        </w:rPr>
        <w:t xml:space="preserve">46/18 Rady Miejskiej Wrocławia </w:t>
      </w:r>
      <w:r w:rsidRPr="000301F5">
        <w:rPr>
          <w:sz w:val="22"/>
          <w:szCs w:val="22"/>
        </w:rPr>
        <w:t>z dnia 13 września 2018 r., w związku ze</w:t>
      </w:r>
      <w:r w:rsidR="000301F5">
        <w:rPr>
          <w:sz w:val="22"/>
          <w:szCs w:val="22"/>
        </w:rPr>
        <w:t xml:space="preserve"> stwierdzoną nieprawidłowością, </w:t>
      </w:r>
      <w:r w:rsidRPr="000301F5">
        <w:rPr>
          <w:sz w:val="22"/>
          <w:szCs w:val="22"/>
        </w:rPr>
        <w:t>zobowiązuję do:</w:t>
      </w:r>
    </w:p>
    <w:p w:rsidR="00CD12EC" w:rsidRPr="000301F5" w:rsidRDefault="00CD12EC" w:rsidP="000301F5">
      <w:pPr>
        <w:pStyle w:val="Tekstpodstawowy"/>
        <w:numPr>
          <w:ilvl w:val="0"/>
          <w:numId w:val="4"/>
        </w:numPr>
        <w:suppressAutoHyphens/>
        <w:spacing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>prawidłowego i rzetelnego sporządzenia „Informacji miesięcznych o aktualnej liczbie uczniów</w:t>
      </w:r>
      <w:r w:rsidR="004F04D8" w:rsidRPr="000301F5">
        <w:rPr>
          <w:sz w:val="22"/>
          <w:szCs w:val="22"/>
        </w:rPr>
        <w:t xml:space="preserve"> </w:t>
      </w:r>
      <w:r w:rsidRPr="000301F5">
        <w:rPr>
          <w:sz w:val="22"/>
          <w:szCs w:val="22"/>
        </w:rPr>
        <w:t>(…)”,</w:t>
      </w:r>
    </w:p>
    <w:p w:rsidR="00CD12EC" w:rsidRPr="000301F5" w:rsidRDefault="00CD12EC" w:rsidP="000301F5">
      <w:pPr>
        <w:pStyle w:val="Tekstpodstawowy"/>
        <w:numPr>
          <w:ilvl w:val="0"/>
          <w:numId w:val="4"/>
        </w:numPr>
        <w:suppressAutoHyphens/>
        <w:spacing w:line="276" w:lineRule="auto"/>
        <w:jc w:val="left"/>
        <w:rPr>
          <w:sz w:val="22"/>
          <w:szCs w:val="22"/>
        </w:rPr>
      </w:pPr>
      <w:r w:rsidRPr="000301F5">
        <w:rPr>
          <w:sz w:val="22"/>
          <w:szCs w:val="22"/>
        </w:rPr>
        <w:t>pobierania dotacji zgodnie z obowiązującymi przepisami.</w:t>
      </w:r>
    </w:p>
    <w:p w:rsidR="00CD12EC" w:rsidRPr="000301F5" w:rsidRDefault="00CD12EC" w:rsidP="00D64011">
      <w:pPr>
        <w:pStyle w:val="Tekstpodstawowy2"/>
        <w:tabs>
          <w:tab w:val="clear" w:pos="360"/>
          <w:tab w:val="left" w:pos="708"/>
        </w:tabs>
        <w:suppressAutoHyphens w:val="0"/>
        <w:spacing w:before="200" w:line="276" w:lineRule="auto"/>
        <w:jc w:val="left"/>
        <w:rPr>
          <w:szCs w:val="22"/>
        </w:rPr>
      </w:pPr>
      <w:r w:rsidRPr="000301F5">
        <w:rPr>
          <w:szCs w:val="22"/>
        </w:rPr>
        <w:lastRenderedPageBreak/>
        <w:t>O sposobie realizacji zaleceń pokontrolnych proszę poinformować Wydział Kontroli UMW, w terminie 30 dni od daty doręczenia niniejszego wystąpienia.</w:t>
      </w:r>
    </w:p>
    <w:p w:rsidR="000301F5" w:rsidRPr="001C1366" w:rsidRDefault="000301F5" w:rsidP="000301F5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1C1366">
        <w:rPr>
          <w:rFonts w:ascii="Verdana" w:hAnsi="Verdana"/>
          <w:sz w:val="22"/>
          <w:szCs w:val="22"/>
        </w:rPr>
        <w:t>Dokument podpisała z upoważnienia Prezydenta</w:t>
      </w:r>
    </w:p>
    <w:p w:rsidR="000301F5" w:rsidRPr="001C1366" w:rsidRDefault="000301F5" w:rsidP="000301F5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1C1366">
        <w:rPr>
          <w:rFonts w:ascii="Verdana" w:hAnsi="Verdana"/>
          <w:sz w:val="22"/>
          <w:szCs w:val="22"/>
        </w:rPr>
        <w:t>Małgorzata Fronia</w:t>
      </w:r>
    </w:p>
    <w:p w:rsidR="000301F5" w:rsidRPr="001C1366" w:rsidRDefault="000301F5" w:rsidP="000301F5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1C1366">
        <w:rPr>
          <w:rFonts w:ascii="Verdana" w:hAnsi="Verdana"/>
          <w:sz w:val="22"/>
          <w:szCs w:val="22"/>
        </w:rPr>
        <w:t>Zastępca Dyrektora Wydziału Kontroli</w:t>
      </w:r>
    </w:p>
    <w:p w:rsidR="005C27A0" w:rsidRPr="000301F5" w:rsidRDefault="005C27A0" w:rsidP="000301F5">
      <w:pPr>
        <w:pStyle w:val="Tekstpodstawowy2"/>
        <w:tabs>
          <w:tab w:val="clear" w:pos="360"/>
          <w:tab w:val="left" w:pos="708"/>
        </w:tabs>
        <w:suppressAutoHyphens w:val="0"/>
        <w:spacing w:before="360" w:line="276" w:lineRule="auto"/>
        <w:jc w:val="left"/>
        <w:rPr>
          <w:szCs w:val="22"/>
        </w:rPr>
      </w:pPr>
      <w:r w:rsidRPr="000301F5">
        <w:rPr>
          <w:szCs w:val="22"/>
        </w:rPr>
        <w:t>Do wiadomości:</w:t>
      </w:r>
    </w:p>
    <w:p w:rsidR="00D64011" w:rsidRDefault="005C27A0" w:rsidP="000301F5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D64011">
        <w:rPr>
          <w:rFonts w:ascii="Verdana" w:hAnsi="Verdana"/>
          <w:sz w:val="22"/>
          <w:szCs w:val="22"/>
        </w:rPr>
        <w:t xml:space="preserve">Pan Jarosław </w:t>
      </w:r>
      <w:proofErr w:type="spellStart"/>
      <w:r w:rsidRPr="00D64011">
        <w:rPr>
          <w:rFonts w:ascii="Verdana" w:hAnsi="Verdana"/>
          <w:sz w:val="22"/>
          <w:szCs w:val="22"/>
        </w:rPr>
        <w:t>Delewski</w:t>
      </w:r>
      <w:proofErr w:type="spellEnd"/>
      <w:r w:rsidRPr="00D64011">
        <w:rPr>
          <w:rFonts w:ascii="Verdana" w:hAnsi="Verdana"/>
          <w:sz w:val="22"/>
          <w:szCs w:val="22"/>
        </w:rPr>
        <w:t xml:space="preserve"> – Dyrektor Departament</w:t>
      </w:r>
      <w:r w:rsidR="00D64011">
        <w:rPr>
          <w:rFonts w:ascii="Verdana" w:hAnsi="Verdana"/>
          <w:sz w:val="22"/>
          <w:szCs w:val="22"/>
        </w:rPr>
        <w:t>u Edukacji UMW</w:t>
      </w:r>
    </w:p>
    <w:p w:rsidR="00712906" w:rsidRPr="00D64011" w:rsidRDefault="00712906" w:rsidP="000301F5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D64011">
        <w:rPr>
          <w:rFonts w:ascii="Verdana" w:hAnsi="Verdana"/>
          <w:sz w:val="22"/>
          <w:szCs w:val="22"/>
        </w:rPr>
        <w:t>aa</w:t>
      </w:r>
    </w:p>
    <w:sectPr w:rsidR="00712906" w:rsidRPr="00D64011" w:rsidSect="00DB4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35" w:rsidRDefault="00590D35">
      <w:r>
        <w:separator/>
      </w:r>
    </w:p>
  </w:endnote>
  <w:endnote w:type="continuationSeparator" w:id="0">
    <w:p w:rsidR="00590D35" w:rsidRDefault="00590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3C" w:rsidRDefault="00742D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9502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95027">
      <w:rPr>
        <w:sz w:val="14"/>
        <w:szCs w:val="14"/>
      </w:rPr>
      <w:fldChar w:fldCharType="separate"/>
    </w:r>
    <w:r w:rsidR="00742D3C">
      <w:rPr>
        <w:noProof/>
        <w:sz w:val="14"/>
        <w:szCs w:val="14"/>
      </w:rPr>
      <w:t>3</w:t>
    </w:r>
    <w:r w:rsidR="00B9502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9502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95027">
      <w:rPr>
        <w:sz w:val="14"/>
        <w:szCs w:val="14"/>
      </w:rPr>
      <w:fldChar w:fldCharType="separate"/>
    </w:r>
    <w:r w:rsidR="00742D3C">
      <w:rPr>
        <w:noProof/>
        <w:sz w:val="14"/>
        <w:szCs w:val="14"/>
      </w:rPr>
      <w:t>3</w:t>
    </w:r>
    <w:r w:rsidR="00B95027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</w:pPr>
  </w:p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35" w:rsidRDefault="00590D35">
      <w:r>
        <w:separator/>
      </w:r>
    </w:p>
  </w:footnote>
  <w:footnote w:type="continuationSeparator" w:id="0">
    <w:p w:rsidR="00590D35" w:rsidRDefault="00590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B950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3C" w:rsidRDefault="00742D3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0A2D07"/>
    <w:multiLevelType w:val="hybridMultilevel"/>
    <w:tmpl w:val="B8D8D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A7611"/>
    <w:multiLevelType w:val="hybridMultilevel"/>
    <w:tmpl w:val="8D50E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AF25DE"/>
    <w:multiLevelType w:val="hybridMultilevel"/>
    <w:tmpl w:val="8F0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A1294"/>
    <w:multiLevelType w:val="hybridMultilevel"/>
    <w:tmpl w:val="DB8E738E"/>
    <w:lvl w:ilvl="0" w:tplc="9BB4E6E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D31B64"/>
    <w:multiLevelType w:val="hybridMultilevel"/>
    <w:tmpl w:val="73BA2C0E"/>
    <w:lvl w:ilvl="0" w:tplc="9BB4E6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F4324"/>
    <w:rsid w:val="000031C3"/>
    <w:rsid w:val="00021D73"/>
    <w:rsid w:val="000301F5"/>
    <w:rsid w:val="0004467E"/>
    <w:rsid w:val="00044FA1"/>
    <w:rsid w:val="00054327"/>
    <w:rsid w:val="00064F39"/>
    <w:rsid w:val="00077213"/>
    <w:rsid w:val="000C0049"/>
    <w:rsid w:val="000F121B"/>
    <w:rsid w:val="00102E8E"/>
    <w:rsid w:val="00113432"/>
    <w:rsid w:val="00127B9A"/>
    <w:rsid w:val="001356E2"/>
    <w:rsid w:val="0013722E"/>
    <w:rsid w:val="001379D5"/>
    <w:rsid w:val="00171408"/>
    <w:rsid w:val="001837FA"/>
    <w:rsid w:val="0018536C"/>
    <w:rsid w:val="0018703C"/>
    <w:rsid w:val="0019110E"/>
    <w:rsid w:val="0019360F"/>
    <w:rsid w:val="00194F4F"/>
    <w:rsid w:val="001A1FDB"/>
    <w:rsid w:val="001B26EF"/>
    <w:rsid w:val="001B4EA2"/>
    <w:rsid w:val="001C1366"/>
    <w:rsid w:val="001C34DE"/>
    <w:rsid w:val="001D2953"/>
    <w:rsid w:val="001E190A"/>
    <w:rsid w:val="001F1E1D"/>
    <w:rsid w:val="00201466"/>
    <w:rsid w:val="00202AE1"/>
    <w:rsid w:val="00216F56"/>
    <w:rsid w:val="00227A27"/>
    <w:rsid w:val="00232DB8"/>
    <w:rsid w:val="002403E5"/>
    <w:rsid w:val="00240AAB"/>
    <w:rsid w:val="002868F0"/>
    <w:rsid w:val="002B2C82"/>
    <w:rsid w:val="002B6696"/>
    <w:rsid w:val="002D3770"/>
    <w:rsid w:val="00310338"/>
    <w:rsid w:val="00310627"/>
    <w:rsid w:val="003236DC"/>
    <w:rsid w:val="00327A67"/>
    <w:rsid w:val="00331E2F"/>
    <w:rsid w:val="003354CF"/>
    <w:rsid w:val="003369EC"/>
    <w:rsid w:val="00362A39"/>
    <w:rsid w:val="00364A51"/>
    <w:rsid w:val="00392420"/>
    <w:rsid w:val="003963A1"/>
    <w:rsid w:val="003E09A5"/>
    <w:rsid w:val="003E5238"/>
    <w:rsid w:val="003F1923"/>
    <w:rsid w:val="00410D8B"/>
    <w:rsid w:val="00416426"/>
    <w:rsid w:val="00432F1D"/>
    <w:rsid w:val="00433AA1"/>
    <w:rsid w:val="0044068D"/>
    <w:rsid w:val="0044235B"/>
    <w:rsid w:val="00444380"/>
    <w:rsid w:val="00447ABE"/>
    <w:rsid w:val="00447BB1"/>
    <w:rsid w:val="00466558"/>
    <w:rsid w:val="00487676"/>
    <w:rsid w:val="004A7D31"/>
    <w:rsid w:val="004B3255"/>
    <w:rsid w:val="004B4C5C"/>
    <w:rsid w:val="004B4D70"/>
    <w:rsid w:val="004B68D1"/>
    <w:rsid w:val="004C4C9F"/>
    <w:rsid w:val="004E61A8"/>
    <w:rsid w:val="004E67FA"/>
    <w:rsid w:val="004F04D8"/>
    <w:rsid w:val="004F0768"/>
    <w:rsid w:val="004F4324"/>
    <w:rsid w:val="00500F3D"/>
    <w:rsid w:val="005304D9"/>
    <w:rsid w:val="00544C94"/>
    <w:rsid w:val="00555684"/>
    <w:rsid w:val="00560D83"/>
    <w:rsid w:val="00561621"/>
    <w:rsid w:val="00581600"/>
    <w:rsid w:val="00587561"/>
    <w:rsid w:val="00590D35"/>
    <w:rsid w:val="005952B6"/>
    <w:rsid w:val="005956D1"/>
    <w:rsid w:val="005C27A0"/>
    <w:rsid w:val="005F5192"/>
    <w:rsid w:val="00664296"/>
    <w:rsid w:val="00664FF2"/>
    <w:rsid w:val="006702A8"/>
    <w:rsid w:val="00674505"/>
    <w:rsid w:val="00694ACE"/>
    <w:rsid w:val="006A2B34"/>
    <w:rsid w:val="006B1A00"/>
    <w:rsid w:val="006B5523"/>
    <w:rsid w:val="006C2301"/>
    <w:rsid w:val="006C26A5"/>
    <w:rsid w:val="0071161B"/>
    <w:rsid w:val="00712906"/>
    <w:rsid w:val="00724DBD"/>
    <w:rsid w:val="00725888"/>
    <w:rsid w:val="007349E8"/>
    <w:rsid w:val="00734B2B"/>
    <w:rsid w:val="00740B19"/>
    <w:rsid w:val="00742D3C"/>
    <w:rsid w:val="0074554B"/>
    <w:rsid w:val="00746587"/>
    <w:rsid w:val="0074755C"/>
    <w:rsid w:val="007C269C"/>
    <w:rsid w:val="007E3AD0"/>
    <w:rsid w:val="007E617A"/>
    <w:rsid w:val="0081084E"/>
    <w:rsid w:val="00842444"/>
    <w:rsid w:val="0084554A"/>
    <w:rsid w:val="008524EC"/>
    <w:rsid w:val="00852EBF"/>
    <w:rsid w:val="00881C0F"/>
    <w:rsid w:val="008B549B"/>
    <w:rsid w:val="008E06FF"/>
    <w:rsid w:val="008E6A35"/>
    <w:rsid w:val="008F2483"/>
    <w:rsid w:val="0090146C"/>
    <w:rsid w:val="0090781D"/>
    <w:rsid w:val="00915182"/>
    <w:rsid w:val="0092064F"/>
    <w:rsid w:val="00924854"/>
    <w:rsid w:val="0093003B"/>
    <w:rsid w:val="009421CF"/>
    <w:rsid w:val="009426A9"/>
    <w:rsid w:val="00947CC4"/>
    <w:rsid w:val="00961994"/>
    <w:rsid w:val="00966C96"/>
    <w:rsid w:val="00984775"/>
    <w:rsid w:val="0099515B"/>
    <w:rsid w:val="009A60B7"/>
    <w:rsid w:val="009D3537"/>
    <w:rsid w:val="009D597F"/>
    <w:rsid w:val="009E2907"/>
    <w:rsid w:val="009E29E5"/>
    <w:rsid w:val="009F05AF"/>
    <w:rsid w:val="00A00709"/>
    <w:rsid w:val="00A1747C"/>
    <w:rsid w:val="00A357E4"/>
    <w:rsid w:val="00A42301"/>
    <w:rsid w:val="00A51287"/>
    <w:rsid w:val="00A67C81"/>
    <w:rsid w:val="00A707BE"/>
    <w:rsid w:val="00A85E95"/>
    <w:rsid w:val="00A97CB3"/>
    <w:rsid w:val="00AA1091"/>
    <w:rsid w:val="00AA29EA"/>
    <w:rsid w:val="00AA61D4"/>
    <w:rsid w:val="00AC4BEE"/>
    <w:rsid w:val="00AD1FAD"/>
    <w:rsid w:val="00AE0C27"/>
    <w:rsid w:val="00AF0CB4"/>
    <w:rsid w:val="00B001EF"/>
    <w:rsid w:val="00B04378"/>
    <w:rsid w:val="00B36F39"/>
    <w:rsid w:val="00B37C33"/>
    <w:rsid w:val="00B44060"/>
    <w:rsid w:val="00B450D0"/>
    <w:rsid w:val="00B53554"/>
    <w:rsid w:val="00B57FBB"/>
    <w:rsid w:val="00B64085"/>
    <w:rsid w:val="00B7125A"/>
    <w:rsid w:val="00B73D1F"/>
    <w:rsid w:val="00B9062A"/>
    <w:rsid w:val="00B95027"/>
    <w:rsid w:val="00BA0184"/>
    <w:rsid w:val="00BA7231"/>
    <w:rsid w:val="00BB2568"/>
    <w:rsid w:val="00BC2937"/>
    <w:rsid w:val="00BD431C"/>
    <w:rsid w:val="00BE51D3"/>
    <w:rsid w:val="00BF068D"/>
    <w:rsid w:val="00BF5BA0"/>
    <w:rsid w:val="00BF7E36"/>
    <w:rsid w:val="00C01DBB"/>
    <w:rsid w:val="00C04FF5"/>
    <w:rsid w:val="00C16698"/>
    <w:rsid w:val="00C17A1A"/>
    <w:rsid w:val="00C17CA2"/>
    <w:rsid w:val="00C40CBC"/>
    <w:rsid w:val="00C62EA0"/>
    <w:rsid w:val="00C6615D"/>
    <w:rsid w:val="00C90130"/>
    <w:rsid w:val="00C908E9"/>
    <w:rsid w:val="00C90A16"/>
    <w:rsid w:val="00C97B6C"/>
    <w:rsid w:val="00CC2DEC"/>
    <w:rsid w:val="00CD12EC"/>
    <w:rsid w:val="00CF7B4E"/>
    <w:rsid w:val="00D00247"/>
    <w:rsid w:val="00D02E7E"/>
    <w:rsid w:val="00D16DBD"/>
    <w:rsid w:val="00D23EE5"/>
    <w:rsid w:val="00D43FD8"/>
    <w:rsid w:val="00D54501"/>
    <w:rsid w:val="00D63216"/>
    <w:rsid w:val="00D64011"/>
    <w:rsid w:val="00D64D3D"/>
    <w:rsid w:val="00D738E3"/>
    <w:rsid w:val="00DA15E7"/>
    <w:rsid w:val="00DA2342"/>
    <w:rsid w:val="00DA70D4"/>
    <w:rsid w:val="00DB481A"/>
    <w:rsid w:val="00DB56AB"/>
    <w:rsid w:val="00DD43DB"/>
    <w:rsid w:val="00DF7CDE"/>
    <w:rsid w:val="00E01FA0"/>
    <w:rsid w:val="00E10E5A"/>
    <w:rsid w:val="00E20A38"/>
    <w:rsid w:val="00E3568D"/>
    <w:rsid w:val="00E4059B"/>
    <w:rsid w:val="00E445FD"/>
    <w:rsid w:val="00E62F56"/>
    <w:rsid w:val="00E63877"/>
    <w:rsid w:val="00E7443A"/>
    <w:rsid w:val="00E769A4"/>
    <w:rsid w:val="00E77AE2"/>
    <w:rsid w:val="00E817B8"/>
    <w:rsid w:val="00E81CDA"/>
    <w:rsid w:val="00E81EEF"/>
    <w:rsid w:val="00E91F91"/>
    <w:rsid w:val="00E93B37"/>
    <w:rsid w:val="00EB6749"/>
    <w:rsid w:val="00ED5219"/>
    <w:rsid w:val="00ED5E74"/>
    <w:rsid w:val="00EE7C4B"/>
    <w:rsid w:val="00EF120A"/>
    <w:rsid w:val="00EF41AA"/>
    <w:rsid w:val="00F21746"/>
    <w:rsid w:val="00F23FB7"/>
    <w:rsid w:val="00F30D3C"/>
    <w:rsid w:val="00F31D9E"/>
    <w:rsid w:val="00F35ACB"/>
    <w:rsid w:val="00F55C29"/>
    <w:rsid w:val="00F62BA7"/>
    <w:rsid w:val="00F82469"/>
    <w:rsid w:val="00F9000F"/>
    <w:rsid w:val="00F944A6"/>
    <w:rsid w:val="00F944D3"/>
    <w:rsid w:val="00F961C8"/>
    <w:rsid w:val="00FA477D"/>
    <w:rsid w:val="00FA5452"/>
    <w:rsid w:val="00FB0F77"/>
    <w:rsid w:val="00FB34C2"/>
    <w:rsid w:val="00FB5FCC"/>
    <w:rsid w:val="00FB68A7"/>
    <w:rsid w:val="00FC000D"/>
    <w:rsid w:val="00FC0B3C"/>
    <w:rsid w:val="00FD09DC"/>
    <w:rsid w:val="00FF37E7"/>
    <w:rsid w:val="00FF53F2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81A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uiPriority w:val="99"/>
    <w:rsid w:val="00DB481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DB481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DB481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 w:val="20"/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"/>
      </w:numPr>
      <w:suppressAutoHyphens/>
    </w:pPr>
    <w:rPr>
      <w:rFonts w:ascii="Verdana" w:hAnsi="Verdana"/>
      <w:sz w:val="20"/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rFonts w:ascii="Verdana" w:hAnsi="Verdan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B2C82"/>
    <w:pPr>
      <w:ind w:left="720"/>
      <w:contextualSpacing/>
    </w:pPr>
  </w:style>
  <w:style w:type="character" w:customStyle="1" w:styleId="Heading3Char">
    <w:name w:val="Heading 3 Char"/>
    <w:basedOn w:val="Domylnaczcionkaakapitu"/>
    <w:rsid w:val="0018536C"/>
    <w:rPr>
      <w:rFonts w:ascii="Cambria" w:hAnsi="Cambria" w:cs="Cambria"/>
      <w:b/>
      <w:bCs/>
      <w:sz w:val="26"/>
      <w:szCs w:val="26"/>
    </w:rPr>
  </w:style>
  <w:style w:type="paragraph" w:customStyle="1" w:styleId="Standard">
    <w:name w:val="Standard"/>
    <w:rsid w:val="000301F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</TotalTime>
  <Pages>3</Pages>
  <Words>612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umizsl01</cp:lastModifiedBy>
  <cp:revision>6</cp:revision>
  <cp:lastPrinted>2021-10-07T10:26:00Z</cp:lastPrinted>
  <dcterms:created xsi:type="dcterms:W3CDTF">2022-03-03T11:20:00Z</dcterms:created>
  <dcterms:modified xsi:type="dcterms:W3CDTF">2022-03-10T14:06:00Z</dcterms:modified>
</cp:coreProperties>
</file>