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73E" w:rsidRPr="001B302F" w:rsidRDefault="0027533B" w:rsidP="001B302F">
      <w:pPr>
        <w:spacing w:before="120" w:line="276" w:lineRule="auto"/>
        <w:rPr>
          <w:bCs/>
          <w:sz w:val="22"/>
          <w:szCs w:val="22"/>
        </w:rPr>
      </w:pPr>
      <w:bookmarkStart w:id="0" w:name="Instytucja1"/>
      <w:r w:rsidRPr="0027533B">
        <w:rPr>
          <w:bCs/>
          <w:sz w:val="22"/>
          <w:szCs w:val="22"/>
        </w:rPr>
        <w:t>Urząd Miejski Wrocławia</w:t>
      </w:r>
      <w:bookmarkEnd w:id="0"/>
    </w:p>
    <w:p w:rsidR="00D9373E" w:rsidRPr="001B302F" w:rsidRDefault="00A14EB5" w:rsidP="001B302F">
      <w:pPr>
        <w:spacing w:before="120" w:line="276" w:lineRule="auto"/>
        <w:rPr>
          <w:bCs/>
          <w:sz w:val="22"/>
          <w:szCs w:val="22"/>
        </w:rPr>
      </w:pPr>
      <w:r w:rsidRPr="001B302F">
        <w:rPr>
          <w:bCs/>
          <w:sz w:val="22"/>
          <w:szCs w:val="22"/>
        </w:rPr>
        <w:t>Wydział Zdrowia i Spraw Społecznych</w:t>
      </w:r>
    </w:p>
    <w:p w:rsidR="00257873" w:rsidRPr="001B302F" w:rsidRDefault="007A2894" w:rsidP="001B302F">
      <w:pPr>
        <w:spacing w:before="120" w:line="276" w:lineRule="auto"/>
        <w:rPr>
          <w:bCs/>
          <w:sz w:val="22"/>
          <w:szCs w:val="22"/>
        </w:rPr>
      </w:pPr>
      <w:r w:rsidRPr="001B302F">
        <w:rPr>
          <w:bCs/>
          <w:sz w:val="22"/>
          <w:szCs w:val="22"/>
        </w:rPr>
        <w:t>Pan</w:t>
      </w:r>
      <w:r w:rsidR="00A14EB5" w:rsidRPr="001B302F">
        <w:rPr>
          <w:bCs/>
          <w:sz w:val="22"/>
          <w:szCs w:val="22"/>
        </w:rPr>
        <w:t>i</w:t>
      </w:r>
      <w:r w:rsidR="00D9373E" w:rsidRPr="001B302F">
        <w:rPr>
          <w:bCs/>
          <w:sz w:val="22"/>
          <w:szCs w:val="22"/>
        </w:rPr>
        <w:t xml:space="preserve"> </w:t>
      </w:r>
      <w:r w:rsidR="00A14EB5" w:rsidRPr="001B302F">
        <w:rPr>
          <w:bCs/>
          <w:sz w:val="22"/>
          <w:szCs w:val="22"/>
        </w:rPr>
        <w:t xml:space="preserve">Joanna </w:t>
      </w:r>
      <w:proofErr w:type="spellStart"/>
      <w:r w:rsidR="00A14EB5" w:rsidRPr="001B302F">
        <w:rPr>
          <w:bCs/>
          <w:sz w:val="22"/>
          <w:szCs w:val="22"/>
        </w:rPr>
        <w:t>Nyczak</w:t>
      </w:r>
      <w:proofErr w:type="spellEnd"/>
    </w:p>
    <w:p w:rsidR="00D9373E" w:rsidRPr="001B302F" w:rsidRDefault="0027533B" w:rsidP="001B302F">
      <w:pPr>
        <w:spacing w:before="120"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Dyrektor</w:t>
      </w:r>
    </w:p>
    <w:p w:rsidR="00D9373E" w:rsidRPr="001B302F" w:rsidRDefault="00CD041D" w:rsidP="001B302F">
      <w:pPr>
        <w:spacing w:before="120" w:line="276" w:lineRule="auto"/>
        <w:rPr>
          <w:bCs/>
          <w:sz w:val="22"/>
          <w:szCs w:val="22"/>
        </w:rPr>
      </w:pPr>
      <w:r w:rsidRPr="001B302F">
        <w:rPr>
          <w:bCs/>
          <w:sz w:val="22"/>
          <w:szCs w:val="22"/>
        </w:rPr>
        <w:t>u</w:t>
      </w:r>
      <w:r w:rsidR="00A14EB5" w:rsidRPr="001B302F">
        <w:rPr>
          <w:bCs/>
          <w:sz w:val="22"/>
          <w:szCs w:val="22"/>
        </w:rPr>
        <w:t>l. Gabrieli Zapolskiej 4</w:t>
      </w:r>
    </w:p>
    <w:p w:rsidR="001B302F" w:rsidRPr="001B302F" w:rsidRDefault="00D9373E" w:rsidP="001B302F">
      <w:pPr>
        <w:spacing w:before="120" w:line="276" w:lineRule="auto"/>
        <w:rPr>
          <w:bCs/>
          <w:sz w:val="22"/>
          <w:szCs w:val="22"/>
        </w:rPr>
      </w:pPr>
      <w:r w:rsidRPr="001B302F">
        <w:rPr>
          <w:bCs/>
          <w:sz w:val="22"/>
          <w:szCs w:val="22"/>
        </w:rPr>
        <w:t>50-</w:t>
      </w:r>
      <w:r w:rsidR="00A14EB5" w:rsidRPr="001B302F">
        <w:rPr>
          <w:bCs/>
          <w:sz w:val="22"/>
          <w:szCs w:val="22"/>
        </w:rPr>
        <w:t>032</w:t>
      </w:r>
      <w:r w:rsidRPr="001B302F">
        <w:rPr>
          <w:bCs/>
          <w:sz w:val="22"/>
          <w:szCs w:val="22"/>
        </w:rPr>
        <w:t xml:space="preserve"> </w:t>
      </w:r>
      <w:r w:rsidR="0027533B">
        <w:rPr>
          <w:bCs/>
          <w:sz w:val="22"/>
          <w:szCs w:val="22"/>
        </w:rPr>
        <w:t>Wrocław</w:t>
      </w:r>
    </w:p>
    <w:p w:rsidR="00D9373E" w:rsidRPr="001B302F" w:rsidRDefault="007A2894" w:rsidP="001B302F">
      <w:pPr>
        <w:spacing w:before="200" w:after="200" w:line="276" w:lineRule="auto"/>
        <w:rPr>
          <w:bCs/>
          <w:sz w:val="22"/>
          <w:szCs w:val="22"/>
        </w:rPr>
      </w:pPr>
      <w:r w:rsidRPr="001B302F">
        <w:rPr>
          <w:sz w:val="22"/>
          <w:szCs w:val="22"/>
        </w:rPr>
        <w:t xml:space="preserve">Wrocław, </w:t>
      </w:r>
      <w:r w:rsidR="00EF351A" w:rsidRPr="001B302F">
        <w:rPr>
          <w:sz w:val="22"/>
          <w:szCs w:val="22"/>
        </w:rPr>
        <w:t>4</w:t>
      </w:r>
      <w:r w:rsidR="0068607D" w:rsidRPr="001B302F">
        <w:rPr>
          <w:sz w:val="22"/>
          <w:szCs w:val="22"/>
        </w:rPr>
        <w:t xml:space="preserve"> </w:t>
      </w:r>
      <w:r w:rsidR="00374AB8" w:rsidRPr="001B302F">
        <w:rPr>
          <w:sz w:val="22"/>
          <w:szCs w:val="22"/>
        </w:rPr>
        <w:t xml:space="preserve">marca </w:t>
      </w:r>
      <w:r w:rsidRPr="001B302F">
        <w:rPr>
          <w:sz w:val="22"/>
          <w:szCs w:val="22"/>
        </w:rPr>
        <w:t>20</w:t>
      </w:r>
      <w:r w:rsidR="00E2527A" w:rsidRPr="001B302F">
        <w:rPr>
          <w:sz w:val="22"/>
          <w:szCs w:val="22"/>
        </w:rPr>
        <w:t>2</w:t>
      </w:r>
      <w:r w:rsidR="0068607D" w:rsidRPr="001B302F">
        <w:rPr>
          <w:sz w:val="22"/>
          <w:szCs w:val="22"/>
        </w:rPr>
        <w:t>1</w:t>
      </w:r>
      <w:r w:rsidR="00D9373E" w:rsidRPr="001B302F">
        <w:rPr>
          <w:sz w:val="22"/>
          <w:szCs w:val="22"/>
        </w:rPr>
        <w:t xml:space="preserve"> r.</w:t>
      </w:r>
    </w:p>
    <w:p w:rsidR="00D9373E" w:rsidRPr="001B302F" w:rsidRDefault="00E2527A" w:rsidP="001B302F">
      <w:pPr>
        <w:suppressAutoHyphens/>
        <w:spacing w:line="276" w:lineRule="auto"/>
        <w:rPr>
          <w:sz w:val="22"/>
          <w:szCs w:val="22"/>
        </w:rPr>
      </w:pPr>
      <w:r w:rsidRPr="001B302F">
        <w:rPr>
          <w:sz w:val="22"/>
          <w:szCs w:val="22"/>
        </w:rPr>
        <w:t>WKN-KF.1711.</w:t>
      </w:r>
      <w:r w:rsidR="00374AB8" w:rsidRPr="001B302F">
        <w:rPr>
          <w:sz w:val="22"/>
          <w:szCs w:val="22"/>
        </w:rPr>
        <w:t>9</w:t>
      </w:r>
      <w:r w:rsidR="007A2894" w:rsidRPr="001B302F">
        <w:rPr>
          <w:sz w:val="22"/>
          <w:szCs w:val="22"/>
        </w:rPr>
        <w:t>.20</w:t>
      </w:r>
      <w:r w:rsidR="00A14EB5" w:rsidRPr="001B302F">
        <w:rPr>
          <w:sz w:val="22"/>
          <w:szCs w:val="22"/>
        </w:rPr>
        <w:t>2</w:t>
      </w:r>
      <w:r w:rsidR="0068607D" w:rsidRPr="001B302F">
        <w:rPr>
          <w:sz w:val="22"/>
          <w:szCs w:val="22"/>
        </w:rPr>
        <w:t>1</w:t>
      </w:r>
    </w:p>
    <w:p w:rsidR="001B302F" w:rsidRPr="001B302F" w:rsidRDefault="0019621F" w:rsidP="001B302F">
      <w:pPr>
        <w:suppressAutoHyphens/>
        <w:spacing w:before="120" w:line="276" w:lineRule="auto"/>
        <w:rPr>
          <w:sz w:val="22"/>
          <w:szCs w:val="22"/>
        </w:rPr>
      </w:pPr>
      <w:r w:rsidRPr="001B302F">
        <w:rPr>
          <w:sz w:val="22"/>
          <w:szCs w:val="22"/>
        </w:rPr>
        <w:t>000</w:t>
      </w:r>
      <w:r w:rsidR="00374AB8" w:rsidRPr="001B302F">
        <w:rPr>
          <w:sz w:val="22"/>
          <w:szCs w:val="22"/>
        </w:rPr>
        <w:t>25041</w:t>
      </w:r>
      <w:r w:rsidRPr="001B302F">
        <w:rPr>
          <w:sz w:val="22"/>
          <w:szCs w:val="22"/>
        </w:rPr>
        <w:t>/2021/W</w:t>
      </w:r>
    </w:p>
    <w:p w:rsidR="00D9373E" w:rsidRPr="001B302F" w:rsidRDefault="00D9373E" w:rsidP="001B302F">
      <w:pPr>
        <w:suppressAutoHyphens/>
        <w:spacing w:before="240" w:after="240" w:line="276" w:lineRule="auto"/>
        <w:rPr>
          <w:sz w:val="22"/>
          <w:szCs w:val="22"/>
        </w:rPr>
      </w:pPr>
      <w:r w:rsidRPr="001B302F">
        <w:rPr>
          <w:sz w:val="22"/>
          <w:szCs w:val="22"/>
        </w:rPr>
        <w:t>WYSTĄPIENIE POKONTROLNE</w:t>
      </w:r>
    </w:p>
    <w:p w:rsidR="00E172DB" w:rsidRPr="001B302F" w:rsidRDefault="00E172DB" w:rsidP="001B302F">
      <w:pPr>
        <w:spacing w:line="276" w:lineRule="auto"/>
        <w:rPr>
          <w:rFonts w:cs="Tahoma"/>
          <w:sz w:val="22"/>
          <w:szCs w:val="22"/>
        </w:rPr>
      </w:pPr>
      <w:r w:rsidRPr="001B302F">
        <w:rPr>
          <w:sz w:val="22"/>
          <w:szCs w:val="22"/>
          <w:lang w:eastAsia="ar-SA"/>
        </w:rPr>
        <w:t xml:space="preserve">Wydział Kontroli Urzędu Miejskiego Wrocławia przeprowadził kontrolę w </w:t>
      </w:r>
      <w:r w:rsidR="00374AB8" w:rsidRPr="001B302F">
        <w:rPr>
          <w:sz w:val="22"/>
          <w:szCs w:val="22"/>
          <w:lang w:eastAsia="ar-SA"/>
        </w:rPr>
        <w:t>„MICHAŁEK”</w:t>
      </w:r>
      <w:r w:rsidRPr="001B302F">
        <w:rPr>
          <w:sz w:val="22"/>
          <w:szCs w:val="22"/>
          <w:lang w:eastAsia="ar-SA"/>
        </w:rPr>
        <w:t xml:space="preserve"> S</w:t>
      </w:r>
      <w:r w:rsidR="005346FE" w:rsidRPr="001B302F">
        <w:rPr>
          <w:sz w:val="22"/>
          <w:szCs w:val="22"/>
          <w:lang w:eastAsia="ar-SA"/>
        </w:rPr>
        <w:t xml:space="preserve">półka </w:t>
      </w:r>
      <w:r w:rsidRPr="001B302F">
        <w:rPr>
          <w:sz w:val="22"/>
          <w:szCs w:val="22"/>
          <w:lang w:eastAsia="ar-SA"/>
        </w:rPr>
        <w:t>z o</w:t>
      </w:r>
      <w:r w:rsidR="005346FE" w:rsidRPr="001B302F">
        <w:rPr>
          <w:sz w:val="22"/>
          <w:szCs w:val="22"/>
          <w:lang w:eastAsia="ar-SA"/>
        </w:rPr>
        <w:t xml:space="preserve">graniczoną </w:t>
      </w:r>
      <w:r w:rsidRPr="001B302F">
        <w:rPr>
          <w:sz w:val="22"/>
          <w:szCs w:val="22"/>
          <w:lang w:eastAsia="ar-SA"/>
        </w:rPr>
        <w:t>o</w:t>
      </w:r>
      <w:r w:rsidR="005346FE" w:rsidRPr="001B302F">
        <w:rPr>
          <w:sz w:val="22"/>
          <w:szCs w:val="22"/>
          <w:lang w:eastAsia="ar-SA"/>
        </w:rPr>
        <w:t>dpowiedzialnością.</w:t>
      </w:r>
      <w:r w:rsidRPr="001B302F">
        <w:rPr>
          <w:sz w:val="22"/>
          <w:szCs w:val="22"/>
          <w:lang w:eastAsia="ar-SA"/>
        </w:rPr>
        <w:t xml:space="preserve"> Kontrolą objęto realizację</w:t>
      </w:r>
      <w:r w:rsidR="00374AB8" w:rsidRPr="001B302F">
        <w:rPr>
          <w:sz w:val="22"/>
          <w:szCs w:val="22"/>
          <w:lang w:eastAsia="ar-SA"/>
        </w:rPr>
        <w:t xml:space="preserve"> umowy numer 84/Ż/2020/2021 z dnia 15 września 2020 r.</w:t>
      </w:r>
      <w:r w:rsidRPr="001B302F">
        <w:rPr>
          <w:sz w:val="22"/>
          <w:szCs w:val="22"/>
          <w:lang w:eastAsia="ar-SA"/>
        </w:rPr>
        <w:t>, w okresie od dnia</w:t>
      </w:r>
      <w:r w:rsidR="001B302F">
        <w:rPr>
          <w:sz w:val="22"/>
          <w:szCs w:val="22"/>
          <w:lang w:eastAsia="ar-SA"/>
        </w:rPr>
        <w:t xml:space="preserve"> </w:t>
      </w:r>
      <w:r w:rsidR="00374AB8" w:rsidRPr="001B302F">
        <w:rPr>
          <w:bCs/>
          <w:sz w:val="22"/>
          <w:szCs w:val="22"/>
        </w:rPr>
        <w:t>1 października 2020 r. do dnia 31 grudnia 2020 r.</w:t>
      </w:r>
      <w:r w:rsidR="00374AB8" w:rsidRPr="001B302F">
        <w:rPr>
          <w:sz w:val="22"/>
          <w:szCs w:val="22"/>
          <w:lang w:eastAsia="ar-SA"/>
        </w:rPr>
        <w:t xml:space="preserve">, </w:t>
      </w:r>
      <w:r w:rsidR="00513D25" w:rsidRPr="001B302F">
        <w:rPr>
          <w:sz w:val="22"/>
          <w:szCs w:val="22"/>
          <w:lang w:eastAsia="ar-SA"/>
        </w:rPr>
        <w:t xml:space="preserve">której przedmiotem było wykonanie zadania publicznego </w:t>
      </w:r>
      <w:r w:rsidR="00513D25" w:rsidRPr="001B302F">
        <w:rPr>
          <w:sz w:val="22"/>
          <w:szCs w:val="22"/>
        </w:rPr>
        <w:t>p</w:t>
      </w:r>
      <w:r w:rsidR="00374AB8" w:rsidRPr="001B302F">
        <w:rPr>
          <w:sz w:val="22"/>
          <w:szCs w:val="22"/>
        </w:rPr>
        <w:t xml:space="preserve">od nazwą </w:t>
      </w:r>
      <w:r w:rsidRPr="001B302F">
        <w:rPr>
          <w:sz w:val="22"/>
          <w:szCs w:val="22"/>
        </w:rPr>
        <w:t>„Organizacja opieki nad dziećmi w wieku do lat 3 sprawowanej w formie żłobka</w:t>
      </w:r>
      <w:r w:rsidR="00AC10C0" w:rsidRPr="001B302F">
        <w:rPr>
          <w:sz w:val="22"/>
          <w:szCs w:val="22"/>
        </w:rPr>
        <w:t xml:space="preserve"> i/lub klubu dziecięcego</w:t>
      </w:r>
      <w:r w:rsidRPr="001B302F">
        <w:rPr>
          <w:sz w:val="22"/>
          <w:szCs w:val="22"/>
        </w:rPr>
        <w:t>”</w:t>
      </w:r>
      <w:r w:rsidR="00513D25" w:rsidRPr="001B302F">
        <w:rPr>
          <w:sz w:val="22"/>
          <w:szCs w:val="22"/>
        </w:rPr>
        <w:t xml:space="preserve">. W ramach umowy </w:t>
      </w:r>
      <w:r w:rsidR="00513D25" w:rsidRPr="001B302F">
        <w:rPr>
          <w:sz w:val="22"/>
          <w:szCs w:val="22"/>
          <w:lang w:eastAsia="ar-SA"/>
        </w:rPr>
        <w:t xml:space="preserve">Gmina Wrocław przekazała w 2020 r. dotację w kwocie </w:t>
      </w:r>
      <w:r w:rsidR="00AC10C0" w:rsidRPr="001B302F">
        <w:rPr>
          <w:sz w:val="22"/>
          <w:szCs w:val="22"/>
        </w:rPr>
        <w:t>27.200,00</w:t>
      </w:r>
      <w:r w:rsidR="00513D25" w:rsidRPr="001B302F">
        <w:rPr>
          <w:sz w:val="22"/>
          <w:szCs w:val="22"/>
          <w:lang w:eastAsia="ar-SA"/>
        </w:rPr>
        <w:t xml:space="preserve"> zł</w:t>
      </w:r>
      <w:r w:rsidR="001B302F">
        <w:rPr>
          <w:sz w:val="22"/>
          <w:szCs w:val="22"/>
          <w:lang w:eastAsia="ar-SA"/>
        </w:rPr>
        <w:t>.</w:t>
      </w:r>
    </w:p>
    <w:p w:rsidR="00C52023" w:rsidRPr="001B302F" w:rsidRDefault="00E172DB" w:rsidP="001B302F">
      <w:pPr>
        <w:spacing w:before="200" w:line="276" w:lineRule="auto"/>
        <w:rPr>
          <w:sz w:val="22"/>
          <w:szCs w:val="22"/>
          <w:lang w:eastAsia="ar-SA"/>
        </w:rPr>
      </w:pPr>
      <w:r w:rsidRPr="001B302F">
        <w:rPr>
          <w:sz w:val="22"/>
          <w:szCs w:val="22"/>
          <w:lang w:eastAsia="ar-SA"/>
        </w:rPr>
        <w:t>Szczegółowe ustalenia kontroli przedstawiono w protokole nr WKN-KF.1711.</w:t>
      </w:r>
      <w:r w:rsidR="00AC10C0" w:rsidRPr="001B302F">
        <w:rPr>
          <w:sz w:val="22"/>
          <w:szCs w:val="22"/>
          <w:lang w:eastAsia="ar-SA"/>
        </w:rPr>
        <w:t>9</w:t>
      </w:r>
      <w:r w:rsidRPr="001B302F">
        <w:rPr>
          <w:sz w:val="22"/>
          <w:szCs w:val="22"/>
          <w:lang w:eastAsia="ar-SA"/>
        </w:rPr>
        <w:t xml:space="preserve">.2021, doręczonym w dniu </w:t>
      </w:r>
      <w:r w:rsidR="00AC10C0" w:rsidRPr="001B302F">
        <w:rPr>
          <w:sz w:val="22"/>
          <w:szCs w:val="22"/>
          <w:lang w:eastAsia="ar-SA"/>
        </w:rPr>
        <w:t xml:space="preserve">24 lutego </w:t>
      </w:r>
      <w:r w:rsidRPr="001B302F">
        <w:rPr>
          <w:sz w:val="22"/>
          <w:szCs w:val="22"/>
          <w:lang w:eastAsia="ar-SA"/>
        </w:rPr>
        <w:t>2021 r., do którego nie wniesiono zastrzeżeń.</w:t>
      </w:r>
    </w:p>
    <w:p w:rsidR="00E172DB" w:rsidRPr="001B302F" w:rsidRDefault="00E172DB" w:rsidP="001B302F">
      <w:pPr>
        <w:spacing w:before="200" w:line="276" w:lineRule="auto"/>
        <w:rPr>
          <w:sz w:val="22"/>
          <w:szCs w:val="22"/>
        </w:rPr>
      </w:pPr>
      <w:r w:rsidRPr="001B302F">
        <w:rPr>
          <w:sz w:val="22"/>
          <w:szCs w:val="22"/>
        </w:rPr>
        <w:t>Przeprowadzona kontrola wykazała, że:</w:t>
      </w:r>
    </w:p>
    <w:p w:rsidR="00C52023" w:rsidRPr="001B302F" w:rsidRDefault="00E172DB" w:rsidP="001B302F">
      <w:pPr>
        <w:pStyle w:val="Akapitzlist"/>
        <w:numPr>
          <w:ilvl w:val="0"/>
          <w:numId w:val="8"/>
        </w:numPr>
        <w:tabs>
          <w:tab w:val="left" w:pos="-993"/>
        </w:tabs>
        <w:spacing w:line="276" w:lineRule="auto"/>
        <w:ind w:left="284" w:hanging="284"/>
        <w:rPr>
          <w:sz w:val="22"/>
          <w:szCs w:val="22"/>
          <w:lang w:eastAsia="ar-SA"/>
        </w:rPr>
      </w:pPr>
      <w:r w:rsidRPr="001B302F">
        <w:rPr>
          <w:sz w:val="22"/>
          <w:szCs w:val="22"/>
        </w:rPr>
        <w:t xml:space="preserve">prowadzona dokumentacja, o której mowa w </w:t>
      </w:r>
      <w:r w:rsidRPr="001B302F">
        <w:rPr>
          <w:sz w:val="22"/>
          <w:szCs w:val="22"/>
          <w:lang w:eastAsia="ar-SA"/>
        </w:rPr>
        <w:t>§ 5 ust. 1 p</w:t>
      </w:r>
      <w:r w:rsidR="00AC10C0" w:rsidRPr="001B302F">
        <w:rPr>
          <w:sz w:val="22"/>
          <w:szCs w:val="22"/>
          <w:lang w:eastAsia="ar-SA"/>
        </w:rPr>
        <w:t>un</w:t>
      </w:r>
      <w:r w:rsidRPr="001B302F">
        <w:rPr>
          <w:sz w:val="22"/>
          <w:szCs w:val="22"/>
          <w:lang w:eastAsia="ar-SA"/>
        </w:rPr>
        <w:t>kt</w:t>
      </w:r>
      <w:r w:rsidR="009F0408" w:rsidRPr="001B302F">
        <w:rPr>
          <w:sz w:val="22"/>
          <w:szCs w:val="22"/>
          <w:lang w:eastAsia="ar-SA"/>
        </w:rPr>
        <w:t xml:space="preserve"> 1a) i </w:t>
      </w:r>
      <w:r w:rsidR="00BC2774" w:rsidRPr="001B302F">
        <w:rPr>
          <w:sz w:val="22"/>
          <w:szCs w:val="22"/>
          <w:lang w:eastAsia="ar-SA"/>
        </w:rPr>
        <w:t>1</w:t>
      </w:r>
      <w:r w:rsidR="009F0408" w:rsidRPr="001B302F">
        <w:rPr>
          <w:sz w:val="22"/>
          <w:szCs w:val="22"/>
          <w:lang w:eastAsia="ar-SA"/>
        </w:rPr>
        <w:t>b)</w:t>
      </w:r>
      <w:r w:rsidRPr="001B302F">
        <w:rPr>
          <w:sz w:val="22"/>
          <w:szCs w:val="22"/>
          <w:lang w:eastAsia="ar-SA"/>
        </w:rPr>
        <w:t xml:space="preserve"> um</w:t>
      </w:r>
      <w:r w:rsidR="00AC10C0" w:rsidRPr="001B302F">
        <w:rPr>
          <w:sz w:val="22"/>
          <w:szCs w:val="22"/>
          <w:lang w:eastAsia="ar-SA"/>
        </w:rPr>
        <w:t>owy</w:t>
      </w:r>
      <w:r w:rsidRPr="001B302F">
        <w:rPr>
          <w:sz w:val="22"/>
          <w:szCs w:val="22"/>
          <w:lang w:eastAsia="ar-SA"/>
        </w:rPr>
        <w:t xml:space="preserve"> dotacyjn</w:t>
      </w:r>
      <w:r w:rsidR="00AC10C0" w:rsidRPr="001B302F">
        <w:rPr>
          <w:sz w:val="22"/>
          <w:szCs w:val="22"/>
          <w:lang w:eastAsia="ar-SA"/>
        </w:rPr>
        <w:t>ej</w:t>
      </w:r>
      <w:r w:rsidRPr="001B302F">
        <w:rPr>
          <w:sz w:val="22"/>
          <w:szCs w:val="22"/>
          <w:lang w:eastAsia="ar-SA"/>
        </w:rPr>
        <w:t>, pozwalała na weryfikację liczby dzieci zapisanych</w:t>
      </w:r>
      <w:r w:rsidR="00AC10C0" w:rsidRPr="001B302F">
        <w:rPr>
          <w:sz w:val="22"/>
          <w:szCs w:val="22"/>
          <w:lang w:eastAsia="ar-SA"/>
        </w:rPr>
        <w:t xml:space="preserve"> </w:t>
      </w:r>
      <w:r w:rsidRPr="001B302F">
        <w:rPr>
          <w:sz w:val="22"/>
          <w:szCs w:val="22"/>
          <w:lang w:eastAsia="ar-SA"/>
        </w:rPr>
        <w:t>i uczęszczających do żłobk</w:t>
      </w:r>
      <w:r w:rsidR="00AC10C0" w:rsidRPr="001B302F">
        <w:rPr>
          <w:sz w:val="22"/>
          <w:szCs w:val="22"/>
          <w:lang w:eastAsia="ar-SA"/>
        </w:rPr>
        <w:t>a</w:t>
      </w:r>
      <w:r w:rsidR="001B302F">
        <w:rPr>
          <w:sz w:val="22"/>
          <w:szCs w:val="22"/>
          <w:lang w:eastAsia="ar-SA"/>
        </w:rPr>
        <w:t>,</w:t>
      </w:r>
    </w:p>
    <w:p w:rsidR="009F0408" w:rsidRPr="001B302F" w:rsidRDefault="009F0408" w:rsidP="001B302F">
      <w:pPr>
        <w:pStyle w:val="Akapitzlist"/>
        <w:numPr>
          <w:ilvl w:val="0"/>
          <w:numId w:val="8"/>
        </w:numPr>
        <w:tabs>
          <w:tab w:val="left" w:pos="-993"/>
        </w:tabs>
        <w:spacing w:line="276" w:lineRule="auto"/>
        <w:ind w:left="284" w:hanging="284"/>
        <w:rPr>
          <w:sz w:val="22"/>
          <w:szCs w:val="22"/>
          <w:lang w:eastAsia="ar-SA"/>
        </w:rPr>
      </w:pPr>
      <w:r w:rsidRPr="001B302F">
        <w:rPr>
          <w:sz w:val="22"/>
          <w:szCs w:val="22"/>
        </w:rPr>
        <w:t xml:space="preserve">prowadzona dokumentacja księgowa, o której mowa w </w:t>
      </w:r>
      <w:r w:rsidRPr="001B302F">
        <w:rPr>
          <w:sz w:val="22"/>
          <w:szCs w:val="22"/>
          <w:lang w:eastAsia="ar-SA"/>
        </w:rPr>
        <w:t>§ 5 ust. 1 punkt 4) umowy dotacyjnej, umożliwiała identyfikację poszczególnych kwot wpłaconych przez rodziców/opiekunów prawnych z tytułu opłat za opiekę nad dzieckiem, opłat za wyżywienie,</w:t>
      </w:r>
    </w:p>
    <w:p w:rsidR="00C52023" w:rsidRPr="001B302F" w:rsidRDefault="00BC2774" w:rsidP="001B302F">
      <w:pPr>
        <w:pStyle w:val="Akapitzlist"/>
        <w:numPr>
          <w:ilvl w:val="0"/>
          <w:numId w:val="8"/>
        </w:numPr>
        <w:tabs>
          <w:tab w:val="left" w:pos="-993"/>
        </w:tabs>
        <w:spacing w:line="276" w:lineRule="auto"/>
        <w:ind w:left="284" w:hanging="284"/>
        <w:rPr>
          <w:sz w:val="22"/>
          <w:szCs w:val="22"/>
        </w:rPr>
      </w:pPr>
      <w:r w:rsidRPr="001B302F">
        <w:rPr>
          <w:bCs/>
          <w:sz w:val="22"/>
          <w:szCs w:val="22"/>
        </w:rPr>
        <w:t>dotacja przeznaczona</w:t>
      </w:r>
      <w:r w:rsidR="00C52023" w:rsidRPr="001B302F">
        <w:rPr>
          <w:bCs/>
          <w:sz w:val="22"/>
          <w:szCs w:val="22"/>
        </w:rPr>
        <w:t xml:space="preserve"> został</w:t>
      </w:r>
      <w:r w:rsidRPr="001B302F">
        <w:rPr>
          <w:bCs/>
          <w:sz w:val="22"/>
          <w:szCs w:val="22"/>
        </w:rPr>
        <w:t>a</w:t>
      </w:r>
      <w:r w:rsidR="00C52023" w:rsidRPr="001B302F">
        <w:rPr>
          <w:bCs/>
          <w:sz w:val="22"/>
          <w:szCs w:val="22"/>
        </w:rPr>
        <w:t xml:space="preserve"> na dofinansowanie kosztów opieki nad dziećmi, które zostały przyjęte do żłobk</w:t>
      </w:r>
      <w:r w:rsidR="00AC10C0" w:rsidRPr="001B302F">
        <w:rPr>
          <w:bCs/>
          <w:sz w:val="22"/>
          <w:szCs w:val="22"/>
        </w:rPr>
        <w:t>a</w:t>
      </w:r>
      <w:r w:rsidR="00C52023" w:rsidRPr="001B302F">
        <w:rPr>
          <w:bCs/>
          <w:sz w:val="22"/>
          <w:szCs w:val="22"/>
        </w:rPr>
        <w:t xml:space="preserve"> zgodnie z zasadami rekrutacji </w:t>
      </w:r>
      <w:r w:rsidR="00C52023" w:rsidRPr="001B302F">
        <w:rPr>
          <w:bCs/>
          <w:sz w:val="22"/>
          <w:szCs w:val="22"/>
        </w:rPr>
        <w:lastRenderedPageBreak/>
        <w:t>o</w:t>
      </w:r>
      <w:r w:rsidR="00745443" w:rsidRPr="001B302F">
        <w:rPr>
          <w:bCs/>
          <w:sz w:val="22"/>
          <w:szCs w:val="22"/>
        </w:rPr>
        <w:t xml:space="preserve">kreślonymi przez Gminę Wrocław </w:t>
      </w:r>
      <w:r w:rsidR="009356B8" w:rsidRPr="001B302F">
        <w:rPr>
          <w:bCs/>
          <w:sz w:val="22"/>
          <w:szCs w:val="22"/>
        </w:rPr>
        <w:t xml:space="preserve">oraz </w:t>
      </w:r>
      <w:r w:rsidR="00745443" w:rsidRPr="001B302F">
        <w:rPr>
          <w:bCs/>
          <w:sz w:val="22"/>
          <w:szCs w:val="22"/>
        </w:rPr>
        <w:t>wydatkowan</w:t>
      </w:r>
      <w:r w:rsidR="005969CD" w:rsidRPr="001B302F">
        <w:rPr>
          <w:bCs/>
          <w:sz w:val="22"/>
          <w:szCs w:val="22"/>
        </w:rPr>
        <w:t>a</w:t>
      </w:r>
      <w:r w:rsidR="00745443" w:rsidRPr="001B302F">
        <w:rPr>
          <w:bCs/>
          <w:sz w:val="22"/>
          <w:szCs w:val="22"/>
        </w:rPr>
        <w:t xml:space="preserve"> w terminie do 31</w:t>
      </w:r>
      <w:r w:rsidR="00AC10C0" w:rsidRPr="001B302F">
        <w:rPr>
          <w:bCs/>
          <w:sz w:val="22"/>
          <w:szCs w:val="22"/>
        </w:rPr>
        <w:t xml:space="preserve"> grudnia </w:t>
      </w:r>
      <w:r w:rsidR="00745443" w:rsidRPr="001B302F">
        <w:rPr>
          <w:bCs/>
          <w:sz w:val="22"/>
          <w:szCs w:val="22"/>
        </w:rPr>
        <w:t xml:space="preserve">2020 r., </w:t>
      </w:r>
      <w:r w:rsidR="00C52023" w:rsidRPr="001B302F">
        <w:rPr>
          <w:bCs/>
          <w:sz w:val="22"/>
          <w:szCs w:val="22"/>
        </w:rPr>
        <w:t xml:space="preserve">co było zgodne z </w:t>
      </w:r>
      <w:r w:rsidR="00C52023" w:rsidRPr="001B302F">
        <w:rPr>
          <w:sz w:val="22"/>
          <w:szCs w:val="22"/>
          <w:lang w:eastAsia="ar-SA"/>
        </w:rPr>
        <w:t>§ 4 ust. 3</w:t>
      </w:r>
      <w:r w:rsidR="00745443" w:rsidRPr="001B302F">
        <w:rPr>
          <w:sz w:val="22"/>
          <w:szCs w:val="22"/>
          <w:lang w:eastAsia="ar-SA"/>
        </w:rPr>
        <w:t xml:space="preserve"> i</w:t>
      </w:r>
      <w:r w:rsidR="00C52023" w:rsidRPr="001B302F">
        <w:rPr>
          <w:sz w:val="22"/>
          <w:szCs w:val="22"/>
          <w:lang w:eastAsia="ar-SA"/>
        </w:rPr>
        <w:t xml:space="preserve"> </w:t>
      </w:r>
      <w:r w:rsidR="00745443" w:rsidRPr="001B302F">
        <w:rPr>
          <w:sz w:val="22"/>
          <w:szCs w:val="22"/>
          <w:lang w:eastAsia="ar-SA"/>
        </w:rPr>
        <w:t>§ 9 ust. 1 p</w:t>
      </w:r>
      <w:r w:rsidR="004A0B1A" w:rsidRPr="001B302F">
        <w:rPr>
          <w:sz w:val="22"/>
          <w:szCs w:val="22"/>
          <w:lang w:eastAsia="ar-SA"/>
        </w:rPr>
        <w:t>un</w:t>
      </w:r>
      <w:r w:rsidR="00745443" w:rsidRPr="001B302F">
        <w:rPr>
          <w:sz w:val="22"/>
          <w:szCs w:val="22"/>
          <w:lang w:eastAsia="ar-SA"/>
        </w:rPr>
        <w:t>kt</w:t>
      </w:r>
      <w:r w:rsidR="004A0B1A" w:rsidRPr="001B302F">
        <w:rPr>
          <w:sz w:val="22"/>
          <w:szCs w:val="22"/>
          <w:lang w:eastAsia="ar-SA"/>
        </w:rPr>
        <w:t>em</w:t>
      </w:r>
      <w:r w:rsidR="00745443" w:rsidRPr="001B302F">
        <w:rPr>
          <w:sz w:val="22"/>
          <w:szCs w:val="22"/>
          <w:lang w:eastAsia="ar-SA"/>
        </w:rPr>
        <w:t xml:space="preserve"> </w:t>
      </w:r>
      <w:r w:rsidR="00AC10C0" w:rsidRPr="001B302F">
        <w:rPr>
          <w:sz w:val="22"/>
          <w:szCs w:val="22"/>
          <w:lang w:eastAsia="ar-SA"/>
        </w:rPr>
        <w:t>1</w:t>
      </w:r>
      <w:r w:rsidR="00745443" w:rsidRPr="001B302F">
        <w:rPr>
          <w:sz w:val="22"/>
          <w:szCs w:val="22"/>
          <w:lang w:eastAsia="ar-SA"/>
        </w:rPr>
        <w:t xml:space="preserve">) </w:t>
      </w:r>
      <w:r w:rsidR="00C52023" w:rsidRPr="001B302F">
        <w:rPr>
          <w:sz w:val="22"/>
          <w:szCs w:val="22"/>
          <w:lang w:eastAsia="ar-SA"/>
        </w:rPr>
        <w:t>um</w:t>
      </w:r>
      <w:r w:rsidR="00AC10C0" w:rsidRPr="001B302F">
        <w:rPr>
          <w:sz w:val="22"/>
          <w:szCs w:val="22"/>
          <w:lang w:eastAsia="ar-SA"/>
        </w:rPr>
        <w:t>owy</w:t>
      </w:r>
      <w:r w:rsidR="00C52023" w:rsidRPr="001B302F">
        <w:rPr>
          <w:sz w:val="22"/>
          <w:szCs w:val="22"/>
          <w:lang w:eastAsia="ar-SA"/>
        </w:rPr>
        <w:t xml:space="preserve"> dotacyjn</w:t>
      </w:r>
      <w:r w:rsidR="00AC10C0" w:rsidRPr="001B302F">
        <w:rPr>
          <w:sz w:val="22"/>
          <w:szCs w:val="22"/>
          <w:lang w:eastAsia="ar-SA"/>
        </w:rPr>
        <w:t>ej</w:t>
      </w:r>
      <w:r w:rsidR="00C52023" w:rsidRPr="001B302F">
        <w:rPr>
          <w:sz w:val="22"/>
          <w:szCs w:val="22"/>
          <w:lang w:eastAsia="ar-SA"/>
        </w:rPr>
        <w:t>,</w:t>
      </w:r>
    </w:p>
    <w:p w:rsidR="00E172DB" w:rsidRPr="001B302F" w:rsidRDefault="00E172DB" w:rsidP="001B302F">
      <w:pPr>
        <w:pStyle w:val="Akapitzlist"/>
        <w:numPr>
          <w:ilvl w:val="0"/>
          <w:numId w:val="8"/>
        </w:numPr>
        <w:tabs>
          <w:tab w:val="left" w:pos="-993"/>
        </w:tabs>
        <w:spacing w:line="276" w:lineRule="auto"/>
        <w:ind w:left="284" w:hanging="284"/>
        <w:rPr>
          <w:sz w:val="22"/>
          <w:szCs w:val="22"/>
        </w:rPr>
      </w:pPr>
      <w:r w:rsidRPr="001B302F">
        <w:rPr>
          <w:sz w:val="22"/>
          <w:szCs w:val="22"/>
          <w:lang w:eastAsia="ar-SA"/>
        </w:rPr>
        <w:t xml:space="preserve">dokumenty poddane kontroli posiadały opis, o którym mowa </w:t>
      </w:r>
      <w:r w:rsidRPr="001B302F">
        <w:rPr>
          <w:sz w:val="22"/>
          <w:szCs w:val="22"/>
        </w:rPr>
        <w:t xml:space="preserve">w </w:t>
      </w:r>
      <w:r w:rsidRPr="001B302F">
        <w:rPr>
          <w:sz w:val="22"/>
          <w:szCs w:val="22"/>
          <w:lang w:eastAsia="ar-SA"/>
        </w:rPr>
        <w:t>§ 6 ust. 7 um</w:t>
      </w:r>
      <w:r w:rsidR="00AC10C0" w:rsidRPr="001B302F">
        <w:rPr>
          <w:sz w:val="22"/>
          <w:szCs w:val="22"/>
          <w:lang w:eastAsia="ar-SA"/>
        </w:rPr>
        <w:t>owy</w:t>
      </w:r>
      <w:r w:rsidRPr="001B302F">
        <w:rPr>
          <w:sz w:val="22"/>
          <w:szCs w:val="22"/>
          <w:lang w:eastAsia="ar-SA"/>
        </w:rPr>
        <w:t xml:space="preserve"> dotacyjn</w:t>
      </w:r>
      <w:r w:rsidR="00AC10C0" w:rsidRPr="001B302F">
        <w:rPr>
          <w:sz w:val="22"/>
          <w:szCs w:val="22"/>
          <w:lang w:eastAsia="ar-SA"/>
        </w:rPr>
        <w:t>ej</w:t>
      </w:r>
      <w:r w:rsidRPr="001B302F">
        <w:rPr>
          <w:sz w:val="22"/>
          <w:szCs w:val="22"/>
          <w:lang w:eastAsia="ar-SA"/>
        </w:rPr>
        <w:t>.</w:t>
      </w:r>
    </w:p>
    <w:p w:rsidR="004A0B1A" w:rsidRPr="001B302F" w:rsidRDefault="00E172DB" w:rsidP="00AC31D8">
      <w:pPr>
        <w:spacing w:before="200" w:line="276" w:lineRule="auto"/>
        <w:rPr>
          <w:sz w:val="22"/>
          <w:szCs w:val="22"/>
        </w:rPr>
      </w:pPr>
      <w:r w:rsidRPr="001B302F">
        <w:rPr>
          <w:sz w:val="22"/>
          <w:szCs w:val="22"/>
        </w:rPr>
        <w:t>Stwierdzono nieprawidłowoś</w:t>
      </w:r>
      <w:r w:rsidR="004A0B1A" w:rsidRPr="001B302F">
        <w:rPr>
          <w:sz w:val="22"/>
          <w:szCs w:val="22"/>
        </w:rPr>
        <w:t>ci</w:t>
      </w:r>
      <w:r w:rsidRPr="001B302F">
        <w:rPr>
          <w:sz w:val="22"/>
          <w:szCs w:val="22"/>
        </w:rPr>
        <w:t>, któr</w:t>
      </w:r>
      <w:r w:rsidR="004A0B1A" w:rsidRPr="001B302F">
        <w:rPr>
          <w:sz w:val="22"/>
          <w:szCs w:val="22"/>
        </w:rPr>
        <w:t>e</w:t>
      </w:r>
      <w:r w:rsidRPr="001B302F">
        <w:rPr>
          <w:sz w:val="22"/>
          <w:szCs w:val="22"/>
        </w:rPr>
        <w:t xml:space="preserve"> pozostaj</w:t>
      </w:r>
      <w:r w:rsidR="004A0B1A" w:rsidRPr="001B302F">
        <w:rPr>
          <w:sz w:val="22"/>
          <w:szCs w:val="22"/>
        </w:rPr>
        <w:t>ą</w:t>
      </w:r>
      <w:r w:rsidRPr="001B302F">
        <w:rPr>
          <w:sz w:val="22"/>
          <w:szCs w:val="22"/>
        </w:rPr>
        <w:t xml:space="preserve"> bez</w:t>
      </w:r>
      <w:r w:rsidR="00A73CBA" w:rsidRPr="001B302F">
        <w:rPr>
          <w:sz w:val="22"/>
          <w:szCs w:val="22"/>
        </w:rPr>
        <w:t xml:space="preserve"> wpływu na rozliczenie dotacji</w:t>
      </w:r>
      <w:r w:rsidR="004A0B1A" w:rsidRPr="001B302F">
        <w:rPr>
          <w:sz w:val="22"/>
          <w:szCs w:val="22"/>
        </w:rPr>
        <w:t>:</w:t>
      </w:r>
    </w:p>
    <w:p w:rsidR="004A0B1A" w:rsidRPr="001B302F" w:rsidRDefault="004A0B1A" w:rsidP="001B302F">
      <w:pPr>
        <w:pStyle w:val="Akapitzlist"/>
        <w:numPr>
          <w:ilvl w:val="0"/>
          <w:numId w:val="8"/>
        </w:numPr>
        <w:tabs>
          <w:tab w:val="left" w:pos="-993"/>
        </w:tabs>
        <w:spacing w:line="276" w:lineRule="auto"/>
        <w:ind w:left="284" w:hanging="284"/>
        <w:rPr>
          <w:sz w:val="22"/>
          <w:szCs w:val="22"/>
        </w:rPr>
      </w:pPr>
      <w:r w:rsidRPr="001B302F">
        <w:rPr>
          <w:sz w:val="22"/>
          <w:szCs w:val="22"/>
        </w:rPr>
        <w:t xml:space="preserve">polityka rachunkowości nie zawierała elementów, </w:t>
      </w:r>
      <w:r w:rsidR="00BC2774" w:rsidRPr="001B302F">
        <w:rPr>
          <w:sz w:val="22"/>
          <w:szCs w:val="22"/>
        </w:rPr>
        <w:t xml:space="preserve">wymaganych </w:t>
      </w:r>
      <w:r w:rsidRPr="001B302F">
        <w:rPr>
          <w:sz w:val="22"/>
          <w:szCs w:val="22"/>
        </w:rPr>
        <w:t xml:space="preserve">w art. </w:t>
      </w:r>
      <w:r w:rsidR="00BC2774" w:rsidRPr="001B302F">
        <w:rPr>
          <w:sz w:val="22"/>
          <w:szCs w:val="22"/>
        </w:rPr>
        <w:t xml:space="preserve">10 ust. 1 punkt 1, 3a, 3c, 4 </w:t>
      </w:r>
      <w:r w:rsidRPr="001B302F">
        <w:rPr>
          <w:sz w:val="22"/>
          <w:szCs w:val="22"/>
        </w:rPr>
        <w:t xml:space="preserve">ustawy </w:t>
      </w:r>
      <w:r w:rsidR="00BC2774" w:rsidRPr="001B302F">
        <w:rPr>
          <w:sz w:val="22"/>
          <w:szCs w:val="22"/>
        </w:rPr>
        <w:t xml:space="preserve">z dnia 29 września 1994 r. </w:t>
      </w:r>
      <w:r w:rsidRPr="001B302F">
        <w:rPr>
          <w:sz w:val="22"/>
          <w:szCs w:val="22"/>
        </w:rPr>
        <w:t>o rachunkowości</w:t>
      </w:r>
      <w:r w:rsidR="00BC2774" w:rsidRPr="001B302F">
        <w:rPr>
          <w:sz w:val="22"/>
          <w:szCs w:val="22"/>
        </w:rPr>
        <w:t xml:space="preserve"> </w:t>
      </w:r>
      <w:r w:rsidRPr="001B302F">
        <w:rPr>
          <w:sz w:val="22"/>
          <w:szCs w:val="22"/>
        </w:rPr>
        <w:t>(Dz. U. z 2019 r. pozycja 351 ze zmianami) – strona 7 protokołu kontroli,</w:t>
      </w:r>
    </w:p>
    <w:p w:rsidR="004A0B1A" w:rsidRPr="001B302F" w:rsidRDefault="004A0B1A" w:rsidP="001B302F">
      <w:pPr>
        <w:pStyle w:val="Akapitzlist"/>
        <w:numPr>
          <w:ilvl w:val="0"/>
          <w:numId w:val="8"/>
        </w:numPr>
        <w:tabs>
          <w:tab w:val="left" w:pos="-993"/>
        </w:tabs>
        <w:spacing w:line="276" w:lineRule="auto"/>
        <w:ind w:left="284" w:hanging="284"/>
        <w:rPr>
          <w:sz w:val="22"/>
          <w:szCs w:val="22"/>
        </w:rPr>
      </w:pPr>
      <w:r w:rsidRPr="001B302F">
        <w:rPr>
          <w:sz w:val="22"/>
          <w:szCs w:val="22"/>
        </w:rPr>
        <w:t>ewidencja księgowa zadania</w:t>
      </w:r>
      <w:r w:rsidR="005969CD" w:rsidRPr="001B302F">
        <w:rPr>
          <w:sz w:val="22"/>
          <w:szCs w:val="22"/>
        </w:rPr>
        <w:t>, o której mowa w § 5 ust. 1 punkt 3</w:t>
      </w:r>
      <w:r w:rsidR="002862B5" w:rsidRPr="001B302F">
        <w:rPr>
          <w:sz w:val="22"/>
          <w:szCs w:val="22"/>
        </w:rPr>
        <w:t>)</w:t>
      </w:r>
      <w:r w:rsidR="005969CD" w:rsidRPr="001B302F">
        <w:rPr>
          <w:sz w:val="22"/>
          <w:szCs w:val="22"/>
        </w:rPr>
        <w:t xml:space="preserve"> umowy dotacyjnej, </w:t>
      </w:r>
      <w:r w:rsidRPr="001B302F">
        <w:rPr>
          <w:sz w:val="22"/>
          <w:szCs w:val="22"/>
        </w:rPr>
        <w:t xml:space="preserve">nie spełniała wymogu wyodrębnionej dokumentacji księgowej zadania publicznego w zakresie </w:t>
      </w:r>
      <w:r w:rsidR="005969CD" w:rsidRPr="001B302F">
        <w:rPr>
          <w:sz w:val="22"/>
          <w:szCs w:val="22"/>
        </w:rPr>
        <w:t xml:space="preserve">wpływów </w:t>
      </w:r>
      <w:r w:rsidR="00BC2774" w:rsidRPr="001B302F">
        <w:rPr>
          <w:sz w:val="22"/>
          <w:szCs w:val="22"/>
        </w:rPr>
        <w:t>środków finansowych z dotacji, rozrachunków publicznoprawnych i kosztów</w:t>
      </w:r>
      <w:r w:rsidR="005969CD" w:rsidRPr="001B302F">
        <w:rPr>
          <w:sz w:val="22"/>
          <w:szCs w:val="22"/>
        </w:rPr>
        <w:t xml:space="preserve"> </w:t>
      </w:r>
      <w:r w:rsidRPr="001B302F">
        <w:rPr>
          <w:sz w:val="22"/>
          <w:szCs w:val="22"/>
        </w:rPr>
        <w:t>- strona 7 i 8 protokołu kontroli,</w:t>
      </w:r>
    </w:p>
    <w:p w:rsidR="00495CA3" w:rsidRPr="001B302F" w:rsidRDefault="004A0B1A" w:rsidP="001B302F">
      <w:pPr>
        <w:pStyle w:val="Akapitzlist"/>
        <w:numPr>
          <w:ilvl w:val="0"/>
          <w:numId w:val="8"/>
        </w:numPr>
        <w:tabs>
          <w:tab w:val="left" w:pos="-993"/>
        </w:tabs>
        <w:spacing w:line="276" w:lineRule="auto"/>
        <w:ind w:left="284" w:hanging="284"/>
        <w:rPr>
          <w:sz w:val="22"/>
          <w:szCs w:val="22"/>
        </w:rPr>
      </w:pPr>
      <w:r w:rsidRPr="001B302F">
        <w:rPr>
          <w:sz w:val="22"/>
          <w:szCs w:val="22"/>
        </w:rPr>
        <w:t xml:space="preserve">Zleceniobiorca nie pobrał od wszystkich rodziców/opiekunów prawnych deklaracji </w:t>
      </w:r>
      <w:r w:rsidR="00495CA3" w:rsidRPr="001B302F">
        <w:rPr>
          <w:sz w:val="22"/>
          <w:szCs w:val="22"/>
        </w:rPr>
        <w:t>godzinowego pobytu</w:t>
      </w:r>
      <w:r w:rsidRPr="001B302F">
        <w:rPr>
          <w:sz w:val="22"/>
          <w:szCs w:val="22"/>
        </w:rPr>
        <w:t xml:space="preserve"> dziecka, </w:t>
      </w:r>
      <w:r w:rsidR="001B302F">
        <w:rPr>
          <w:sz w:val="22"/>
          <w:szCs w:val="22"/>
        </w:rPr>
        <w:t xml:space="preserve">czym naruszono § </w:t>
      </w:r>
      <w:r w:rsidR="00495CA3" w:rsidRPr="001B302F">
        <w:rPr>
          <w:sz w:val="22"/>
          <w:szCs w:val="22"/>
        </w:rPr>
        <w:t>5 ust. 1 punkt 1c) umowy dotacyjnej - strona</w:t>
      </w:r>
      <w:r w:rsidR="005969CD" w:rsidRPr="001B302F">
        <w:rPr>
          <w:sz w:val="22"/>
          <w:szCs w:val="22"/>
        </w:rPr>
        <w:t xml:space="preserve"> 9 protokołu kontroli,</w:t>
      </w:r>
    </w:p>
    <w:p w:rsidR="00495CA3" w:rsidRPr="001B302F" w:rsidRDefault="00495CA3" w:rsidP="001B302F">
      <w:pPr>
        <w:pStyle w:val="Akapitzlist"/>
        <w:numPr>
          <w:ilvl w:val="0"/>
          <w:numId w:val="8"/>
        </w:numPr>
        <w:tabs>
          <w:tab w:val="left" w:pos="-993"/>
        </w:tabs>
        <w:spacing w:line="276" w:lineRule="auto"/>
        <w:ind w:left="284" w:hanging="284"/>
        <w:rPr>
          <w:sz w:val="22"/>
          <w:szCs w:val="22"/>
        </w:rPr>
      </w:pPr>
      <w:r w:rsidRPr="001B302F">
        <w:rPr>
          <w:sz w:val="22"/>
          <w:szCs w:val="22"/>
        </w:rPr>
        <w:t>w przypadku nieobecności dziecka, Zleceniobiorca nie wymagał oświadczeń rodziców/opiekunów prawnych potwierdzają</w:t>
      </w:r>
      <w:r w:rsidR="0027533B">
        <w:rPr>
          <w:sz w:val="22"/>
          <w:szCs w:val="22"/>
        </w:rPr>
        <w:t xml:space="preserve">cych absencję, czym naruszono § </w:t>
      </w:r>
      <w:r w:rsidRPr="001B302F">
        <w:rPr>
          <w:sz w:val="22"/>
          <w:szCs w:val="22"/>
        </w:rPr>
        <w:t>5 ust. 1 punkt 1d) umowy dotacyjnej - strona 9 protokołu kontroli.</w:t>
      </w:r>
    </w:p>
    <w:p w:rsidR="00D9373E" w:rsidRPr="001B302F" w:rsidRDefault="00F500AE" w:rsidP="001B302F">
      <w:pPr>
        <w:spacing w:before="200" w:line="276" w:lineRule="auto"/>
        <w:rPr>
          <w:sz w:val="22"/>
          <w:szCs w:val="22"/>
          <w:lang w:eastAsia="ar-SA"/>
        </w:rPr>
      </w:pPr>
      <w:r w:rsidRPr="001B302F">
        <w:rPr>
          <w:sz w:val="22"/>
          <w:szCs w:val="22"/>
          <w:lang w:eastAsia="ar-SA"/>
        </w:rPr>
        <w:t>Mając na uwadze powyższe wnoszę o podjęcie stosownych działań zapewniając</w:t>
      </w:r>
      <w:r w:rsidR="00F364BC" w:rsidRPr="001B302F">
        <w:rPr>
          <w:sz w:val="22"/>
          <w:szCs w:val="22"/>
          <w:lang w:eastAsia="ar-SA"/>
        </w:rPr>
        <w:t>ych wyeliminowanie stwierdzon</w:t>
      </w:r>
      <w:r w:rsidR="00AC10C0" w:rsidRPr="001B302F">
        <w:rPr>
          <w:sz w:val="22"/>
          <w:szCs w:val="22"/>
          <w:lang w:eastAsia="ar-SA"/>
        </w:rPr>
        <w:t>ych</w:t>
      </w:r>
      <w:r w:rsidRPr="001B302F">
        <w:rPr>
          <w:sz w:val="22"/>
          <w:szCs w:val="22"/>
          <w:lang w:eastAsia="ar-SA"/>
        </w:rPr>
        <w:t xml:space="preserve"> w toku kontroli nieprawidłowości.</w:t>
      </w:r>
    </w:p>
    <w:p w:rsidR="00F500AE" w:rsidRPr="001B302F" w:rsidRDefault="00F500AE" w:rsidP="001B302F">
      <w:pPr>
        <w:spacing w:before="200" w:line="276" w:lineRule="auto"/>
        <w:rPr>
          <w:sz w:val="22"/>
          <w:szCs w:val="22"/>
          <w:lang w:eastAsia="ar-SA"/>
        </w:rPr>
      </w:pPr>
      <w:r w:rsidRPr="001B302F">
        <w:rPr>
          <w:sz w:val="22"/>
          <w:szCs w:val="22"/>
          <w:lang w:eastAsia="ar-SA"/>
        </w:rPr>
        <w:t xml:space="preserve">O podjętych działaniach należy powiadomić Wydział Kontroli w terminie 30 dni od dnia doręczenia niniejszego </w:t>
      </w:r>
      <w:r w:rsidR="00530C0A" w:rsidRPr="001B302F">
        <w:rPr>
          <w:sz w:val="22"/>
          <w:szCs w:val="22"/>
          <w:lang w:eastAsia="ar-SA"/>
        </w:rPr>
        <w:t>pisma</w:t>
      </w:r>
      <w:r w:rsidR="001B302F">
        <w:rPr>
          <w:sz w:val="22"/>
          <w:szCs w:val="22"/>
          <w:lang w:eastAsia="ar-SA"/>
        </w:rPr>
        <w:t>.</w:t>
      </w:r>
    </w:p>
    <w:p w:rsidR="001B302F" w:rsidRDefault="001B302F" w:rsidP="001B302F">
      <w:pPr>
        <w:pStyle w:val="Standard"/>
        <w:spacing w:before="36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1B302F" w:rsidRDefault="001B302F" w:rsidP="001B302F">
      <w:pPr>
        <w:pStyle w:val="Standard"/>
        <w:spacing w:before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Małgorzata Fronia</w:t>
      </w:r>
    </w:p>
    <w:p w:rsidR="001B302F" w:rsidRDefault="001B302F" w:rsidP="001B302F">
      <w:pPr>
        <w:pStyle w:val="19Dowiadomosci"/>
        <w:suppressAutoHyphens/>
        <w:spacing w:before="120"/>
        <w:jc w:val="left"/>
        <w:rPr>
          <w:sz w:val="22"/>
          <w:szCs w:val="22"/>
        </w:rPr>
      </w:pPr>
      <w:r>
        <w:rPr>
          <w:sz w:val="22"/>
          <w:szCs w:val="22"/>
        </w:rPr>
        <w:t>Zastępca Dyrektora Wydziału Kontroli</w:t>
      </w:r>
    </w:p>
    <w:p w:rsidR="00D9373E" w:rsidRPr="001B302F" w:rsidRDefault="002030B9" w:rsidP="001B302F">
      <w:pPr>
        <w:spacing w:before="360" w:line="276" w:lineRule="auto"/>
        <w:rPr>
          <w:sz w:val="22"/>
          <w:szCs w:val="22"/>
        </w:rPr>
      </w:pPr>
      <w:r w:rsidRPr="001B302F">
        <w:rPr>
          <w:sz w:val="22"/>
          <w:szCs w:val="22"/>
        </w:rPr>
        <w:t>Załącznik</w:t>
      </w:r>
      <w:r w:rsidR="00D9373E" w:rsidRPr="001B302F">
        <w:rPr>
          <w:sz w:val="22"/>
          <w:szCs w:val="22"/>
        </w:rPr>
        <w:t xml:space="preserve"> w wersji elektronicznej:</w:t>
      </w:r>
    </w:p>
    <w:p w:rsidR="00D9373E" w:rsidRPr="001B302F" w:rsidRDefault="006D0A9E" w:rsidP="001B302F">
      <w:pPr>
        <w:pStyle w:val="11Trescpisma"/>
        <w:suppressAutoHyphens/>
        <w:spacing w:before="0" w:line="276" w:lineRule="auto"/>
        <w:jc w:val="left"/>
        <w:rPr>
          <w:sz w:val="22"/>
          <w:szCs w:val="22"/>
        </w:rPr>
      </w:pPr>
      <w:r w:rsidRPr="001B302F">
        <w:rPr>
          <w:sz w:val="22"/>
          <w:szCs w:val="22"/>
        </w:rPr>
        <w:t>Protokół kontroli WKN-KF.1711.</w:t>
      </w:r>
      <w:r w:rsidR="00AC10C0" w:rsidRPr="001B302F">
        <w:rPr>
          <w:sz w:val="22"/>
          <w:szCs w:val="22"/>
        </w:rPr>
        <w:t>9</w:t>
      </w:r>
      <w:r w:rsidR="007A2894" w:rsidRPr="001B302F">
        <w:rPr>
          <w:sz w:val="22"/>
          <w:szCs w:val="22"/>
        </w:rPr>
        <w:t>.20</w:t>
      </w:r>
      <w:r w:rsidR="0076129B" w:rsidRPr="001B302F">
        <w:rPr>
          <w:sz w:val="22"/>
          <w:szCs w:val="22"/>
        </w:rPr>
        <w:t>2</w:t>
      </w:r>
      <w:r w:rsidR="004C31DE" w:rsidRPr="001B302F">
        <w:rPr>
          <w:sz w:val="22"/>
          <w:szCs w:val="22"/>
        </w:rPr>
        <w:t>1</w:t>
      </w:r>
    </w:p>
    <w:p w:rsidR="00D9373E" w:rsidRPr="001B302F" w:rsidRDefault="00D9373E" w:rsidP="001B302F">
      <w:pPr>
        <w:spacing w:line="276" w:lineRule="auto"/>
        <w:rPr>
          <w:sz w:val="22"/>
          <w:szCs w:val="22"/>
          <w:highlight w:val="yellow"/>
        </w:rPr>
      </w:pPr>
      <w:r w:rsidRPr="001B302F">
        <w:rPr>
          <w:sz w:val="22"/>
          <w:szCs w:val="22"/>
        </w:rPr>
        <w:t>Do wiadomości:</w:t>
      </w:r>
    </w:p>
    <w:p w:rsidR="00D9373E" w:rsidRPr="001B302F" w:rsidRDefault="00257873" w:rsidP="001B302F">
      <w:pPr>
        <w:pStyle w:val="11Trescpisma"/>
        <w:numPr>
          <w:ilvl w:val="0"/>
          <w:numId w:val="3"/>
        </w:numPr>
        <w:suppressAutoHyphens/>
        <w:spacing w:before="0" w:line="276" w:lineRule="auto"/>
        <w:jc w:val="left"/>
        <w:rPr>
          <w:sz w:val="22"/>
          <w:szCs w:val="22"/>
        </w:rPr>
      </w:pPr>
      <w:r w:rsidRPr="001B302F">
        <w:rPr>
          <w:sz w:val="22"/>
          <w:szCs w:val="22"/>
        </w:rPr>
        <w:t xml:space="preserve">Pan </w:t>
      </w:r>
      <w:r w:rsidR="0076129B" w:rsidRPr="001B302F">
        <w:rPr>
          <w:sz w:val="22"/>
          <w:szCs w:val="22"/>
        </w:rPr>
        <w:t xml:space="preserve">Bartłomiej Świerczewski </w:t>
      </w:r>
      <w:r w:rsidR="00D9373E" w:rsidRPr="001B302F">
        <w:rPr>
          <w:sz w:val="22"/>
          <w:szCs w:val="22"/>
        </w:rPr>
        <w:t xml:space="preserve">– Dyrektor </w:t>
      </w:r>
      <w:r w:rsidRPr="001B302F">
        <w:rPr>
          <w:sz w:val="22"/>
          <w:szCs w:val="22"/>
        </w:rPr>
        <w:t>Departamentu</w:t>
      </w:r>
      <w:r w:rsidR="0076129B" w:rsidRPr="001B302F">
        <w:rPr>
          <w:sz w:val="22"/>
          <w:szCs w:val="22"/>
        </w:rPr>
        <w:t xml:space="preserve"> Spraw Społecznych </w:t>
      </w:r>
      <w:r w:rsidR="00D9373E" w:rsidRPr="001B302F">
        <w:rPr>
          <w:sz w:val="22"/>
          <w:szCs w:val="22"/>
        </w:rPr>
        <w:t>UMW</w:t>
      </w:r>
    </w:p>
    <w:p w:rsidR="00D9373E" w:rsidRPr="001B302F" w:rsidRDefault="001B302F" w:rsidP="001B302F">
      <w:pPr>
        <w:pStyle w:val="11Trescpisma"/>
        <w:numPr>
          <w:ilvl w:val="0"/>
          <w:numId w:val="3"/>
        </w:numPr>
        <w:suppressAutoHyphens/>
        <w:spacing w:before="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a</w:t>
      </w:r>
      <w:r w:rsidR="00257873" w:rsidRPr="001B302F">
        <w:rPr>
          <w:sz w:val="22"/>
          <w:szCs w:val="22"/>
        </w:rPr>
        <w:t>a</w:t>
      </w:r>
    </w:p>
    <w:sectPr w:rsidR="00D9373E" w:rsidRPr="001B302F" w:rsidSect="00093D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814" w:bottom="1440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1C60" w:rsidRDefault="00C11C60">
      <w:r>
        <w:separator/>
      </w:r>
    </w:p>
  </w:endnote>
  <w:endnote w:type="continuationSeparator" w:id="0">
    <w:p w:rsidR="00C11C60" w:rsidRDefault="00C11C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altName w:val="Arial"/>
    <w:charset w:val="00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869" w:rsidRDefault="0037286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1DE" w:rsidRDefault="004C31DE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84201A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84201A">
      <w:rPr>
        <w:sz w:val="14"/>
        <w:szCs w:val="14"/>
      </w:rPr>
      <w:fldChar w:fldCharType="separate"/>
    </w:r>
    <w:r w:rsidR="00481569">
      <w:rPr>
        <w:noProof/>
        <w:sz w:val="14"/>
        <w:szCs w:val="14"/>
      </w:rPr>
      <w:t>2</w:t>
    </w:r>
    <w:r w:rsidR="0084201A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84201A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84201A">
      <w:rPr>
        <w:sz w:val="14"/>
        <w:szCs w:val="14"/>
      </w:rPr>
      <w:fldChar w:fldCharType="separate"/>
    </w:r>
    <w:r w:rsidR="00481569">
      <w:rPr>
        <w:noProof/>
        <w:sz w:val="14"/>
        <w:szCs w:val="14"/>
      </w:rPr>
      <w:t>2</w:t>
    </w:r>
    <w:r w:rsidR="0084201A">
      <w:rPr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1DE" w:rsidRDefault="004C31DE">
    <w:pPr>
      <w:pStyle w:val="Stopka"/>
    </w:pPr>
  </w:p>
  <w:p w:rsidR="004C31DE" w:rsidRDefault="004C31DE">
    <w:pPr>
      <w:pStyle w:val="Stopka"/>
    </w:pPr>
    <w:r>
      <w:rPr>
        <w:noProof/>
      </w:rPr>
      <w:drawing>
        <wp:inline distT="0" distB="0" distL="0" distR="0">
          <wp:extent cx="2043430" cy="74803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1C60" w:rsidRDefault="00C11C60">
      <w:r>
        <w:separator/>
      </w:r>
    </w:p>
  </w:footnote>
  <w:footnote w:type="continuationSeparator" w:id="0">
    <w:p w:rsidR="00C11C60" w:rsidRDefault="00C11C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1DE" w:rsidRDefault="0084201A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869" w:rsidRDefault="00372869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1DE" w:rsidRDefault="004C31DE">
    <w:pPr>
      <w:pStyle w:val="Stopka"/>
    </w:pPr>
    <w:r>
      <w:rPr>
        <w:noProof/>
      </w:rPr>
      <w:drawing>
        <wp:inline distT="0" distB="0" distL="0" distR="0">
          <wp:extent cx="204343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6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8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8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640" w:hanging="2160"/>
      </w:pPr>
    </w:lvl>
  </w:abstractNum>
  <w:abstractNum w:abstractNumId="1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>
    <w:nsid w:val="0000000C"/>
    <w:multiLevelType w:val="multilevel"/>
    <w:tmpl w:val="0000000C"/>
    <w:name w:val="WW8Num12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9F5E19"/>
    <w:multiLevelType w:val="hybridMultilevel"/>
    <w:tmpl w:val="75FA981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DA23954"/>
    <w:multiLevelType w:val="hybridMultilevel"/>
    <w:tmpl w:val="09AA0BA2"/>
    <w:lvl w:ilvl="0" w:tplc="7FBE0DB2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406E0B62"/>
    <w:multiLevelType w:val="hybridMultilevel"/>
    <w:tmpl w:val="C75E0274"/>
    <w:name w:val="WW8Num17324"/>
    <w:lvl w:ilvl="0" w:tplc="8BFCDD4C">
      <w:start w:val="1"/>
      <w:numFmt w:val="lowerLetter"/>
      <w:lvlText w:val="%1)"/>
      <w:lvlJc w:val="left"/>
      <w:pPr>
        <w:tabs>
          <w:tab w:val="num" w:pos="661"/>
        </w:tabs>
        <w:ind w:left="658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6010679"/>
    <w:multiLevelType w:val="hybridMultilevel"/>
    <w:tmpl w:val="FD02D1FC"/>
    <w:lvl w:ilvl="0" w:tplc="BB403F10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02D4A67"/>
    <w:multiLevelType w:val="hybridMultilevel"/>
    <w:tmpl w:val="2AC06CA4"/>
    <w:name w:val="WW8Num14222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32D5A08"/>
    <w:multiLevelType w:val="hybridMultilevel"/>
    <w:tmpl w:val="41D8782C"/>
    <w:name w:val="WW8Num14222"/>
    <w:lvl w:ilvl="0" w:tplc="D93C954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74BE66A9"/>
    <w:multiLevelType w:val="hybridMultilevel"/>
    <w:tmpl w:val="453C9578"/>
    <w:lvl w:ilvl="0" w:tplc="0000000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  <w:lvlOverride w:ilvl="0">
      <w:startOverride w:val="1"/>
    </w:lvlOverride>
  </w:num>
  <w:num w:numId="3">
    <w:abstractNumId w:val="5"/>
  </w:num>
  <w:num w:numId="4">
    <w:abstractNumId w:val="9"/>
  </w:num>
  <w:num w:numId="5">
    <w:abstractNumId w:val="11"/>
  </w:num>
  <w:num w:numId="6">
    <w:abstractNumId w:val="3"/>
  </w:num>
  <w:num w:numId="7">
    <w:abstractNumId w:val="8"/>
  </w:num>
  <w:num w:numId="8">
    <w:abstractNumId w:val="6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attachedTemplate r:id="rId1"/>
  <w:defaultTabStop w:val="709"/>
  <w:hyphenationZone w:val="425"/>
  <w:doNotHyphenateCaps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A2894"/>
    <w:rsid w:val="000009BE"/>
    <w:rsid w:val="00026C61"/>
    <w:rsid w:val="00075F41"/>
    <w:rsid w:val="00093DAC"/>
    <w:rsid w:val="000C6440"/>
    <w:rsid w:val="00145C64"/>
    <w:rsid w:val="0019621F"/>
    <w:rsid w:val="001B1854"/>
    <w:rsid w:val="001B2AC6"/>
    <w:rsid w:val="001B302F"/>
    <w:rsid w:val="001C5DD2"/>
    <w:rsid w:val="001C788D"/>
    <w:rsid w:val="001D6019"/>
    <w:rsid w:val="002030B9"/>
    <w:rsid w:val="00210A75"/>
    <w:rsid w:val="00233BFD"/>
    <w:rsid w:val="00256005"/>
    <w:rsid w:val="00257873"/>
    <w:rsid w:val="0027334A"/>
    <w:rsid w:val="0027533B"/>
    <w:rsid w:val="00281DB6"/>
    <w:rsid w:val="002862B5"/>
    <w:rsid w:val="002E218E"/>
    <w:rsid w:val="003278AA"/>
    <w:rsid w:val="00334B5C"/>
    <w:rsid w:val="0034494D"/>
    <w:rsid w:val="00367545"/>
    <w:rsid w:val="00372869"/>
    <w:rsid w:val="00374AB8"/>
    <w:rsid w:val="00376D9F"/>
    <w:rsid w:val="003A3A26"/>
    <w:rsid w:val="003D4A18"/>
    <w:rsid w:val="00420355"/>
    <w:rsid w:val="004421C0"/>
    <w:rsid w:val="00443312"/>
    <w:rsid w:val="00481569"/>
    <w:rsid w:val="00487D7C"/>
    <w:rsid w:val="0049119A"/>
    <w:rsid w:val="00495CA3"/>
    <w:rsid w:val="004A0628"/>
    <w:rsid w:val="004A0B1A"/>
    <w:rsid w:val="004A1A25"/>
    <w:rsid w:val="004C31DE"/>
    <w:rsid w:val="00513D25"/>
    <w:rsid w:val="0051638F"/>
    <w:rsid w:val="005246A6"/>
    <w:rsid w:val="00530C0A"/>
    <w:rsid w:val="00533AFB"/>
    <w:rsid w:val="005346FE"/>
    <w:rsid w:val="00545D1E"/>
    <w:rsid w:val="00572F91"/>
    <w:rsid w:val="0059117B"/>
    <w:rsid w:val="005969CD"/>
    <w:rsid w:val="005A4A78"/>
    <w:rsid w:val="005A7C54"/>
    <w:rsid w:val="005B5FDC"/>
    <w:rsid w:val="005F321C"/>
    <w:rsid w:val="00610E46"/>
    <w:rsid w:val="00613A36"/>
    <w:rsid w:val="00642939"/>
    <w:rsid w:val="00660AC3"/>
    <w:rsid w:val="0068607D"/>
    <w:rsid w:val="006A5318"/>
    <w:rsid w:val="006D0A9E"/>
    <w:rsid w:val="007175F8"/>
    <w:rsid w:val="00743A60"/>
    <w:rsid w:val="00745443"/>
    <w:rsid w:val="00752BCE"/>
    <w:rsid w:val="0076129B"/>
    <w:rsid w:val="00765D3C"/>
    <w:rsid w:val="00767D61"/>
    <w:rsid w:val="0079583A"/>
    <w:rsid w:val="007A2894"/>
    <w:rsid w:val="00814147"/>
    <w:rsid w:val="00824085"/>
    <w:rsid w:val="00824C6B"/>
    <w:rsid w:val="0084201A"/>
    <w:rsid w:val="00880EF9"/>
    <w:rsid w:val="008842F5"/>
    <w:rsid w:val="00896532"/>
    <w:rsid w:val="008F3D0D"/>
    <w:rsid w:val="0090256E"/>
    <w:rsid w:val="009055D1"/>
    <w:rsid w:val="009327BD"/>
    <w:rsid w:val="00932FE9"/>
    <w:rsid w:val="009332EB"/>
    <w:rsid w:val="009356B8"/>
    <w:rsid w:val="00964DB6"/>
    <w:rsid w:val="00985FB7"/>
    <w:rsid w:val="00997888"/>
    <w:rsid w:val="009D1511"/>
    <w:rsid w:val="009F0408"/>
    <w:rsid w:val="00A14EB5"/>
    <w:rsid w:val="00A65DD2"/>
    <w:rsid w:val="00A73CBA"/>
    <w:rsid w:val="00A8559C"/>
    <w:rsid w:val="00AB3BC8"/>
    <w:rsid w:val="00AC10C0"/>
    <w:rsid w:val="00AC31D8"/>
    <w:rsid w:val="00AE0B95"/>
    <w:rsid w:val="00AF238C"/>
    <w:rsid w:val="00AF7A8A"/>
    <w:rsid w:val="00B22F08"/>
    <w:rsid w:val="00B318D5"/>
    <w:rsid w:val="00BB74A7"/>
    <w:rsid w:val="00BC2774"/>
    <w:rsid w:val="00BC7C08"/>
    <w:rsid w:val="00BE2E28"/>
    <w:rsid w:val="00BE319D"/>
    <w:rsid w:val="00BF76D1"/>
    <w:rsid w:val="00C11C60"/>
    <w:rsid w:val="00C27A03"/>
    <w:rsid w:val="00C42D76"/>
    <w:rsid w:val="00C52023"/>
    <w:rsid w:val="00C63F10"/>
    <w:rsid w:val="00CB7A17"/>
    <w:rsid w:val="00CD041D"/>
    <w:rsid w:val="00D37E6C"/>
    <w:rsid w:val="00D50D1A"/>
    <w:rsid w:val="00D51D36"/>
    <w:rsid w:val="00D631A6"/>
    <w:rsid w:val="00D6682E"/>
    <w:rsid w:val="00D9373E"/>
    <w:rsid w:val="00DF50F9"/>
    <w:rsid w:val="00E10BC0"/>
    <w:rsid w:val="00E155E6"/>
    <w:rsid w:val="00E172DB"/>
    <w:rsid w:val="00E2527A"/>
    <w:rsid w:val="00E46793"/>
    <w:rsid w:val="00E5721F"/>
    <w:rsid w:val="00E61EA0"/>
    <w:rsid w:val="00E712A4"/>
    <w:rsid w:val="00E8433E"/>
    <w:rsid w:val="00EA7AD0"/>
    <w:rsid w:val="00ED189C"/>
    <w:rsid w:val="00ED4945"/>
    <w:rsid w:val="00EE3E2E"/>
    <w:rsid w:val="00EF28B4"/>
    <w:rsid w:val="00EF351A"/>
    <w:rsid w:val="00F364BC"/>
    <w:rsid w:val="00F46D71"/>
    <w:rsid w:val="00F500AE"/>
    <w:rsid w:val="00FB0017"/>
    <w:rsid w:val="00FB13D5"/>
    <w:rsid w:val="00FB3695"/>
    <w:rsid w:val="00FC6791"/>
    <w:rsid w:val="00FE4B9A"/>
    <w:rsid w:val="00FE7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4AB8"/>
    <w:rPr>
      <w:rFonts w:ascii="Verdana" w:hAnsi="Verdana"/>
      <w:szCs w:val="24"/>
    </w:rPr>
  </w:style>
  <w:style w:type="paragraph" w:styleId="Nagwek1">
    <w:name w:val="heading 1"/>
    <w:basedOn w:val="Normalny"/>
    <w:next w:val="Normalny"/>
    <w:qFormat/>
    <w:rsid w:val="00AC10C0"/>
    <w:pPr>
      <w:keepNext/>
      <w:suppressAutoHyphens/>
      <w:jc w:val="center"/>
      <w:outlineLvl w:val="0"/>
    </w:pPr>
  </w:style>
  <w:style w:type="paragraph" w:styleId="Nagwek2">
    <w:name w:val="heading 2"/>
    <w:basedOn w:val="Normalny"/>
    <w:next w:val="Normalny"/>
    <w:qFormat/>
    <w:rsid w:val="00093DAC"/>
    <w:pPr>
      <w:keepNext/>
      <w:suppressAutoHyphens/>
      <w:jc w:val="both"/>
      <w:outlineLvl w:val="1"/>
    </w:pPr>
    <w:rPr>
      <w:b/>
      <w:szCs w:val="16"/>
      <w:lang w:eastAsia="ar-SA"/>
    </w:rPr>
  </w:style>
  <w:style w:type="paragraph" w:styleId="Nagwek8">
    <w:name w:val="heading 8"/>
    <w:basedOn w:val="Normalny"/>
    <w:next w:val="Normalny"/>
    <w:qFormat/>
    <w:rsid w:val="00093DAC"/>
    <w:pPr>
      <w:keepNext/>
      <w:suppressAutoHyphens/>
      <w:jc w:val="center"/>
      <w:outlineLvl w:val="7"/>
    </w:pPr>
    <w:rPr>
      <w:b/>
      <w:bCs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093DAC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093DAC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093DAC"/>
  </w:style>
  <w:style w:type="paragraph" w:customStyle="1" w:styleId="11Trescpisma">
    <w:name w:val="@11.Tresc_pisma"/>
    <w:basedOn w:val="Normalny"/>
    <w:rsid w:val="00093DAC"/>
    <w:pPr>
      <w:spacing w:before="180"/>
      <w:jc w:val="both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093DAC"/>
  </w:style>
  <w:style w:type="paragraph" w:customStyle="1" w:styleId="12Zwyrazamiszacunku">
    <w:name w:val="@12.Z_wyrazami_szacunku"/>
    <w:basedOn w:val="07Datapisma"/>
    <w:next w:val="13Podpisujacypismo"/>
    <w:rsid w:val="00093DAC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093DAC"/>
    <w:pPr>
      <w:spacing w:before="540"/>
    </w:pPr>
  </w:style>
  <w:style w:type="paragraph" w:customStyle="1" w:styleId="14StanowiskoPodpisujacego">
    <w:name w:val="@14.StanowiskoPodpisujacego"/>
    <w:basedOn w:val="11Trescpisma"/>
    <w:rsid w:val="00093DAC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093DAC"/>
    <w:rPr>
      <w:sz w:val="18"/>
    </w:rPr>
  </w:style>
  <w:style w:type="paragraph" w:customStyle="1" w:styleId="06Adresmiasto">
    <w:name w:val="@06.Adres_miasto"/>
    <w:basedOn w:val="11Trescpisma"/>
    <w:next w:val="07Datapisma"/>
    <w:rsid w:val="00093DAC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093DAC"/>
    <w:pPr>
      <w:spacing w:after="100"/>
    </w:pPr>
  </w:style>
  <w:style w:type="paragraph" w:styleId="Stopka">
    <w:name w:val="footer"/>
    <w:basedOn w:val="Normalny"/>
    <w:semiHidden/>
    <w:rsid w:val="00093DAC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093DAC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093DAC"/>
    <w:rPr>
      <w:sz w:val="16"/>
    </w:rPr>
  </w:style>
  <w:style w:type="paragraph" w:styleId="Nagwek">
    <w:name w:val="header"/>
    <w:basedOn w:val="Normalny"/>
    <w:semiHidden/>
    <w:rsid w:val="00093DAC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093DAC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093DAC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093DAC"/>
    <w:rPr>
      <w:sz w:val="16"/>
    </w:rPr>
  </w:style>
  <w:style w:type="paragraph" w:customStyle="1" w:styleId="19Dowiadomosci">
    <w:name w:val="@19.Do_wiadomosci"/>
    <w:basedOn w:val="11Trescpisma"/>
    <w:rsid w:val="00093DAC"/>
    <w:rPr>
      <w:sz w:val="16"/>
    </w:rPr>
  </w:style>
  <w:style w:type="paragraph" w:customStyle="1" w:styleId="18Zalacznikilista">
    <w:name w:val="@18.Zalaczniki_lista"/>
    <w:basedOn w:val="11Trescpisma"/>
    <w:rsid w:val="00093DAC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093DAC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093DAC"/>
    <w:pPr>
      <w:spacing w:line="360" w:lineRule="auto"/>
      <w:jc w:val="both"/>
    </w:pPr>
    <w:rPr>
      <w:szCs w:val="20"/>
    </w:rPr>
  </w:style>
  <w:style w:type="paragraph" w:customStyle="1" w:styleId="20Dowiadomoscilista">
    <w:name w:val="@20.Do_wiadomosci_lista"/>
    <w:basedOn w:val="11Trescpisma"/>
    <w:rsid w:val="00093DAC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093DAC"/>
    <w:pPr>
      <w:spacing w:before="0"/>
    </w:pPr>
    <w:rPr>
      <w:sz w:val="18"/>
    </w:rPr>
  </w:style>
  <w:style w:type="paragraph" w:styleId="Tekstpodstawowy2">
    <w:name w:val="Body Text 2"/>
    <w:basedOn w:val="Normalny"/>
    <w:semiHidden/>
    <w:rsid w:val="00093DAC"/>
    <w:pPr>
      <w:suppressAutoHyphens/>
      <w:jc w:val="both"/>
    </w:pPr>
    <w:rPr>
      <w:szCs w:val="16"/>
      <w:lang w:eastAsia="ar-SA"/>
    </w:rPr>
  </w:style>
  <w:style w:type="paragraph" w:styleId="Tekstprzypisudolnego">
    <w:name w:val="footnote text"/>
    <w:basedOn w:val="Normalny"/>
    <w:semiHidden/>
    <w:rsid w:val="00093DAC"/>
    <w:rPr>
      <w:szCs w:val="20"/>
    </w:rPr>
  </w:style>
  <w:style w:type="character" w:styleId="Odwoanieprzypisudolnego">
    <w:name w:val="footnote reference"/>
    <w:basedOn w:val="Domylnaczcionkaakapitu"/>
    <w:semiHidden/>
    <w:rsid w:val="00093DAC"/>
    <w:rPr>
      <w:vertAlign w:val="superscript"/>
    </w:rPr>
  </w:style>
  <w:style w:type="character" w:styleId="Hipercze">
    <w:name w:val="Hyperlink"/>
    <w:basedOn w:val="Domylnaczcionkaakapitu"/>
    <w:semiHidden/>
    <w:rsid w:val="00093DAC"/>
    <w:rPr>
      <w:color w:val="0000FF"/>
      <w:u w:val="single"/>
    </w:rPr>
  </w:style>
  <w:style w:type="character" w:styleId="UyteHipercze">
    <w:name w:val="FollowedHyperlink"/>
    <w:basedOn w:val="Domylnaczcionkaakapitu"/>
    <w:semiHidden/>
    <w:rsid w:val="00093DAC"/>
    <w:rPr>
      <w:color w:val="800080"/>
      <w:u w:val="single"/>
    </w:rPr>
  </w:style>
  <w:style w:type="paragraph" w:styleId="Tekstpodstawowywcity3">
    <w:name w:val="Body Text Indent 3"/>
    <w:basedOn w:val="Normalny"/>
    <w:semiHidden/>
    <w:rsid w:val="00093DAC"/>
    <w:pPr>
      <w:ind w:left="340"/>
      <w:jc w:val="both"/>
    </w:pPr>
  </w:style>
  <w:style w:type="paragraph" w:styleId="Tekstpodstawowywcity2">
    <w:name w:val="Body Text Indent 2"/>
    <w:basedOn w:val="Normalny"/>
    <w:semiHidden/>
    <w:rsid w:val="00093DAC"/>
    <w:pPr>
      <w:ind w:left="540" w:hanging="540"/>
      <w:jc w:val="both"/>
    </w:pPr>
    <w:rPr>
      <w:sz w:val="18"/>
      <w:szCs w:val="22"/>
    </w:rPr>
  </w:style>
  <w:style w:type="paragraph" w:styleId="Tekstpodstawowywcity">
    <w:name w:val="Body Text Indent"/>
    <w:basedOn w:val="Normalny"/>
    <w:semiHidden/>
    <w:rsid w:val="00093DAC"/>
    <w:pPr>
      <w:suppressAutoHyphens/>
      <w:ind w:left="3"/>
      <w:jc w:val="both"/>
    </w:pPr>
    <w:rPr>
      <w:sz w:val="18"/>
      <w:szCs w:val="22"/>
    </w:rPr>
  </w:style>
  <w:style w:type="paragraph" w:styleId="Plandokumentu">
    <w:name w:val="Document Map"/>
    <w:basedOn w:val="Normalny"/>
    <w:semiHidden/>
    <w:rsid w:val="00093DAC"/>
    <w:pPr>
      <w:shd w:val="clear" w:color="auto" w:fill="000080"/>
    </w:pPr>
    <w:rPr>
      <w:rFonts w:ascii="Tahoma" w:hAnsi="Tahoma" w:cs="Tahoma"/>
    </w:rPr>
  </w:style>
  <w:style w:type="paragraph" w:styleId="Tekstpodstawowy3">
    <w:name w:val="Body Text 3"/>
    <w:basedOn w:val="Normalny"/>
    <w:semiHidden/>
    <w:rsid w:val="00093DAC"/>
    <w:pPr>
      <w:suppressAutoHyphens/>
      <w:jc w:val="both"/>
    </w:pPr>
    <w:rPr>
      <w:color w:val="339966"/>
    </w:rPr>
  </w:style>
  <w:style w:type="paragraph" w:styleId="NormalnyWeb">
    <w:name w:val="Normal (Web)"/>
    <w:basedOn w:val="Normalny"/>
    <w:semiHidden/>
    <w:rsid w:val="00093DA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Pogrubienie">
    <w:name w:val="Strong"/>
    <w:basedOn w:val="Domylnaczcionkaakapitu"/>
    <w:uiPriority w:val="22"/>
    <w:qFormat/>
    <w:rsid w:val="00093DAC"/>
    <w:rPr>
      <w:b/>
      <w:bCs/>
    </w:rPr>
  </w:style>
  <w:style w:type="character" w:customStyle="1" w:styleId="readonlytext">
    <w:name w:val="readonly_text"/>
    <w:basedOn w:val="Domylnaczcionkaakapitu"/>
    <w:rsid w:val="00093DAC"/>
  </w:style>
  <w:style w:type="paragraph" w:styleId="Akapitzlist">
    <w:name w:val="List Paragraph"/>
    <w:basedOn w:val="Normalny"/>
    <w:uiPriority w:val="34"/>
    <w:qFormat/>
    <w:rsid w:val="0068607D"/>
    <w:pPr>
      <w:ind w:left="720"/>
      <w:contextualSpacing/>
    </w:pPr>
  </w:style>
  <w:style w:type="paragraph" w:customStyle="1" w:styleId="Standard">
    <w:name w:val="Standard"/>
    <w:rsid w:val="001B302F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5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7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5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4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46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4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UMW_Projekty\13_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4</TotalTime>
  <Pages>2</Pages>
  <Words>462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Wystąpienie pokontrolne</vt:lpstr>
    </vt:vector>
  </TitlesOfParts>
  <Company>UMWrocław</Company>
  <LinksUpToDate>false</LinksUpToDate>
  <CharactersWithSpaces>3211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Wystąpienie pokontrolne</dc:title>
  <dc:creator>Beata Koprowska</dc:creator>
  <cp:lastModifiedBy>umizsl01</cp:lastModifiedBy>
  <cp:revision>5</cp:revision>
  <cp:lastPrinted>2021-03-04T07:55:00Z</cp:lastPrinted>
  <dcterms:created xsi:type="dcterms:W3CDTF">2022-03-07T07:47:00Z</dcterms:created>
  <dcterms:modified xsi:type="dcterms:W3CDTF">2022-03-10T13:52:00Z</dcterms:modified>
</cp:coreProperties>
</file>