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3F" w:rsidRPr="00393697" w:rsidRDefault="0031273F" w:rsidP="006B2F3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Pani</w:t>
      </w:r>
      <w:r w:rsidR="00200AB5">
        <w:rPr>
          <w:rFonts w:ascii="Verdana" w:hAnsi="Verdana"/>
          <w:sz w:val="22"/>
          <w:szCs w:val="22"/>
        </w:rPr>
        <w:t xml:space="preserve"> </w:t>
      </w:r>
      <w:r w:rsidRPr="00393697">
        <w:rPr>
          <w:rFonts w:ascii="Verdana" w:hAnsi="Verdana"/>
          <w:sz w:val="22"/>
          <w:szCs w:val="22"/>
        </w:rPr>
        <w:t>Izabela Antoszewska</w:t>
      </w:r>
    </w:p>
    <w:p w:rsidR="0031273F" w:rsidRPr="00393697" w:rsidRDefault="0031273F" w:rsidP="006B2F3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Izabela Antoszewska</w:t>
      </w:r>
      <w:r w:rsidR="00393697">
        <w:rPr>
          <w:rFonts w:ascii="Verdana" w:hAnsi="Verdana"/>
          <w:sz w:val="22"/>
          <w:szCs w:val="22"/>
        </w:rPr>
        <w:t xml:space="preserve"> </w:t>
      </w:r>
      <w:r w:rsidRPr="00393697">
        <w:rPr>
          <w:rFonts w:ascii="Verdana" w:hAnsi="Verdana"/>
          <w:sz w:val="22"/>
          <w:szCs w:val="22"/>
        </w:rPr>
        <w:t>”Szkoła Jazdy IZA”</w:t>
      </w:r>
    </w:p>
    <w:p w:rsidR="0031273F" w:rsidRPr="00393697" w:rsidRDefault="0031273F" w:rsidP="006B2F3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ul. Grabiszyńska 279</w:t>
      </w:r>
    </w:p>
    <w:p w:rsidR="0031273F" w:rsidRPr="00393697" w:rsidRDefault="0031273F" w:rsidP="006B2F3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53-234 Wrocław</w:t>
      </w:r>
    </w:p>
    <w:p w:rsidR="0006603B" w:rsidRPr="00393697" w:rsidRDefault="0006603B" w:rsidP="006B2F3A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 xml:space="preserve">Wrocław, </w:t>
      </w:r>
      <w:r w:rsidR="0093264B" w:rsidRPr="00393697">
        <w:rPr>
          <w:rFonts w:ascii="Verdana" w:hAnsi="Verdana"/>
          <w:sz w:val="22"/>
          <w:szCs w:val="22"/>
        </w:rPr>
        <w:t>2 czerwca</w:t>
      </w:r>
      <w:r w:rsidRPr="00393697">
        <w:rPr>
          <w:rFonts w:ascii="Verdana" w:hAnsi="Verdana"/>
          <w:sz w:val="22"/>
          <w:szCs w:val="22"/>
        </w:rPr>
        <w:t xml:space="preserve"> 2021 r.</w:t>
      </w:r>
    </w:p>
    <w:p w:rsidR="0006603B" w:rsidRPr="00393697" w:rsidRDefault="0006603B" w:rsidP="006B2F3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WKN-KSO.5440.2.</w:t>
      </w:r>
      <w:r w:rsidR="0031273F" w:rsidRPr="00393697">
        <w:rPr>
          <w:rFonts w:ascii="Verdana" w:hAnsi="Verdana"/>
          <w:sz w:val="22"/>
          <w:szCs w:val="22"/>
        </w:rPr>
        <w:t>14</w:t>
      </w:r>
      <w:r w:rsidRPr="00393697">
        <w:rPr>
          <w:rFonts w:ascii="Verdana" w:hAnsi="Verdana"/>
          <w:sz w:val="22"/>
          <w:szCs w:val="22"/>
        </w:rPr>
        <w:t>.2021</w:t>
      </w:r>
    </w:p>
    <w:p w:rsidR="0093264B" w:rsidRPr="00393697" w:rsidRDefault="0093264B" w:rsidP="006B2F3A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00066939/2021/W</w:t>
      </w:r>
    </w:p>
    <w:p w:rsidR="00891299" w:rsidRPr="00393697" w:rsidRDefault="00891299" w:rsidP="006B2F3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ZALECENIA POKONTROLNE</w:t>
      </w:r>
    </w:p>
    <w:p w:rsidR="0006603B" w:rsidRPr="00393697" w:rsidRDefault="00756B71" w:rsidP="006B2F3A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31273F" w:rsidRPr="00393697">
        <w:rPr>
          <w:rFonts w:ascii="Verdana" w:hAnsi="Verdana"/>
          <w:sz w:val="22"/>
          <w:szCs w:val="22"/>
        </w:rPr>
        <w:t>Izabela Antoszewska ”Szkoła Jazdy IZA”</w:t>
      </w:r>
      <w:r w:rsidRPr="00393697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24119F" w:rsidRPr="00393697">
        <w:rPr>
          <w:rFonts w:ascii="Verdana" w:hAnsi="Verdana"/>
          <w:sz w:val="22"/>
          <w:szCs w:val="22"/>
        </w:rPr>
        <w:t xml:space="preserve">go przez Prezydenta Wrocławia, </w:t>
      </w:r>
      <w:r w:rsidRPr="00393697">
        <w:rPr>
          <w:rFonts w:ascii="Verdana" w:hAnsi="Verdana"/>
          <w:sz w:val="22"/>
          <w:szCs w:val="22"/>
        </w:rPr>
        <w:t>pod nr ewidencyjnym 02</w:t>
      </w:r>
      <w:r w:rsidR="0031273F" w:rsidRPr="00393697">
        <w:rPr>
          <w:rFonts w:ascii="Verdana" w:hAnsi="Verdana"/>
          <w:sz w:val="22"/>
          <w:szCs w:val="22"/>
        </w:rPr>
        <w:t>42</w:t>
      </w:r>
      <w:r w:rsidRPr="00393697">
        <w:rPr>
          <w:rFonts w:ascii="Verdana" w:hAnsi="Verdana"/>
          <w:sz w:val="22"/>
          <w:szCs w:val="22"/>
        </w:rPr>
        <w:t>0264</w:t>
      </w:r>
      <w:r w:rsidR="0045375D" w:rsidRPr="00393697">
        <w:rPr>
          <w:rFonts w:ascii="Verdana" w:hAnsi="Verdana"/>
          <w:sz w:val="22"/>
          <w:szCs w:val="22"/>
        </w:rPr>
        <w:t>, ze wskazanym adresem wykonywania działalności: ul</w:t>
      </w:r>
      <w:r w:rsidR="0031273F" w:rsidRPr="00393697">
        <w:rPr>
          <w:rFonts w:ascii="Verdana" w:hAnsi="Verdana"/>
          <w:sz w:val="22"/>
          <w:szCs w:val="22"/>
        </w:rPr>
        <w:t xml:space="preserve">. Grabiszyńska 279, 53-234 </w:t>
      </w:r>
      <w:r w:rsidR="0045375D" w:rsidRPr="00393697">
        <w:rPr>
          <w:rFonts w:ascii="Verdana" w:hAnsi="Verdana"/>
          <w:sz w:val="22"/>
          <w:szCs w:val="22"/>
        </w:rPr>
        <w:t>Wrocław.</w:t>
      </w:r>
    </w:p>
    <w:p w:rsidR="00746E4A" w:rsidRPr="00393697" w:rsidRDefault="00891299" w:rsidP="00DE73B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Kontrola dotyczyła działalności pr</w:t>
      </w:r>
      <w:r w:rsidR="00BB4ABD" w:rsidRPr="00393697">
        <w:rPr>
          <w:rFonts w:ascii="Verdana" w:hAnsi="Verdana"/>
          <w:sz w:val="22"/>
          <w:szCs w:val="22"/>
        </w:rPr>
        <w:t xml:space="preserve">zedsiębiorcy w okresie od dnia </w:t>
      </w:r>
      <w:r w:rsidR="0031273F" w:rsidRPr="00393697">
        <w:rPr>
          <w:rFonts w:ascii="Verdana" w:hAnsi="Verdana"/>
          <w:sz w:val="22"/>
          <w:szCs w:val="22"/>
        </w:rPr>
        <w:t>07</w:t>
      </w:r>
      <w:r w:rsidR="00746E4A" w:rsidRPr="00393697">
        <w:rPr>
          <w:rFonts w:ascii="Verdana" w:hAnsi="Verdana"/>
          <w:sz w:val="22"/>
          <w:szCs w:val="22"/>
        </w:rPr>
        <w:t>.0</w:t>
      </w:r>
      <w:r w:rsidR="0031273F" w:rsidRPr="00393697">
        <w:rPr>
          <w:rFonts w:ascii="Verdana" w:hAnsi="Verdana"/>
          <w:sz w:val="22"/>
          <w:szCs w:val="22"/>
        </w:rPr>
        <w:t>5</w:t>
      </w:r>
      <w:r w:rsidR="00746E4A" w:rsidRPr="00393697">
        <w:rPr>
          <w:rFonts w:ascii="Verdana" w:hAnsi="Verdana"/>
          <w:sz w:val="22"/>
          <w:szCs w:val="22"/>
        </w:rPr>
        <w:t>.20</w:t>
      </w:r>
      <w:r w:rsidR="0031273F" w:rsidRPr="00393697">
        <w:rPr>
          <w:rFonts w:ascii="Verdana" w:hAnsi="Verdana"/>
          <w:sz w:val="22"/>
          <w:szCs w:val="22"/>
        </w:rPr>
        <w:t>20</w:t>
      </w:r>
      <w:r w:rsidR="00746E4A" w:rsidRPr="00393697">
        <w:rPr>
          <w:rFonts w:ascii="Verdana" w:hAnsi="Verdana"/>
          <w:sz w:val="22"/>
          <w:szCs w:val="22"/>
        </w:rPr>
        <w:t xml:space="preserve"> r. do dnia </w:t>
      </w:r>
      <w:r w:rsidR="0031273F" w:rsidRPr="00393697">
        <w:rPr>
          <w:rFonts w:ascii="Verdana" w:hAnsi="Verdana"/>
          <w:sz w:val="22"/>
          <w:szCs w:val="22"/>
        </w:rPr>
        <w:t>28</w:t>
      </w:r>
      <w:r w:rsidR="00746E4A" w:rsidRPr="00393697">
        <w:rPr>
          <w:rFonts w:ascii="Verdana" w:hAnsi="Verdana"/>
          <w:sz w:val="22"/>
          <w:szCs w:val="22"/>
        </w:rPr>
        <w:t>.0</w:t>
      </w:r>
      <w:r w:rsidR="0031273F" w:rsidRPr="00393697">
        <w:rPr>
          <w:rFonts w:ascii="Verdana" w:hAnsi="Verdana"/>
          <w:sz w:val="22"/>
          <w:szCs w:val="22"/>
        </w:rPr>
        <w:t>4</w:t>
      </w:r>
      <w:r w:rsidR="00746E4A" w:rsidRPr="00393697">
        <w:rPr>
          <w:rFonts w:ascii="Verdana" w:hAnsi="Verdana"/>
          <w:sz w:val="22"/>
          <w:szCs w:val="22"/>
        </w:rPr>
        <w:t>.2021 r.</w:t>
      </w:r>
    </w:p>
    <w:p w:rsidR="0006603B" w:rsidRPr="00393697" w:rsidRDefault="0006603B" w:rsidP="006B2F3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Zakres kontroli obejmuje sprawdzenie:</w:t>
      </w:r>
    </w:p>
    <w:p w:rsidR="0006603B" w:rsidRPr="00393697" w:rsidRDefault="0006603B" w:rsidP="006B2F3A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393697">
        <w:rPr>
          <w:rFonts w:ascii="Verdana" w:hAnsi="Verdana" w:cs="Verdana"/>
          <w:sz w:val="22"/>
          <w:szCs w:val="22"/>
        </w:rPr>
        <w:t>zagadnień, o których mowa w art. 44 ust. 4 ustawy o</w:t>
      </w:r>
      <w:r w:rsidR="0045375D" w:rsidRPr="00393697">
        <w:rPr>
          <w:rFonts w:ascii="Verdana" w:hAnsi="Verdana" w:cs="Verdana"/>
          <w:sz w:val="22"/>
          <w:szCs w:val="22"/>
        </w:rPr>
        <w:t xml:space="preserve"> </w:t>
      </w:r>
      <w:r w:rsidRPr="00393697">
        <w:rPr>
          <w:rFonts w:ascii="Verdana" w:hAnsi="Verdana" w:cs="Verdana"/>
          <w:sz w:val="22"/>
          <w:szCs w:val="22"/>
        </w:rPr>
        <w:t>kierujących pojazdami,</w:t>
      </w:r>
    </w:p>
    <w:p w:rsidR="0006603B" w:rsidRPr="00393697" w:rsidRDefault="0006603B" w:rsidP="006B2F3A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prawidłowości:</w:t>
      </w:r>
    </w:p>
    <w:p w:rsidR="0006603B" w:rsidRPr="00393697" w:rsidRDefault="0006603B" w:rsidP="006B2F3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wpisów w książce ewidencji osób szkolonych,</w:t>
      </w:r>
    </w:p>
    <w:p w:rsidR="0006603B" w:rsidRPr="00393697" w:rsidRDefault="0006603B" w:rsidP="006B2F3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wpisów w kartach przeprowadzonych zajęć,</w:t>
      </w:r>
    </w:p>
    <w:p w:rsidR="0006603B" w:rsidRPr="00393697" w:rsidRDefault="0006603B" w:rsidP="006B2F3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dokumentacji związanej z przeprowadzeniem egzaminu wewnętrznego,</w:t>
      </w:r>
    </w:p>
    <w:p w:rsidR="0006603B" w:rsidRPr="00393697" w:rsidRDefault="0006603B" w:rsidP="006B2F3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93697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393697" w:rsidRDefault="00891299" w:rsidP="006B2F3A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06603B" w:rsidRPr="00393697">
        <w:rPr>
          <w:rFonts w:ascii="Verdana" w:hAnsi="Verdana"/>
          <w:sz w:val="22"/>
          <w:szCs w:val="22"/>
        </w:rPr>
        <w:t>WKN-KSO.5440.2</w:t>
      </w:r>
      <w:r w:rsidR="00BB4ABD" w:rsidRPr="00393697">
        <w:rPr>
          <w:rFonts w:ascii="Verdana" w:hAnsi="Verdana"/>
          <w:sz w:val="22"/>
          <w:szCs w:val="22"/>
        </w:rPr>
        <w:t>.</w:t>
      </w:r>
      <w:r w:rsidR="00B30509" w:rsidRPr="00393697">
        <w:rPr>
          <w:rFonts w:ascii="Verdana" w:hAnsi="Verdana"/>
          <w:sz w:val="22"/>
          <w:szCs w:val="22"/>
        </w:rPr>
        <w:t>14</w:t>
      </w:r>
      <w:r w:rsidR="00010558" w:rsidRPr="00393697">
        <w:rPr>
          <w:rFonts w:ascii="Verdana" w:hAnsi="Verdana"/>
          <w:sz w:val="22"/>
          <w:szCs w:val="22"/>
        </w:rPr>
        <w:t>.20</w:t>
      </w:r>
      <w:r w:rsidR="002867CB" w:rsidRPr="00393697">
        <w:rPr>
          <w:rFonts w:ascii="Verdana" w:hAnsi="Verdana"/>
          <w:sz w:val="22"/>
          <w:szCs w:val="22"/>
        </w:rPr>
        <w:t>2</w:t>
      </w:r>
      <w:r w:rsidR="0006603B" w:rsidRPr="00393697">
        <w:rPr>
          <w:rFonts w:ascii="Verdana" w:hAnsi="Verdana"/>
          <w:sz w:val="22"/>
          <w:szCs w:val="22"/>
        </w:rPr>
        <w:t>1</w:t>
      </w:r>
      <w:r w:rsidR="00010558" w:rsidRPr="00393697">
        <w:rPr>
          <w:rFonts w:ascii="Verdana" w:hAnsi="Verdana"/>
          <w:sz w:val="22"/>
          <w:szCs w:val="22"/>
        </w:rPr>
        <w:t xml:space="preserve"> z dnia </w:t>
      </w:r>
      <w:r w:rsidR="0093264B" w:rsidRPr="00393697">
        <w:rPr>
          <w:rFonts w:ascii="Verdana" w:hAnsi="Verdana"/>
          <w:sz w:val="22"/>
          <w:szCs w:val="22"/>
        </w:rPr>
        <w:t>01.06</w:t>
      </w:r>
      <w:r w:rsidRPr="00393697">
        <w:rPr>
          <w:rFonts w:ascii="Verdana" w:hAnsi="Verdana"/>
          <w:sz w:val="22"/>
          <w:szCs w:val="22"/>
        </w:rPr>
        <w:t>.20</w:t>
      </w:r>
      <w:r w:rsidR="002867CB" w:rsidRPr="00393697">
        <w:rPr>
          <w:rFonts w:ascii="Verdana" w:hAnsi="Verdana"/>
          <w:sz w:val="22"/>
          <w:szCs w:val="22"/>
        </w:rPr>
        <w:t>2</w:t>
      </w:r>
      <w:r w:rsidR="0006603B" w:rsidRPr="00393697">
        <w:rPr>
          <w:rFonts w:ascii="Verdana" w:hAnsi="Verdana"/>
          <w:sz w:val="22"/>
          <w:szCs w:val="22"/>
        </w:rPr>
        <w:t>1</w:t>
      </w:r>
      <w:r w:rsidRPr="00393697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393697">
        <w:rPr>
          <w:rFonts w:ascii="Verdana" w:hAnsi="Verdana"/>
          <w:sz w:val="22"/>
          <w:szCs w:val="22"/>
        </w:rPr>
        <w:t>zastrzeżeń</w:t>
      </w:r>
      <w:r w:rsidRPr="00393697">
        <w:rPr>
          <w:rFonts w:ascii="Verdana" w:hAnsi="Verdana"/>
          <w:sz w:val="22"/>
          <w:szCs w:val="22"/>
        </w:rPr>
        <w:t>.</w:t>
      </w:r>
    </w:p>
    <w:p w:rsidR="00821B75" w:rsidRPr="00393697" w:rsidRDefault="00821B75" w:rsidP="006B2F3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393697" w:rsidRDefault="006C72E3" w:rsidP="00DE73B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Nie stwierdzono naruszeń warunków wykonywania działalności gospodarczej</w:t>
      </w:r>
      <w:r w:rsidR="00A70898">
        <w:rPr>
          <w:rFonts w:ascii="Verdana" w:hAnsi="Verdana"/>
          <w:sz w:val="22"/>
          <w:szCs w:val="22"/>
        </w:rPr>
        <w:t xml:space="preserve"> w </w:t>
      </w:r>
      <w:r w:rsidRPr="00393697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DE73B8" w:rsidRPr="00B20496" w:rsidRDefault="00DE73B8" w:rsidP="00DE73B8">
      <w:pPr>
        <w:pStyle w:val="Tekstpodstawowy"/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DE73B8" w:rsidRPr="003768FE" w:rsidRDefault="00DE73B8" w:rsidP="00DE73B8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393697" w:rsidRPr="003768FE" w:rsidRDefault="00393697" w:rsidP="006B2F3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393697" w:rsidRPr="003768FE" w:rsidRDefault="00393697" w:rsidP="006B2F3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891299" w:rsidRPr="00393697" w:rsidRDefault="00891299" w:rsidP="006B2F3A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Do wiadomości:</w:t>
      </w:r>
    </w:p>
    <w:p w:rsidR="00891299" w:rsidRPr="00393697" w:rsidRDefault="00891299" w:rsidP="006B2F3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Pan</w:t>
      </w:r>
      <w:r w:rsidR="002867CB" w:rsidRPr="00393697">
        <w:rPr>
          <w:rFonts w:ascii="Verdana" w:hAnsi="Verdana"/>
          <w:sz w:val="22"/>
          <w:szCs w:val="22"/>
        </w:rPr>
        <w:t>i</w:t>
      </w:r>
      <w:r w:rsidRPr="00393697">
        <w:rPr>
          <w:rFonts w:ascii="Verdana" w:hAnsi="Verdana"/>
          <w:sz w:val="22"/>
          <w:szCs w:val="22"/>
        </w:rPr>
        <w:t xml:space="preserve"> </w:t>
      </w:r>
      <w:r w:rsidR="002867CB" w:rsidRPr="00393697">
        <w:rPr>
          <w:rFonts w:ascii="Verdana" w:hAnsi="Verdana"/>
          <w:sz w:val="22"/>
          <w:szCs w:val="22"/>
        </w:rPr>
        <w:t>Bożena Bronowicka</w:t>
      </w:r>
      <w:r w:rsidRPr="00393697">
        <w:rPr>
          <w:rFonts w:ascii="Verdana" w:hAnsi="Verdana"/>
          <w:sz w:val="22"/>
          <w:szCs w:val="22"/>
        </w:rPr>
        <w:t xml:space="preserve"> – Dyrektor WSO UMW wraz z proto</w:t>
      </w:r>
      <w:r w:rsidR="0006603B" w:rsidRPr="00393697">
        <w:rPr>
          <w:rFonts w:ascii="Verdana" w:hAnsi="Verdana"/>
          <w:sz w:val="22"/>
          <w:szCs w:val="22"/>
        </w:rPr>
        <w:t>kołem kontroli WKN-KSO.5440.2.</w:t>
      </w:r>
      <w:r w:rsidR="00B30509" w:rsidRPr="00393697">
        <w:rPr>
          <w:rFonts w:ascii="Verdana" w:hAnsi="Verdana"/>
          <w:sz w:val="22"/>
          <w:szCs w:val="22"/>
        </w:rPr>
        <w:t>14</w:t>
      </w:r>
      <w:r w:rsidR="0006603B" w:rsidRPr="00393697">
        <w:rPr>
          <w:rFonts w:ascii="Verdana" w:hAnsi="Verdana"/>
          <w:sz w:val="22"/>
          <w:szCs w:val="22"/>
        </w:rPr>
        <w:t>.2021</w:t>
      </w:r>
      <w:r w:rsidRPr="00393697">
        <w:rPr>
          <w:rFonts w:ascii="Verdana" w:hAnsi="Verdana"/>
          <w:sz w:val="22"/>
          <w:szCs w:val="22"/>
        </w:rPr>
        <w:t xml:space="preserve"> w</w:t>
      </w:r>
      <w:r w:rsidR="00A70898">
        <w:rPr>
          <w:rFonts w:ascii="Verdana" w:hAnsi="Verdana"/>
          <w:sz w:val="22"/>
          <w:szCs w:val="22"/>
        </w:rPr>
        <w:t xml:space="preserve"> </w:t>
      </w:r>
      <w:r w:rsidRPr="00393697">
        <w:rPr>
          <w:rFonts w:ascii="Verdana" w:hAnsi="Verdana"/>
          <w:sz w:val="22"/>
          <w:szCs w:val="22"/>
        </w:rPr>
        <w:t>wersji elektronicznej.</w:t>
      </w:r>
    </w:p>
    <w:sectPr w:rsidR="00891299" w:rsidRPr="00393697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6BD" w:rsidRDefault="005936BD">
      <w:r>
        <w:separator/>
      </w:r>
    </w:p>
  </w:endnote>
  <w:endnote w:type="continuationSeparator" w:id="0">
    <w:p w:rsidR="005936BD" w:rsidRDefault="00593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BD" w:rsidRDefault="005936B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5170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51700">
      <w:rPr>
        <w:rFonts w:ascii="Times New Roman" w:hAnsi="Times New Roman"/>
        <w:sz w:val="14"/>
        <w:szCs w:val="14"/>
      </w:rPr>
      <w:fldChar w:fldCharType="separate"/>
    </w:r>
    <w:r w:rsidR="00DE73B8">
      <w:rPr>
        <w:rFonts w:ascii="Times New Roman" w:hAnsi="Times New Roman"/>
        <w:noProof/>
        <w:sz w:val="14"/>
        <w:szCs w:val="14"/>
      </w:rPr>
      <w:t>2</w:t>
    </w:r>
    <w:r w:rsidR="0035170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5170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51700">
      <w:rPr>
        <w:rFonts w:ascii="Times New Roman" w:hAnsi="Times New Roman"/>
        <w:sz w:val="14"/>
        <w:szCs w:val="14"/>
      </w:rPr>
      <w:fldChar w:fldCharType="separate"/>
    </w:r>
    <w:r w:rsidR="00DE73B8">
      <w:rPr>
        <w:rFonts w:ascii="Times New Roman" w:hAnsi="Times New Roman"/>
        <w:noProof/>
        <w:sz w:val="14"/>
        <w:szCs w:val="14"/>
      </w:rPr>
      <w:t>2</w:t>
    </w:r>
    <w:r w:rsidR="0035170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BD" w:rsidRDefault="005936BD">
    <w:pPr>
      <w:pStyle w:val="Stopka"/>
      <w:rPr>
        <w:rFonts w:ascii="Times New Roman" w:hAnsi="Times New Roman"/>
      </w:rPr>
    </w:pPr>
  </w:p>
  <w:p w:rsidR="005936BD" w:rsidRDefault="005936B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6BD" w:rsidRDefault="005936BD">
      <w:r>
        <w:separator/>
      </w:r>
    </w:p>
  </w:footnote>
  <w:footnote w:type="continuationSeparator" w:id="0">
    <w:p w:rsidR="005936BD" w:rsidRDefault="00593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BD" w:rsidRDefault="005936B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0AB5"/>
    <w:rsid w:val="00204491"/>
    <w:rsid w:val="002113B5"/>
    <w:rsid w:val="00212013"/>
    <w:rsid w:val="00222038"/>
    <w:rsid w:val="002347B6"/>
    <w:rsid w:val="0024119F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1273F"/>
    <w:rsid w:val="00321C21"/>
    <w:rsid w:val="00346257"/>
    <w:rsid w:val="00351700"/>
    <w:rsid w:val="0036192F"/>
    <w:rsid w:val="0037000D"/>
    <w:rsid w:val="00393697"/>
    <w:rsid w:val="00397192"/>
    <w:rsid w:val="003A6872"/>
    <w:rsid w:val="003A6C5C"/>
    <w:rsid w:val="003B6262"/>
    <w:rsid w:val="003D0A87"/>
    <w:rsid w:val="003D2C72"/>
    <w:rsid w:val="003D2D85"/>
    <w:rsid w:val="003E0AB7"/>
    <w:rsid w:val="003E395A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12542"/>
    <w:rsid w:val="00516171"/>
    <w:rsid w:val="00521F87"/>
    <w:rsid w:val="00525AB6"/>
    <w:rsid w:val="005367F4"/>
    <w:rsid w:val="00556EA1"/>
    <w:rsid w:val="005624CF"/>
    <w:rsid w:val="0059147E"/>
    <w:rsid w:val="005936BD"/>
    <w:rsid w:val="00596A50"/>
    <w:rsid w:val="005A24C4"/>
    <w:rsid w:val="005A2EEA"/>
    <w:rsid w:val="005A718B"/>
    <w:rsid w:val="005C0EF3"/>
    <w:rsid w:val="005F1243"/>
    <w:rsid w:val="00600831"/>
    <w:rsid w:val="006102A2"/>
    <w:rsid w:val="00612407"/>
    <w:rsid w:val="00613DA2"/>
    <w:rsid w:val="0062001F"/>
    <w:rsid w:val="00623EAC"/>
    <w:rsid w:val="006445BC"/>
    <w:rsid w:val="00651156"/>
    <w:rsid w:val="00663590"/>
    <w:rsid w:val="00672C8A"/>
    <w:rsid w:val="00685731"/>
    <w:rsid w:val="00686623"/>
    <w:rsid w:val="006904BD"/>
    <w:rsid w:val="006908FD"/>
    <w:rsid w:val="006917E6"/>
    <w:rsid w:val="00693CFE"/>
    <w:rsid w:val="00696D50"/>
    <w:rsid w:val="006A6701"/>
    <w:rsid w:val="006B2F3A"/>
    <w:rsid w:val="006B6F58"/>
    <w:rsid w:val="006C72E3"/>
    <w:rsid w:val="006D3B2A"/>
    <w:rsid w:val="006E46BC"/>
    <w:rsid w:val="006F18A0"/>
    <w:rsid w:val="00727A32"/>
    <w:rsid w:val="007312A4"/>
    <w:rsid w:val="00745B39"/>
    <w:rsid w:val="00746E4A"/>
    <w:rsid w:val="00747464"/>
    <w:rsid w:val="00756B71"/>
    <w:rsid w:val="007576D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1461C"/>
    <w:rsid w:val="00820814"/>
    <w:rsid w:val="00821B75"/>
    <w:rsid w:val="00824974"/>
    <w:rsid w:val="008309E8"/>
    <w:rsid w:val="00830A2B"/>
    <w:rsid w:val="008428C1"/>
    <w:rsid w:val="0084697A"/>
    <w:rsid w:val="00854FE6"/>
    <w:rsid w:val="00862F07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264B"/>
    <w:rsid w:val="00933F09"/>
    <w:rsid w:val="00946101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3816"/>
    <w:rsid w:val="009E60D4"/>
    <w:rsid w:val="009F60D6"/>
    <w:rsid w:val="00A07D7A"/>
    <w:rsid w:val="00A22182"/>
    <w:rsid w:val="00A32A77"/>
    <w:rsid w:val="00A35BFF"/>
    <w:rsid w:val="00A3652D"/>
    <w:rsid w:val="00A565D9"/>
    <w:rsid w:val="00A639D0"/>
    <w:rsid w:val="00A6726D"/>
    <w:rsid w:val="00A70898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10BC8"/>
    <w:rsid w:val="00B21FFA"/>
    <w:rsid w:val="00B246F2"/>
    <w:rsid w:val="00B30509"/>
    <w:rsid w:val="00B46948"/>
    <w:rsid w:val="00B53E0E"/>
    <w:rsid w:val="00B5569D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70DAE"/>
    <w:rsid w:val="00C7334A"/>
    <w:rsid w:val="00C912B7"/>
    <w:rsid w:val="00C927E3"/>
    <w:rsid w:val="00C9501D"/>
    <w:rsid w:val="00CA0020"/>
    <w:rsid w:val="00CA433F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418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6F69"/>
    <w:rsid w:val="00DA1DDF"/>
    <w:rsid w:val="00DA4A28"/>
    <w:rsid w:val="00DA5CAC"/>
    <w:rsid w:val="00DA7B5A"/>
    <w:rsid w:val="00DB71D9"/>
    <w:rsid w:val="00DC45CE"/>
    <w:rsid w:val="00DC5601"/>
    <w:rsid w:val="00DD453C"/>
    <w:rsid w:val="00DD6F1B"/>
    <w:rsid w:val="00DE5F2E"/>
    <w:rsid w:val="00DE73B8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9631B-9BFB-43ED-981D-26E9393D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10</cp:revision>
  <cp:lastPrinted>2021-06-02T08:22:00Z</cp:lastPrinted>
  <dcterms:created xsi:type="dcterms:W3CDTF">2022-01-31T10:33:00Z</dcterms:created>
  <dcterms:modified xsi:type="dcterms:W3CDTF">2022-03-04T09:53:00Z</dcterms:modified>
</cp:coreProperties>
</file>