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2" w:rsidRPr="008C32EB" w:rsidRDefault="002C5AE2" w:rsidP="008C32EB">
      <w:pPr>
        <w:spacing w:after="0" w:line="271" w:lineRule="auto"/>
        <w:rPr>
          <w:rFonts w:ascii="Verdana" w:hAnsi="Verdana" w:cs="Verdana"/>
          <w:sz w:val="24"/>
          <w:szCs w:val="24"/>
        </w:rPr>
      </w:pPr>
    </w:p>
    <w:p w:rsidR="003E1C8E" w:rsidRPr="008C32EB" w:rsidRDefault="00845211" w:rsidP="008C32EB">
      <w:pPr>
        <w:spacing w:after="0" w:line="271" w:lineRule="auto"/>
        <w:rPr>
          <w:rFonts w:ascii="Verdana" w:hAnsi="Verdana" w:cs="Verdana"/>
          <w:sz w:val="24"/>
          <w:szCs w:val="24"/>
        </w:rPr>
      </w:pPr>
      <w:r w:rsidRPr="008C32EB">
        <w:rPr>
          <w:rFonts w:ascii="Verdana" w:hAnsi="Verdana" w:cs="Verdana"/>
          <w:sz w:val="24"/>
          <w:szCs w:val="24"/>
        </w:rPr>
        <w:t xml:space="preserve">Wrocław, </w:t>
      </w:r>
      <w:r w:rsidR="00BC6C95" w:rsidRPr="008C32EB">
        <w:rPr>
          <w:rFonts w:ascii="Verdana" w:hAnsi="Verdana" w:cs="Verdana"/>
          <w:sz w:val="24"/>
          <w:szCs w:val="24"/>
        </w:rPr>
        <w:t>8</w:t>
      </w:r>
      <w:r w:rsidR="0025497A" w:rsidRPr="008C32EB">
        <w:rPr>
          <w:rFonts w:ascii="Verdana" w:hAnsi="Verdana" w:cs="Verdana"/>
          <w:sz w:val="24"/>
          <w:szCs w:val="24"/>
        </w:rPr>
        <w:t xml:space="preserve"> marca </w:t>
      </w:r>
      <w:r w:rsidR="00E266BB" w:rsidRPr="008C32EB">
        <w:rPr>
          <w:rFonts w:ascii="Verdana" w:hAnsi="Verdana" w:cs="Verdana"/>
          <w:sz w:val="24"/>
          <w:szCs w:val="24"/>
        </w:rPr>
        <w:t>2022</w:t>
      </w:r>
      <w:r w:rsidR="008C32EB">
        <w:rPr>
          <w:rFonts w:ascii="Verdana" w:hAnsi="Verdana" w:cs="Verdana"/>
          <w:sz w:val="24"/>
          <w:szCs w:val="24"/>
        </w:rPr>
        <w:t xml:space="preserve"> roku</w:t>
      </w:r>
    </w:p>
    <w:p w:rsidR="002E1333" w:rsidRPr="008C32EB" w:rsidRDefault="002E1333" w:rsidP="008C32EB">
      <w:pPr>
        <w:spacing w:after="0" w:line="271" w:lineRule="auto"/>
        <w:rPr>
          <w:rFonts w:ascii="Verdana" w:hAnsi="Verdana" w:cs="Verdana"/>
          <w:sz w:val="24"/>
          <w:szCs w:val="24"/>
        </w:rPr>
      </w:pPr>
    </w:p>
    <w:p w:rsidR="003E1C8E" w:rsidRPr="008C32EB" w:rsidRDefault="00743640" w:rsidP="008C32EB">
      <w:pPr>
        <w:spacing w:after="0" w:line="271" w:lineRule="auto"/>
        <w:rPr>
          <w:rFonts w:ascii="Verdana" w:hAnsi="Verdana" w:cs="Verdana"/>
          <w:sz w:val="24"/>
          <w:szCs w:val="24"/>
          <w:lang w:eastAsia="pl-PL"/>
        </w:rPr>
      </w:pPr>
      <w:bookmarkStart w:id="0" w:name="Dotyczy"/>
      <w:r w:rsidRPr="008C32EB">
        <w:rPr>
          <w:rFonts w:ascii="Verdana" w:hAnsi="Verdana" w:cs="Verdana"/>
          <w:sz w:val="24"/>
          <w:szCs w:val="24"/>
          <w:lang w:eastAsia="pl-PL"/>
        </w:rPr>
        <w:t>WS</w:t>
      </w:r>
      <w:r w:rsidR="00B34C80" w:rsidRPr="008C32EB">
        <w:rPr>
          <w:rFonts w:ascii="Verdana" w:hAnsi="Verdana" w:cs="Verdana"/>
          <w:sz w:val="24"/>
          <w:szCs w:val="24"/>
          <w:lang w:eastAsia="pl-PL"/>
        </w:rPr>
        <w:t>S-WBO.152.12.</w:t>
      </w:r>
      <w:r w:rsidR="00E266BB" w:rsidRPr="008C32EB">
        <w:rPr>
          <w:rFonts w:ascii="Verdana" w:hAnsi="Verdana" w:cs="Verdana"/>
          <w:sz w:val="24"/>
          <w:szCs w:val="24"/>
          <w:lang w:eastAsia="pl-PL"/>
        </w:rPr>
        <w:t>2022</w:t>
      </w:r>
    </w:p>
    <w:p w:rsidR="005A0DA7" w:rsidRPr="008C32EB" w:rsidRDefault="003E1C8E" w:rsidP="008C32EB">
      <w:pPr>
        <w:spacing w:after="0" w:line="271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C32EB">
        <w:rPr>
          <w:rFonts w:ascii="Verdana" w:hAnsi="Verdana" w:cs="Verdana"/>
          <w:sz w:val="24"/>
          <w:szCs w:val="24"/>
          <w:lang w:eastAsia="pl-PL"/>
        </w:rPr>
        <w:t>N</w:t>
      </w:r>
      <w:r w:rsidR="008C32EB">
        <w:rPr>
          <w:rFonts w:ascii="Verdana" w:hAnsi="Verdana" w:cs="Verdana"/>
          <w:sz w:val="24"/>
          <w:szCs w:val="24"/>
          <w:lang w:eastAsia="pl-PL"/>
        </w:rPr>
        <w:t>umer ewidencyjny</w:t>
      </w:r>
      <w:r w:rsidRPr="008C32EB">
        <w:rPr>
          <w:rFonts w:ascii="Verdana" w:hAnsi="Verdana" w:cs="Verdana"/>
          <w:sz w:val="24"/>
          <w:szCs w:val="24"/>
          <w:lang w:eastAsia="pl-PL"/>
        </w:rPr>
        <w:t>:</w:t>
      </w:r>
      <w:r w:rsidR="00B34C80" w:rsidRPr="008C32EB">
        <w:rPr>
          <w:rFonts w:ascii="Verdana" w:hAnsi="Verdana"/>
          <w:sz w:val="24"/>
          <w:szCs w:val="24"/>
        </w:rPr>
        <w:t>00027892</w:t>
      </w:r>
      <w:r w:rsidR="00E266BB" w:rsidRPr="008C32EB">
        <w:rPr>
          <w:rFonts w:ascii="Verdana" w:eastAsia="Times New Roman" w:hAnsi="Verdana" w:cs="Times New Roman"/>
          <w:sz w:val="24"/>
          <w:szCs w:val="24"/>
          <w:lang w:eastAsia="pl-PL"/>
        </w:rPr>
        <w:t>/2022</w:t>
      </w:r>
      <w:r w:rsidR="005A0DA7" w:rsidRPr="008C32EB">
        <w:rPr>
          <w:rFonts w:ascii="Verdana" w:eastAsia="Times New Roman" w:hAnsi="Verdana" w:cs="Times New Roman"/>
          <w:sz w:val="24"/>
          <w:szCs w:val="24"/>
          <w:lang w:eastAsia="pl-PL"/>
        </w:rPr>
        <w:t>/W</w:t>
      </w:r>
    </w:p>
    <w:bookmarkEnd w:id="0"/>
    <w:p w:rsidR="001B3B21" w:rsidRPr="008C32EB" w:rsidRDefault="001B3B21" w:rsidP="008C32EB">
      <w:pPr>
        <w:shd w:val="clear" w:color="auto" w:fill="FFFFFF"/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8C32EB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  <w:r>
        <w:rPr>
          <w:rFonts w:ascii="Verdana" w:hAnsi="Verdana" w:cs="Helv"/>
          <w:color w:val="000000"/>
          <w:sz w:val="24"/>
          <w:szCs w:val="24"/>
        </w:rPr>
        <w:t>W</w:t>
      </w:r>
      <w:r w:rsidR="001B3B21" w:rsidRPr="008C32EB">
        <w:rPr>
          <w:rFonts w:ascii="Verdana" w:hAnsi="Verdana" w:cs="Helv"/>
          <w:color w:val="000000"/>
          <w:sz w:val="24"/>
          <w:szCs w:val="24"/>
        </w:rPr>
        <w:t xml:space="preserve"> odpowiedzi na petycję z dnia 11 listopada </w:t>
      </w:r>
      <w:r>
        <w:rPr>
          <w:rFonts w:ascii="Verdana" w:hAnsi="Verdana" w:cs="Helv"/>
          <w:color w:val="000000"/>
          <w:sz w:val="24"/>
          <w:szCs w:val="24"/>
        </w:rPr>
        <w:t>2021 roku</w:t>
      </w:r>
      <w:r w:rsidR="001B3B21" w:rsidRPr="008C32EB">
        <w:rPr>
          <w:rFonts w:ascii="Verdana" w:hAnsi="Verdana" w:cs="Helv"/>
          <w:color w:val="000000"/>
          <w:sz w:val="24"/>
          <w:szCs w:val="24"/>
        </w:rPr>
        <w:t xml:space="preserve"> (data </w:t>
      </w:r>
      <w:r w:rsidR="00BC6C95" w:rsidRPr="008C32EB">
        <w:rPr>
          <w:rFonts w:ascii="Verdana" w:hAnsi="Verdana" w:cs="Helv"/>
          <w:color w:val="000000"/>
          <w:sz w:val="24"/>
          <w:szCs w:val="24"/>
        </w:rPr>
        <w:t>rejestracji</w:t>
      </w:r>
      <w:r w:rsidR="001B3B21" w:rsidRPr="008C32EB">
        <w:rPr>
          <w:rFonts w:ascii="Verdana" w:hAnsi="Verdana" w:cs="Helv"/>
          <w:color w:val="000000"/>
          <w:sz w:val="24"/>
          <w:szCs w:val="24"/>
        </w:rPr>
        <w:t xml:space="preserve"> w Zarządzie Zasob</w:t>
      </w:r>
      <w:r>
        <w:rPr>
          <w:rFonts w:ascii="Verdana" w:hAnsi="Verdana" w:cs="Helv"/>
          <w:color w:val="000000"/>
          <w:sz w:val="24"/>
          <w:szCs w:val="24"/>
        </w:rPr>
        <w:t>u Komunalnego: 9 grudnia 2021 roku</w:t>
      </w:r>
      <w:r w:rsidR="001B3B21" w:rsidRPr="008C32EB">
        <w:rPr>
          <w:rFonts w:ascii="Verdana" w:hAnsi="Verdana" w:cs="Helv"/>
          <w:color w:val="000000"/>
          <w:sz w:val="24"/>
          <w:szCs w:val="24"/>
        </w:rPr>
        <w:t>) w sprawie adaptacji na cele lokalnej społeczno</w:t>
      </w:r>
      <w:r>
        <w:rPr>
          <w:rFonts w:ascii="Verdana" w:hAnsi="Verdana" w:cs="Helv"/>
          <w:color w:val="000000"/>
          <w:sz w:val="24"/>
          <w:szCs w:val="24"/>
        </w:rPr>
        <w:t>ści budynku oficynowego przy ulicy</w:t>
      </w:r>
      <w:r w:rsidR="001B3B21" w:rsidRPr="008C32EB">
        <w:rPr>
          <w:rFonts w:ascii="Verdana" w:hAnsi="Verdana" w:cs="Helv"/>
          <w:color w:val="000000"/>
          <w:sz w:val="24"/>
          <w:szCs w:val="24"/>
        </w:rPr>
        <w:t xml:space="preserve"> Słowiańskiej 17a</w:t>
      </w:r>
      <w:r w:rsidR="00BC6C95" w:rsidRPr="008C32EB">
        <w:rPr>
          <w:rFonts w:ascii="Verdana" w:hAnsi="Verdana" w:cs="Helv"/>
          <w:color w:val="000000"/>
          <w:sz w:val="24"/>
          <w:szCs w:val="24"/>
        </w:rPr>
        <w:t xml:space="preserve"> </w:t>
      </w:r>
      <w:r w:rsidR="001B3B21" w:rsidRPr="008C32EB">
        <w:rPr>
          <w:rFonts w:ascii="Verdana" w:hAnsi="Verdana" w:cs="Helv"/>
          <w:color w:val="000000"/>
          <w:sz w:val="24"/>
          <w:szCs w:val="24"/>
        </w:rPr>
        <w:t>po gruntownej analizie treści pisma informuję, co następuje: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  <w:r w:rsidRPr="008C32EB">
        <w:rPr>
          <w:rFonts w:ascii="Verdana" w:hAnsi="Verdana" w:cs="Helv"/>
          <w:color w:val="000000"/>
          <w:sz w:val="24"/>
          <w:szCs w:val="24"/>
        </w:rPr>
        <w:t>W toku zbierania danych związanych z rozpatrzeniem niniejszej petycji ustalono, że na obszarze Nadodrza funkcjonują liczne instytucje kulturalne jak: Kontury Kultury</w:t>
      </w:r>
      <w:r w:rsidR="008C32EB">
        <w:rPr>
          <w:rFonts w:ascii="Verdana" w:hAnsi="Verdana" w:cs="Helv"/>
          <w:color w:val="000000"/>
          <w:sz w:val="24"/>
          <w:szCs w:val="24"/>
        </w:rPr>
        <w:t xml:space="preserve"> - Strefa Edukacji Twórczej (ulica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Roosevelta 10A), Młodzieżow</w:t>
      </w:r>
      <w:r w:rsidR="008C32EB">
        <w:rPr>
          <w:rFonts w:ascii="Verdana" w:hAnsi="Verdana" w:cs="Helv"/>
          <w:color w:val="000000"/>
          <w:sz w:val="24"/>
          <w:szCs w:val="24"/>
        </w:rPr>
        <w:t>y Dom Kultury "Śródmieście" (ulica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Dubois 5), Centrum Rozwoju Zawodowego "Krzyw</w:t>
      </w:r>
      <w:r w:rsidR="008C32EB">
        <w:rPr>
          <w:rFonts w:ascii="Verdana" w:hAnsi="Verdana" w:cs="Helv"/>
          <w:color w:val="000000"/>
          <w:sz w:val="24"/>
          <w:szCs w:val="24"/>
        </w:rPr>
        <w:t>y Komin" (ulica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Dubois 33-35A), Klub Pod Kolumnam</w:t>
      </w:r>
      <w:r w:rsidR="008C32EB">
        <w:rPr>
          <w:rFonts w:ascii="Verdana" w:hAnsi="Verdana" w:cs="Helv"/>
          <w:color w:val="000000"/>
          <w:sz w:val="24"/>
          <w:szCs w:val="24"/>
        </w:rPr>
        <w:t>i (plac świętego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Macieja 21). Ponadto na terenie Nadodrza prowadzą działalność liczne organizacje pozarządowe z bogatą ofertą społeczno-kultu</w:t>
      </w:r>
      <w:r w:rsidR="008C32EB">
        <w:rPr>
          <w:rFonts w:ascii="Verdana" w:hAnsi="Verdana" w:cs="Helv"/>
          <w:color w:val="000000"/>
          <w:sz w:val="24"/>
          <w:szCs w:val="24"/>
        </w:rPr>
        <w:t>ralną dla mieszkańców. Są to między innymi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Stowa</w:t>
      </w:r>
      <w:r w:rsidR="008C32EB">
        <w:rPr>
          <w:rFonts w:ascii="Verdana" w:hAnsi="Verdana" w:cs="Helv"/>
          <w:color w:val="000000"/>
          <w:sz w:val="24"/>
          <w:szCs w:val="24"/>
        </w:rPr>
        <w:t>rzyszenie Pomocy "Iskierka" (plac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ś</w:t>
      </w:r>
      <w:r w:rsidR="008C32EB">
        <w:rPr>
          <w:rFonts w:ascii="Verdana" w:hAnsi="Verdana" w:cs="Helv"/>
          <w:color w:val="000000"/>
          <w:sz w:val="24"/>
          <w:szCs w:val="24"/>
        </w:rPr>
        <w:t>więtego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Macieja 5A), Fundacja Hobbit (</w:t>
      </w:r>
      <w:r w:rsidR="008C32EB">
        <w:rPr>
          <w:rFonts w:ascii="Verdana" w:hAnsi="Verdana" w:cs="Helv"/>
          <w:color w:val="000000"/>
          <w:sz w:val="24"/>
          <w:szCs w:val="24"/>
        </w:rPr>
        <w:t>plac</w:t>
      </w:r>
      <w:r w:rsidR="008C32EB" w:rsidRPr="008C32EB">
        <w:rPr>
          <w:rFonts w:ascii="Verdana" w:hAnsi="Verdana" w:cs="Helv"/>
          <w:color w:val="000000"/>
          <w:sz w:val="24"/>
          <w:szCs w:val="24"/>
        </w:rPr>
        <w:t xml:space="preserve"> ś</w:t>
      </w:r>
      <w:r w:rsidR="008C32EB">
        <w:rPr>
          <w:rFonts w:ascii="Verdana" w:hAnsi="Verdana" w:cs="Helv"/>
          <w:color w:val="000000"/>
          <w:sz w:val="24"/>
          <w:szCs w:val="24"/>
        </w:rPr>
        <w:t>więtego</w:t>
      </w:r>
      <w:r w:rsidR="008C32EB" w:rsidRPr="008C32EB">
        <w:rPr>
          <w:rFonts w:ascii="Verdana" w:hAnsi="Verdana" w:cs="Helv"/>
          <w:color w:val="000000"/>
          <w:sz w:val="24"/>
          <w:szCs w:val="24"/>
        </w:rPr>
        <w:t xml:space="preserve"> </w:t>
      </w:r>
      <w:r w:rsidRPr="008C32EB">
        <w:rPr>
          <w:rFonts w:ascii="Verdana" w:hAnsi="Verdana" w:cs="Helv"/>
          <w:color w:val="000000"/>
          <w:sz w:val="24"/>
          <w:szCs w:val="24"/>
        </w:rPr>
        <w:t>Mac</w:t>
      </w:r>
      <w:r w:rsidR="008C32EB">
        <w:rPr>
          <w:rFonts w:ascii="Verdana" w:hAnsi="Verdana" w:cs="Helv"/>
          <w:color w:val="000000"/>
          <w:sz w:val="24"/>
          <w:szCs w:val="24"/>
        </w:rPr>
        <w:t>ieja 5A), Fundacja Siwy Dym (ulica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Jagiellończy</w:t>
      </w:r>
      <w:r w:rsidR="008C32EB">
        <w:rPr>
          <w:rFonts w:ascii="Verdana" w:hAnsi="Verdana" w:cs="Helv"/>
          <w:color w:val="000000"/>
          <w:sz w:val="24"/>
          <w:szCs w:val="24"/>
        </w:rPr>
        <w:t>ka 8C), Fundacja EkoRozwoju (ulica świętego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Wincen</w:t>
      </w:r>
      <w:r w:rsidR="008C32EB">
        <w:rPr>
          <w:rFonts w:ascii="Verdana" w:hAnsi="Verdana" w:cs="Helv"/>
          <w:color w:val="000000"/>
          <w:sz w:val="24"/>
          <w:szCs w:val="24"/>
        </w:rPr>
        <w:t>tego 25A), Fundacja Ok, Art (ulica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Jedności Narodow</w:t>
      </w:r>
      <w:r w:rsidR="008C32EB">
        <w:rPr>
          <w:rFonts w:ascii="Verdana" w:hAnsi="Verdana" w:cs="Helv"/>
          <w:color w:val="000000"/>
          <w:sz w:val="24"/>
          <w:szCs w:val="24"/>
        </w:rPr>
        <w:t>ej 73), Fundacja Dom Pokoju (ulica</w:t>
      </w:r>
      <w:r w:rsidR="006641FB">
        <w:rPr>
          <w:rFonts w:ascii="Verdana" w:hAnsi="Verdana" w:cs="Helv"/>
          <w:color w:val="000000"/>
          <w:sz w:val="24"/>
          <w:szCs w:val="24"/>
        </w:rPr>
        <w:t xml:space="preserve"> Łokietka 5). Przy ulicy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Paulińskiej 4/8 działalność prowadzi Centrum Organizacji Pozarządowych Paulińska.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  <w:r w:rsidRPr="008C32EB">
        <w:rPr>
          <w:rFonts w:ascii="Verdana" w:hAnsi="Verdana" w:cs="Helv"/>
          <w:color w:val="000000"/>
          <w:sz w:val="24"/>
          <w:szCs w:val="24"/>
        </w:rPr>
        <w:t>Biorąc pod uwagę powyższe należy uznać, że na osiedlu oferta działań społeczno-kulturalnych jest, w porównaniu z innymi wrocławskimi osiedlami, stosunkowo szeroka.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  <w:r w:rsidRPr="008C32EB">
        <w:rPr>
          <w:rFonts w:ascii="Verdana" w:hAnsi="Verdana" w:cs="Helv"/>
          <w:color w:val="000000"/>
          <w:sz w:val="24"/>
          <w:szCs w:val="24"/>
        </w:rPr>
        <w:t>W tej sytuacji priorytetem</w:t>
      </w:r>
      <w:r w:rsidR="00BC6C95" w:rsidRPr="008C32EB">
        <w:rPr>
          <w:rFonts w:ascii="Verdana" w:hAnsi="Verdana" w:cs="Helv"/>
          <w:color w:val="000000"/>
          <w:sz w:val="24"/>
          <w:szCs w:val="24"/>
        </w:rPr>
        <w:t xml:space="preserve"> </w:t>
      </w:r>
      <w:r w:rsidRPr="008C32EB">
        <w:rPr>
          <w:rFonts w:ascii="Verdana" w:hAnsi="Verdana" w:cs="Helv"/>
          <w:color w:val="000000"/>
          <w:sz w:val="24"/>
          <w:szCs w:val="24"/>
        </w:rPr>
        <w:t>winno być</w:t>
      </w:r>
      <w:r w:rsidR="00BC6C95" w:rsidRPr="008C32EB">
        <w:rPr>
          <w:rFonts w:ascii="Verdana" w:hAnsi="Verdana" w:cs="Helv"/>
          <w:color w:val="000000"/>
          <w:sz w:val="24"/>
          <w:szCs w:val="24"/>
        </w:rPr>
        <w:t xml:space="preserve"> 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poszerzanie lub wręcz </w:t>
      </w:r>
      <w:r w:rsidR="00B70E92" w:rsidRPr="008C32EB">
        <w:rPr>
          <w:rFonts w:ascii="Verdana" w:hAnsi="Verdana" w:cs="Helv"/>
          <w:color w:val="000000"/>
          <w:sz w:val="24"/>
          <w:szCs w:val="24"/>
        </w:rPr>
        <w:t>wy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tworzenie nowej oferty społeczno-kulturalnej na tych wrocławskich osiedlach, które mają znacznie uboższą bazę przeznaczoną na tego typu działalność niż </w:t>
      </w:r>
      <w:r w:rsidRPr="008C32EB">
        <w:rPr>
          <w:rFonts w:ascii="Verdana" w:hAnsi="Verdana" w:cs="Helv"/>
          <w:color w:val="000000" w:themeColor="text1"/>
          <w:sz w:val="24"/>
          <w:szCs w:val="24"/>
        </w:rPr>
        <w:t>Nadodrz</w:t>
      </w:r>
      <w:r w:rsidR="009A77D6" w:rsidRPr="008C32EB">
        <w:rPr>
          <w:rFonts w:ascii="Verdana" w:hAnsi="Verdana" w:cs="Helv"/>
          <w:color w:val="000000" w:themeColor="text1"/>
          <w:sz w:val="24"/>
          <w:szCs w:val="24"/>
        </w:rPr>
        <w:t>e lub infrastruktury tej nie mają wcale.</w:t>
      </w:r>
      <w:r w:rsidR="00BC6C95" w:rsidRPr="008C32EB">
        <w:rPr>
          <w:rFonts w:ascii="Verdana" w:hAnsi="Verdana" w:cs="Helv"/>
          <w:color w:val="000000" w:themeColor="text1"/>
          <w:sz w:val="24"/>
          <w:szCs w:val="24"/>
        </w:rPr>
        <w:t xml:space="preserve"> 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Wobec powyższego Gmina </w:t>
      </w:r>
      <w:r w:rsidRPr="008C32EB">
        <w:rPr>
          <w:rFonts w:ascii="Verdana" w:hAnsi="Verdana" w:cs="Helv"/>
          <w:color w:val="000000"/>
          <w:sz w:val="24"/>
          <w:szCs w:val="24"/>
        </w:rPr>
        <w:lastRenderedPageBreak/>
        <w:t xml:space="preserve">Wrocław nie planuje przeznaczenia budynku, o którym </w:t>
      </w:r>
      <w:r w:rsidR="00102504">
        <w:rPr>
          <w:rFonts w:ascii="Verdana" w:hAnsi="Verdana" w:cs="Helv"/>
          <w:color w:val="000000"/>
          <w:sz w:val="24"/>
          <w:szCs w:val="24"/>
        </w:rPr>
        <w:t>(dane zostały zanonimizowane)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pisze</w:t>
      </w:r>
      <w:r w:rsidR="006F7774" w:rsidRPr="008C32EB">
        <w:rPr>
          <w:rFonts w:ascii="Verdana" w:hAnsi="Verdana" w:cs="Helv"/>
          <w:color w:val="000000"/>
          <w:sz w:val="24"/>
          <w:szCs w:val="24"/>
        </w:rPr>
        <w:t>,</w:t>
      </w:r>
      <w:r w:rsidR="00BC6C95" w:rsidRPr="008C32EB">
        <w:rPr>
          <w:rFonts w:ascii="Verdana" w:hAnsi="Verdana" w:cs="Helv"/>
          <w:color w:val="000000"/>
          <w:sz w:val="24"/>
          <w:szCs w:val="24"/>
        </w:rPr>
        <w:t xml:space="preserve"> </w:t>
      </w:r>
      <w:r w:rsidRPr="008C32EB">
        <w:rPr>
          <w:rFonts w:ascii="Verdana" w:hAnsi="Verdana" w:cs="Helv"/>
          <w:color w:val="000000"/>
          <w:sz w:val="24"/>
          <w:szCs w:val="24"/>
        </w:rPr>
        <w:t>na cele społeczne.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Helv"/>
          <w:color w:val="000000"/>
          <w:sz w:val="24"/>
          <w:szCs w:val="24"/>
        </w:rPr>
      </w:pPr>
      <w:r w:rsidRPr="008C32EB">
        <w:rPr>
          <w:rFonts w:ascii="Verdana" w:hAnsi="Verdana" w:cs="Helv"/>
          <w:color w:val="000000"/>
          <w:sz w:val="24"/>
          <w:szCs w:val="24"/>
        </w:rPr>
        <w:t>Stanowisko takie jest tym bardziej uzasadnione, że z informacji przekazanych przez Zarząd Zasobu Komunalnego wynika, że przedmiotowy budynek jest w bardzo złym stanie technicznym, a jego remont wymagałby znacznych nakładów finansowych. W tym miejscu chciałabym sprostować jedną kwestię</w:t>
      </w:r>
      <w:r w:rsidR="009A77D6" w:rsidRPr="008C32EB">
        <w:rPr>
          <w:rFonts w:ascii="Verdana" w:hAnsi="Verdana" w:cs="Helv"/>
          <w:color w:val="000000"/>
          <w:sz w:val="24"/>
          <w:szCs w:val="24"/>
        </w:rPr>
        <w:t>: o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tóż budynek opisany w złożonej przez </w:t>
      </w:r>
      <w:r w:rsidR="00102504">
        <w:rPr>
          <w:rFonts w:ascii="Verdana" w:hAnsi="Verdana" w:cs="Helv"/>
          <w:color w:val="000000"/>
          <w:sz w:val="24"/>
          <w:szCs w:val="24"/>
        </w:rPr>
        <w:t>(dane zostały zanonimizowane)</w:t>
      </w:r>
      <w:r w:rsidR="00102504" w:rsidRPr="008C32EB">
        <w:rPr>
          <w:rFonts w:ascii="Verdana" w:hAnsi="Verdana" w:cs="Helv"/>
          <w:color w:val="000000"/>
          <w:sz w:val="24"/>
          <w:szCs w:val="24"/>
        </w:rPr>
        <w:t xml:space="preserve"> </w:t>
      </w:r>
      <w:r w:rsidR="006641FB">
        <w:rPr>
          <w:rFonts w:ascii="Verdana" w:hAnsi="Verdana" w:cs="Helv"/>
          <w:color w:val="000000"/>
          <w:sz w:val="24"/>
          <w:szCs w:val="24"/>
        </w:rPr>
        <w:t>petycji adresem ulica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Słowiańska 17 of. faktycznie znajduje się pod</w:t>
      </w:r>
      <w:r w:rsidR="006641FB">
        <w:rPr>
          <w:rFonts w:ascii="Verdana" w:hAnsi="Verdana" w:cs="Helv"/>
          <w:color w:val="000000"/>
          <w:sz w:val="24"/>
          <w:szCs w:val="24"/>
        </w:rPr>
        <w:t xml:space="preserve"> adresem ulica</w:t>
      </w:r>
      <w:r w:rsidRPr="008C32EB">
        <w:rPr>
          <w:rFonts w:ascii="Verdana" w:hAnsi="Verdana" w:cs="Helv"/>
          <w:color w:val="000000"/>
          <w:sz w:val="24"/>
          <w:szCs w:val="24"/>
        </w:rPr>
        <w:t xml:space="preserve"> Roosevelta 26A of.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2B14BF" w:rsidRPr="008C32EB" w:rsidRDefault="003E1C8E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8C32EB">
        <w:rPr>
          <w:rFonts w:ascii="Verdana" w:hAnsi="Verdana" w:cs="Verdana"/>
          <w:color w:val="000000"/>
          <w:sz w:val="24"/>
          <w:szCs w:val="24"/>
          <w:lang w:eastAsia="pl-PL"/>
        </w:rPr>
        <w:t>Z poważaniem,</w:t>
      </w:r>
    </w:p>
    <w:p w:rsidR="00997000" w:rsidRPr="008C32EB" w:rsidRDefault="00997000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6641FB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>
        <w:rPr>
          <w:rFonts w:ascii="Verdana" w:hAnsi="Verdana" w:cs="Verdana"/>
          <w:color w:val="000000"/>
          <w:sz w:val="24"/>
          <w:szCs w:val="24"/>
          <w:lang w:eastAsia="pl-PL"/>
        </w:rPr>
        <w:t>Dokument podpisała</w:t>
      </w:r>
    </w:p>
    <w:p w:rsidR="001B3B21" w:rsidRPr="008C32EB" w:rsidRDefault="006641FB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>
        <w:rPr>
          <w:rFonts w:ascii="Verdana" w:hAnsi="Verdana" w:cs="Verdana"/>
          <w:color w:val="000000"/>
          <w:sz w:val="24"/>
          <w:szCs w:val="24"/>
          <w:lang w:eastAsia="pl-PL"/>
        </w:rPr>
        <w:t>Beata Bernacka</w:t>
      </w:r>
    </w:p>
    <w:p w:rsidR="001B3B21" w:rsidRPr="008C32EB" w:rsidRDefault="006641FB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>
        <w:rPr>
          <w:rFonts w:ascii="Verdana" w:hAnsi="Verdana" w:cs="Verdana"/>
          <w:color w:val="000000"/>
          <w:sz w:val="24"/>
          <w:szCs w:val="24"/>
          <w:lang w:eastAsia="pl-PL"/>
        </w:rPr>
        <w:t>Dyrektor Wydziału Partycypacji Społecznej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25497A" w:rsidRPr="008C32EB" w:rsidRDefault="0025497A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:rsidR="003E1C8E" w:rsidRPr="008C32EB" w:rsidRDefault="003E1C8E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8C32EB">
        <w:rPr>
          <w:rFonts w:ascii="Verdana" w:hAnsi="Verdana" w:cs="Verdana"/>
          <w:color w:val="000000"/>
          <w:sz w:val="24"/>
          <w:szCs w:val="24"/>
          <w:lang w:eastAsia="pl-PL"/>
        </w:rPr>
        <w:t>Otrzymują:</w:t>
      </w:r>
    </w:p>
    <w:p w:rsidR="001F1815" w:rsidRPr="008C32EB" w:rsidRDefault="009D2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8C32EB">
        <w:rPr>
          <w:rFonts w:ascii="Verdana" w:hAnsi="Verdana" w:cs="Verdana"/>
          <w:color w:val="000000"/>
          <w:sz w:val="24"/>
          <w:szCs w:val="24"/>
          <w:lang w:eastAsia="pl-PL"/>
        </w:rPr>
        <w:t xml:space="preserve">1. </w:t>
      </w:r>
      <w:r w:rsidR="001F1815" w:rsidRPr="008C32EB">
        <w:rPr>
          <w:rFonts w:ascii="Verdana" w:hAnsi="Verdana" w:cs="Verdana"/>
          <w:color w:val="000000"/>
          <w:sz w:val="24"/>
          <w:szCs w:val="24"/>
          <w:lang w:eastAsia="pl-PL"/>
        </w:rPr>
        <w:t>Adresat,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8C32EB">
        <w:rPr>
          <w:rFonts w:ascii="Verdana" w:hAnsi="Verdana" w:cs="Verdana"/>
          <w:color w:val="000000"/>
          <w:sz w:val="24"/>
          <w:szCs w:val="24"/>
          <w:lang w:eastAsia="pl-PL"/>
        </w:rPr>
        <w:t>2. Zarząd Zasobu Komunalnego we Wrocławiu,</w:t>
      </w:r>
    </w:p>
    <w:p w:rsidR="001B3B21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8C32EB">
        <w:rPr>
          <w:rFonts w:ascii="Verdana" w:hAnsi="Verdana" w:cs="Verdana"/>
          <w:color w:val="000000"/>
          <w:sz w:val="24"/>
          <w:szCs w:val="24"/>
          <w:lang w:eastAsia="pl-PL"/>
        </w:rPr>
        <w:t>3. Departament Spraw Społecznych Urzędu Miejskiego Wrocławia,</w:t>
      </w:r>
    </w:p>
    <w:p w:rsidR="00F670CC" w:rsidRPr="008C32EB" w:rsidRDefault="001B3B21" w:rsidP="008C32EB">
      <w:pPr>
        <w:spacing w:after="0" w:line="271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8C32EB">
        <w:rPr>
          <w:rFonts w:ascii="Verdana" w:hAnsi="Verdana" w:cs="Verdana"/>
          <w:color w:val="000000"/>
          <w:sz w:val="24"/>
          <w:szCs w:val="24"/>
          <w:lang w:eastAsia="pl-PL"/>
        </w:rPr>
        <w:t>4</w:t>
      </w:r>
      <w:r w:rsidR="001F1815" w:rsidRPr="008C32EB">
        <w:rPr>
          <w:rFonts w:ascii="Verdana" w:hAnsi="Verdana" w:cs="Verdana"/>
          <w:color w:val="000000"/>
          <w:sz w:val="24"/>
          <w:szCs w:val="24"/>
          <w:lang w:eastAsia="pl-PL"/>
        </w:rPr>
        <w:t xml:space="preserve">. </w:t>
      </w:r>
      <w:r w:rsidR="009D2B21" w:rsidRPr="008C32EB">
        <w:rPr>
          <w:rFonts w:ascii="Verdana" w:hAnsi="Verdana" w:cs="Verdana"/>
          <w:color w:val="000000"/>
          <w:sz w:val="24"/>
          <w:szCs w:val="24"/>
          <w:lang w:eastAsia="pl-PL"/>
        </w:rPr>
        <w:t>a</w:t>
      </w:r>
      <w:r w:rsidR="006641FB">
        <w:rPr>
          <w:rFonts w:ascii="Verdana" w:hAnsi="Verdana" w:cs="Verdana"/>
          <w:color w:val="000000"/>
          <w:sz w:val="24"/>
          <w:szCs w:val="24"/>
          <w:lang w:eastAsia="pl-PL"/>
        </w:rPr>
        <w:t xml:space="preserve">d </w:t>
      </w:r>
      <w:r w:rsidR="003E1C8E" w:rsidRPr="008C32EB">
        <w:rPr>
          <w:rFonts w:ascii="Verdana" w:hAnsi="Verdana" w:cs="Verdana"/>
          <w:color w:val="000000"/>
          <w:sz w:val="24"/>
          <w:szCs w:val="24"/>
          <w:lang w:eastAsia="pl-PL"/>
        </w:rPr>
        <w:t>a</w:t>
      </w:r>
      <w:r w:rsidR="006641FB">
        <w:rPr>
          <w:rFonts w:ascii="Verdana" w:hAnsi="Verdana" w:cs="Verdana"/>
          <w:color w:val="000000"/>
          <w:sz w:val="24"/>
          <w:szCs w:val="24"/>
          <w:lang w:eastAsia="pl-PL"/>
        </w:rPr>
        <w:t>cta</w:t>
      </w:r>
      <w:r w:rsidR="00F670CC" w:rsidRPr="008C32EB">
        <w:rPr>
          <w:rFonts w:ascii="Verdana" w:hAnsi="Verdana" w:cs="Verdana"/>
          <w:color w:val="000000"/>
          <w:sz w:val="24"/>
          <w:szCs w:val="24"/>
          <w:lang w:eastAsia="pl-PL"/>
        </w:rPr>
        <w:t>.</w:t>
      </w:r>
    </w:p>
    <w:sectPr w:rsidR="00F670CC" w:rsidRPr="008C32EB" w:rsidSect="003E1C8E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2EC" w:rsidRDefault="00B732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732EC" w:rsidRDefault="00B732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40586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405860">
      <w:rPr>
        <w:rFonts w:ascii="Times New Roman" w:hAnsi="Times New Roman" w:cs="Times New Roman"/>
        <w:sz w:val="14"/>
        <w:szCs w:val="14"/>
      </w:rPr>
      <w:fldChar w:fldCharType="separate"/>
    </w:r>
    <w:r w:rsidR="00102504">
      <w:rPr>
        <w:rFonts w:ascii="Times New Roman" w:hAnsi="Times New Roman" w:cs="Times New Roman"/>
        <w:noProof/>
        <w:sz w:val="14"/>
        <w:szCs w:val="14"/>
      </w:rPr>
      <w:t>2</w:t>
    </w:r>
    <w:r w:rsidR="00405860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40586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405860">
      <w:rPr>
        <w:rFonts w:ascii="Times New Roman" w:hAnsi="Times New Roman" w:cs="Times New Roman"/>
        <w:sz w:val="14"/>
        <w:szCs w:val="14"/>
      </w:rPr>
      <w:fldChar w:fldCharType="separate"/>
    </w:r>
    <w:r w:rsidR="00102504">
      <w:rPr>
        <w:rFonts w:ascii="Times New Roman" w:hAnsi="Times New Roman" w:cs="Times New Roman"/>
        <w:noProof/>
        <w:sz w:val="14"/>
        <w:szCs w:val="14"/>
      </w:rPr>
      <w:t>3</w:t>
    </w:r>
    <w:r w:rsidR="00405860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</w:rPr>
    </w:pPr>
  </w:p>
  <w:p w:rsidR="003E1C8E" w:rsidRDefault="009D2B21">
    <w:pPr>
      <w:pStyle w:val="Stopka"/>
      <w:rPr>
        <w:rFonts w:ascii="Times New Roman" w:hAnsi="Times New Roman" w:cs="Times New Roman"/>
      </w:rPr>
    </w:pPr>
    <w:r w:rsidRPr="009D2B21">
      <w:rPr>
        <w:rFonts w:ascii="Times New Roman" w:hAnsi="Times New Roman" w:cs="Times New Roman"/>
        <w:noProof/>
      </w:rPr>
      <w:drawing>
        <wp:inline distT="0" distB="0" distL="0" distR="0">
          <wp:extent cx="1574800" cy="749300"/>
          <wp:effectExtent l="19050" t="0" r="6350" b="0"/>
          <wp:docPr id="3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2EC" w:rsidRDefault="00B732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732EC" w:rsidRDefault="00B732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66541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752725" cy="1628775"/>
          <wp:effectExtent l="19050" t="0" r="9525" b="0"/>
          <wp:docPr id="1" name="Image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72CD7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CB4C734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multilevel"/>
    <w:tmpl w:val="E2567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0000003"/>
    <w:multiLevelType w:val="singleLevel"/>
    <w:tmpl w:val="01D22360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cs="Symbol" w:hint="default"/>
      </w:rPr>
    </w:lvl>
  </w:abstractNum>
  <w:abstractNum w:abstractNumId="4">
    <w:nsid w:val="00000004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00005"/>
    <w:multiLevelType w:val="multilevel"/>
    <w:tmpl w:val="D1BA4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0000006"/>
    <w:multiLevelType w:val="multilevel"/>
    <w:tmpl w:val="90D00E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00000007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00000008"/>
    <w:multiLevelType w:val="multilevel"/>
    <w:tmpl w:val="301ACB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00000009"/>
    <w:multiLevelType w:val="multilevel"/>
    <w:tmpl w:val="11147B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0000000A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0000000B"/>
    <w:multiLevelType w:val="singleLevel"/>
    <w:tmpl w:val="DA825D42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cs="Symbol" w:hint="default"/>
      </w:rPr>
    </w:lvl>
  </w:abstractNum>
  <w:abstractNum w:abstractNumId="12">
    <w:nsid w:val="0000000C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0000000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14">
    <w:nsid w:val="0000000E"/>
    <w:multiLevelType w:val="singleLevel"/>
    <w:tmpl w:val="1D42BBB4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 w:hint="default"/>
      </w:rPr>
    </w:lvl>
  </w:abstractNum>
  <w:abstractNum w:abstractNumId="15">
    <w:nsid w:val="0000000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0"/>
    <w:multiLevelType w:val="multilevel"/>
    <w:tmpl w:val="C248E3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00000011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00000012"/>
    <w:multiLevelType w:val="singleLevel"/>
    <w:tmpl w:val="C5F0444E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19">
    <w:nsid w:val="00000013"/>
    <w:multiLevelType w:val="singleLevel"/>
    <w:tmpl w:val="1BC6CD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20">
    <w:nsid w:val="00000014"/>
    <w:multiLevelType w:val="singleLevel"/>
    <w:tmpl w:val="F976D1A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21">
    <w:nsid w:val="00000015"/>
    <w:multiLevelType w:val="multilevel"/>
    <w:tmpl w:val="EA7634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00000016"/>
    <w:multiLevelType w:val="singleLevel"/>
    <w:tmpl w:val="513CE1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3">
    <w:nsid w:val="00000017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4">
    <w:nsid w:val="00000018"/>
    <w:multiLevelType w:val="multilevel"/>
    <w:tmpl w:val="BF663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00000019"/>
    <w:multiLevelType w:val="singleLevel"/>
    <w:tmpl w:val="2796283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05EB484F"/>
    <w:multiLevelType w:val="hybridMultilevel"/>
    <w:tmpl w:val="C600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053CCC"/>
    <w:multiLevelType w:val="hybridMultilevel"/>
    <w:tmpl w:val="FC32A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670297"/>
    <w:multiLevelType w:val="hybridMultilevel"/>
    <w:tmpl w:val="29A27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F154B3"/>
    <w:multiLevelType w:val="hybridMultilevel"/>
    <w:tmpl w:val="E1E49EF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275534A4"/>
    <w:multiLevelType w:val="hybridMultilevel"/>
    <w:tmpl w:val="5174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DE4654"/>
    <w:multiLevelType w:val="hybridMultilevel"/>
    <w:tmpl w:val="853E32F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330C7F8D"/>
    <w:multiLevelType w:val="hybridMultilevel"/>
    <w:tmpl w:val="929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4D4661"/>
    <w:multiLevelType w:val="hybridMultilevel"/>
    <w:tmpl w:val="3416A4C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34C51615"/>
    <w:multiLevelType w:val="hybridMultilevel"/>
    <w:tmpl w:val="8C6450D6"/>
    <w:lvl w:ilvl="0" w:tplc="4F4474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3DD26E6B"/>
    <w:multiLevelType w:val="hybridMultilevel"/>
    <w:tmpl w:val="D1B216C0"/>
    <w:lvl w:ilvl="0" w:tplc="6CB4CE8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36">
    <w:nsid w:val="472763DE"/>
    <w:multiLevelType w:val="multilevel"/>
    <w:tmpl w:val="ED544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488F6018"/>
    <w:multiLevelType w:val="hybridMultilevel"/>
    <w:tmpl w:val="5F8AA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DB6A82"/>
    <w:multiLevelType w:val="hybridMultilevel"/>
    <w:tmpl w:val="8DA2E30A"/>
    <w:lvl w:ilvl="0" w:tplc="62DC1E10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57E23D4C"/>
    <w:multiLevelType w:val="hybridMultilevel"/>
    <w:tmpl w:val="FF6A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C55109"/>
    <w:multiLevelType w:val="hybridMultilevel"/>
    <w:tmpl w:val="F34A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>
    <w:nsid w:val="5BCE32B4"/>
    <w:multiLevelType w:val="hybridMultilevel"/>
    <w:tmpl w:val="FC1A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94B63"/>
    <w:multiLevelType w:val="hybridMultilevel"/>
    <w:tmpl w:val="9CEE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6672E93"/>
    <w:multiLevelType w:val="hybridMultilevel"/>
    <w:tmpl w:val="07989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6B41E82"/>
    <w:multiLevelType w:val="hybridMultilevel"/>
    <w:tmpl w:val="51D8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886792E"/>
    <w:multiLevelType w:val="hybridMultilevel"/>
    <w:tmpl w:val="27A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</w:num>
  <w:num w:numId="3">
    <w:abstractNumId w:val="9"/>
  </w:num>
  <w:num w:numId="4">
    <w:abstractNumId w:val="19"/>
  </w:num>
  <w:num w:numId="5">
    <w:abstractNumId w:val="12"/>
  </w:num>
  <w:num w:numId="6">
    <w:abstractNumId w:val="15"/>
  </w:num>
  <w:num w:numId="7">
    <w:abstractNumId w:val="21"/>
  </w:num>
  <w:num w:numId="8">
    <w:abstractNumId w:val="16"/>
  </w:num>
  <w:num w:numId="9">
    <w:abstractNumId w:val="36"/>
  </w:num>
  <w:num w:numId="10">
    <w:abstractNumId w:val="24"/>
  </w:num>
  <w:num w:numId="11">
    <w:abstractNumId w:val="2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25"/>
  </w:num>
  <w:num w:numId="17">
    <w:abstractNumId w:val="23"/>
  </w:num>
  <w:num w:numId="18">
    <w:abstractNumId w:val="8"/>
  </w:num>
  <w:num w:numId="19">
    <w:abstractNumId w:val="20"/>
  </w:num>
  <w:num w:numId="20">
    <w:abstractNumId w:val="17"/>
  </w:num>
  <w:num w:numId="21">
    <w:abstractNumId w:val="22"/>
  </w:num>
  <w:num w:numId="22">
    <w:abstractNumId w:val="7"/>
  </w:num>
  <w:num w:numId="23">
    <w:abstractNumId w:val="5"/>
  </w:num>
  <w:num w:numId="24">
    <w:abstractNumId w:val="14"/>
  </w:num>
  <w:num w:numId="25">
    <w:abstractNumId w:val="4"/>
  </w:num>
  <w:num w:numId="26">
    <w:abstractNumId w:val="18"/>
  </w:num>
  <w:num w:numId="27">
    <w:abstractNumId w:val="11"/>
  </w:num>
  <w:num w:numId="28">
    <w:abstractNumId w:val="35"/>
  </w:num>
  <w:num w:numId="29">
    <w:abstractNumId w:val="7"/>
    <w:lvlOverride w:ilvl="0">
      <w:startOverride w:val="1"/>
    </w:lvlOverride>
  </w:num>
  <w:num w:numId="30">
    <w:abstractNumId w:val="38"/>
  </w:num>
  <w:num w:numId="31">
    <w:abstractNumId w:val="44"/>
  </w:num>
  <w:num w:numId="32">
    <w:abstractNumId w:val="42"/>
  </w:num>
  <w:num w:numId="33">
    <w:abstractNumId w:val="43"/>
  </w:num>
  <w:num w:numId="34">
    <w:abstractNumId w:val="29"/>
  </w:num>
  <w:num w:numId="35">
    <w:abstractNumId w:val="33"/>
  </w:num>
  <w:num w:numId="36">
    <w:abstractNumId w:val="40"/>
  </w:num>
  <w:num w:numId="37">
    <w:abstractNumId w:val="31"/>
  </w:num>
  <w:num w:numId="38">
    <w:abstractNumId w:val="34"/>
  </w:num>
  <w:num w:numId="39">
    <w:abstractNumId w:val="39"/>
  </w:num>
  <w:num w:numId="40">
    <w:abstractNumId w:val="26"/>
  </w:num>
  <w:num w:numId="41">
    <w:abstractNumId w:val="37"/>
  </w:num>
  <w:num w:numId="42">
    <w:abstractNumId w:val="27"/>
  </w:num>
  <w:num w:numId="43">
    <w:abstractNumId w:val="41"/>
  </w:num>
  <w:num w:numId="44">
    <w:abstractNumId w:val="32"/>
  </w:num>
  <w:num w:numId="45">
    <w:abstractNumId w:val="30"/>
  </w:num>
  <w:num w:numId="46">
    <w:abstractNumId w:val="45"/>
  </w:num>
  <w:num w:numId="4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1C8E"/>
    <w:rsid w:val="00003454"/>
    <w:rsid w:val="00003C16"/>
    <w:rsid w:val="000125DE"/>
    <w:rsid w:val="00013D4F"/>
    <w:rsid w:val="000211B7"/>
    <w:rsid w:val="00021255"/>
    <w:rsid w:val="0002159F"/>
    <w:rsid w:val="00045A59"/>
    <w:rsid w:val="0004751D"/>
    <w:rsid w:val="0005039F"/>
    <w:rsid w:val="00055671"/>
    <w:rsid w:val="00070E7E"/>
    <w:rsid w:val="00076C00"/>
    <w:rsid w:val="0008387E"/>
    <w:rsid w:val="000841E4"/>
    <w:rsid w:val="000871A0"/>
    <w:rsid w:val="00092430"/>
    <w:rsid w:val="00094A77"/>
    <w:rsid w:val="000B4ABF"/>
    <w:rsid w:val="000C3354"/>
    <w:rsid w:val="000C5960"/>
    <w:rsid w:val="000C6BB9"/>
    <w:rsid w:val="000D23C8"/>
    <w:rsid w:val="000D3C89"/>
    <w:rsid w:val="000D7FF5"/>
    <w:rsid w:val="000E0702"/>
    <w:rsid w:val="000E5AEF"/>
    <w:rsid w:val="000F0EA9"/>
    <w:rsid w:val="000F4BBE"/>
    <w:rsid w:val="000F6502"/>
    <w:rsid w:val="000F6D84"/>
    <w:rsid w:val="00102504"/>
    <w:rsid w:val="001042E6"/>
    <w:rsid w:val="001062BE"/>
    <w:rsid w:val="00126331"/>
    <w:rsid w:val="00126B41"/>
    <w:rsid w:val="0012726D"/>
    <w:rsid w:val="00132732"/>
    <w:rsid w:val="00136681"/>
    <w:rsid w:val="001409FB"/>
    <w:rsid w:val="001557C4"/>
    <w:rsid w:val="00161733"/>
    <w:rsid w:val="001654AF"/>
    <w:rsid w:val="00166371"/>
    <w:rsid w:val="0017070A"/>
    <w:rsid w:val="001773A9"/>
    <w:rsid w:val="00181A34"/>
    <w:rsid w:val="00184A0E"/>
    <w:rsid w:val="00186979"/>
    <w:rsid w:val="00195073"/>
    <w:rsid w:val="001A7001"/>
    <w:rsid w:val="001B3B21"/>
    <w:rsid w:val="001C26E4"/>
    <w:rsid w:val="001C2D06"/>
    <w:rsid w:val="001D2872"/>
    <w:rsid w:val="001E0EF7"/>
    <w:rsid w:val="001E10C5"/>
    <w:rsid w:val="001E226E"/>
    <w:rsid w:val="001F1815"/>
    <w:rsid w:val="001F1AC3"/>
    <w:rsid w:val="001F5F11"/>
    <w:rsid w:val="00201F44"/>
    <w:rsid w:val="002026ED"/>
    <w:rsid w:val="00202B8E"/>
    <w:rsid w:val="00204443"/>
    <w:rsid w:val="00204850"/>
    <w:rsid w:val="00204EA5"/>
    <w:rsid w:val="002060E4"/>
    <w:rsid w:val="00207CC7"/>
    <w:rsid w:val="002136F7"/>
    <w:rsid w:val="0022195D"/>
    <w:rsid w:val="00225232"/>
    <w:rsid w:val="00235260"/>
    <w:rsid w:val="00236FFC"/>
    <w:rsid w:val="00237670"/>
    <w:rsid w:val="00244E76"/>
    <w:rsid w:val="00252877"/>
    <w:rsid w:val="0025497A"/>
    <w:rsid w:val="00255BAE"/>
    <w:rsid w:val="00257437"/>
    <w:rsid w:val="00264A6E"/>
    <w:rsid w:val="00271243"/>
    <w:rsid w:val="002726CB"/>
    <w:rsid w:val="002735F9"/>
    <w:rsid w:val="002748A5"/>
    <w:rsid w:val="00282123"/>
    <w:rsid w:val="002826C9"/>
    <w:rsid w:val="00286B0D"/>
    <w:rsid w:val="00292705"/>
    <w:rsid w:val="00297BA6"/>
    <w:rsid w:val="002A1868"/>
    <w:rsid w:val="002A4E5A"/>
    <w:rsid w:val="002A5B84"/>
    <w:rsid w:val="002B14BF"/>
    <w:rsid w:val="002B4DAD"/>
    <w:rsid w:val="002C3CCD"/>
    <w:rsid w:val="002C5AE2"/>
    <w:rsid w:val="002D1014"/>
    <w:rsid w:val="002E0844"/>
    <w:rsid w:val="002E1333"/>
    <w:rsid w:val="002E23CA"/>
    <w:rsid w:val="002F0F6B"/>
    <w:rsid w:val="002F725E"/>
    <w:rsid w:val="00302BEA"/>
    <w:rsid w:val="003053B1"/>
    <w:rsid w:val="003066B2"/>
    <w:rsid w:val="00312CF6"/>
    <w:rsid w:val="00315D5C"/>
    <w:rsid w:val="00322403"/>
    <w:rsid w:val="0032787E"/>
    <w:rsid w:val="00330BD9"/>
    <w:rsid w:val="00332FD5"/>
    <w:rsid w:val="00334658"/>
    <w:rsid w:val="003346E9"/>
    <w:rsid w:val="00343162"/>
    <w:rsid w:val="003446AE"/>
    <w:rsid w:val="00346EB4"/>
    <w:rsid w:val="00346FEF"/>
    <w:rsid w:val="00356FFD"/>
    <w:rsid w:val="0036386B"/>
    <w:rsid w:val="00372AE3"/>
    <w:rsid w:val="003776F1"/>
    <w:rsid w:val="003810E2"/>
    <w:rsid w:val="00390213"/>
    <w:rsid w:val="0039617C"/>
    <w:rsid w:val="00396740"/>
    <w:rsid w:val="00397B6D"/>
    <w:rsid w:val="003A03ED"/>
    <w:rsid w:val="003A1D4D"/>
    <w:rsid w:val="003B4585"/>
    <w:rsid w:val="003B4D8C"/>
    <w:rsid w:val="003C442F"/>
    <w:rsid w:val="003C5258"/>
    <w:rsid w:val="003C7517"/>
    <w:rsid w:val="003D2E02"/>
    <w:rsid w:val="003E1A98"/>
    <w:rsid w:val="003E1C8E"/>
    <w:rsid w:val="003E2892"/>
    <w:rsid w:val="00402421"/>
    <w:rsid w:val="00405860"/>
    <w:rsid w:val="004070EE"/>
    <w:rsid w:val="004078B2"/>
    <w:rsid w:val="0041201D"/>
    <w:rsid w:val="0041483B"/>
    <w:rsid w:val="00422602"/>
    <w:rsid w:val="00425C79"/>
    <w:rsid w:val="004327E1"/>
    <w:rsid w:val="0043381B"/>
    <w:rsid w:val="00436D21"/>
    <w:rsid w:val="004371AB"/>
    <w:rsid w:val="004450AF"/>
    <w:rsid w:val="00450FAB"/>
    <w:rsid w:val="00453FE0"/>
    <w:rsid w:val="00470CED"/>
    <w:rsid w:val="00471D85"/>
    <w:rsid w:val="004720AC"/>
    <w:rsid w:val="004779D7"/>
    <w:rsid w:val="00481BCA"/>
    <w:rsid w:val="00481EDD"/>
    <w:rsid w:val="00484AF1"/>
    <w:rsid w:val="00490F99"/>
    <w:rsid w:val="00492D89"/>
    <w:rsid w:val="004943A7"/>
    <w:rsid w:val="004B1F0A"/>
    <w:rsid w:val="004B4627"/>
    <w:rsid w:val="004C6D68"/>
    <w:rsid w:val="004D2B32"/>
    <w:rsid w:val="004D4BC7"/>
    <w:rsid w:val="004E3028"/>
    <w:rsid w:val="004E7C17"/>
    <w:rsid w:val="004F19CD"/>
    <w:rsid w:val="004F1C08"/>
    <w:rsid w:val="004F6307"/>
    <w:rsid w:val="004F6CAA"/>
    <w:rsid w:val="00500FE7"/>
    <w:rsid w:val="005012AA"/>
    <w:rsid w:val="00507490"/>
    <w:rsid w:val="005100C9"/>
    <w:rsid w:val="005152DB"/>
    <w:rsid w:val="00516C5B"/>
    <w:rsid w:val="00521D94"/>
    <w:rsid w:val="0052727F"/>
    <w:rsid w:val="005274D6"/>
    <w:rsid w:val="00537A64"/>
    <w:rsid w:val="0055208B"/>
    <w:rsid w:val="0056196B"/>
    <w:rsid w:val="0056372F"/>
    <w:rsid w:val="00563B76"/>
    <w:rsid w:val="00565A66"/>
    <w:rsid w:val="00580C94"/>
    <w:rsid w:val="0059130B"/>
    <w:rsid w:val="00592EB7"/>
    <w:rsid w:val="00592FDE"/>
    <w:rsid w:val="005A0DA7"/>
    <w:rsid w:val="005A4838"/>
    <w:rsid w:val="005A7BDF"/>
    <w:rsid w:val="005B3F41"/>
    <w:rsid w:val="005B4141"/>
    <w:rsid w:val="005B63EF"/>
    <w:rsid w:val="005C0139"/>
    <w:rsid w:val="005C5960"/>
    <w:rsid w:val="005D1DDD"/>
    <w:rsid w:val="005D4F61"/>
    <w:rsid w:val="005E000E"/>
    <w:rsid w:val="005E5F10"/>
    <w:rsid w:val="005E6026"/>
    <w:rsid w:val="005F0D63"/>
    <w:rsid w:val="00605815"/>
    <w:rsid w:val="006164DF"/>
    <w:rsid w:val="00617C62"/>
    <w:rsid w:val="00623E3A"/>
    <w:rsid w:val="00631FE5"/>
    <w:rsid w:val="00637F6F"/>
    <w:rsid w:val="006412D6"/>
    <w:rsid w:val="00644CAA"/>
    <w:rsid w:val="0064601E"/>
    <w:rsid w:val="00650EFC"/>
    <w:rsid w:val="00652013"/>
    <w:rsid w:val="0065234E"/>
    <w:rsid w:val="006546E6"/>
    <w:rsid w:val="00661E8E"/>
    <w:rsid w:val="006641FB"/>
    <w:rsid w:val="0066541B"/>
    <w:rsid w:val="00667451"/>
    <w:rsid w:val="0068040D"/>
    <w:rsid w:val="00684EEC"/>
    <w:rsid w:val="00692DD2"/>
    <w:rsid w:val="00696655"/>
    <w:rsid w:val="00696CAA"/>
    <w:rsid w:val="00696E32"/>
    <w:rsid w:val="006B102F"/>
    <w:rsid w:val="006C0CC9"/>
    <w:rsid w:val="006C18F7"/>
    <w:rsid w:val="006C34D9"/>
    <w:rsid w:val="006C7B23"/>
    <w:rsid w:val="006D0595"/>
    <w:rsid w:val="006D4FF3"/>
    <w:rsid w:val="006D72CA"/>
    <w:rsid w:val="006F0778"/>
    <w:rsid w:val="006F09DA"/>
    <w:rsid w:val="006F53E2"/>
    <w:rsid w:val="006F7774"/>
    <w:rsid w:val="00703AC9"/>
    <w:rsid w:val="0070752A"/>
    <w:rsid w:val="007145AA"/>
    <w:rsid w:val="00717727"/>
    <w:rsid w:val="00724E68"/>
    <w:rsid w:val="007314F8"/>
    <w:rsid w:val="00731AB6"/>
    <w:rsid w:val="007339D4"/>
    <w:rsid w:val="00743640"/>
    <w:rsid w:val="007456EA"/>
    <w:rsid w:val="007472E5"/>
    <w:rsid w:val="00750959"/>
    <w:rsid w:val="00753AE6"/>
    <w:rsid w:val="00754F9E"/>
    <w:rsid w:val="00762269"/>
    <w:rsid w:val="00762603"/>
    <w:rsid w:val="00763B82"/>
    <w:rsid w:val="00766B2F"/>
    <w:rsid w:val="00766C04"/>
    <w:rsid w:val="00771AB6"/>
    <w:rsid w:val="00774D15"/>
    <w:rsid w:val="0078565C"/>
    <w:rsid w:val="007923BC"/>
    <w:rsid w:val="007A6D1D"/>
    <w:rsid w:val="007B18B5"/>
    <w:rsid w:val="007C2C50"/>
    <w:rsid w:val="007C2E3A"/>
    <w:rsid w:val="007C76FE"/>
    <w:rsid w:val="007E47AA"/>
    <w:rsid w:val="007E62ED"/>
    <w:rsid w:val="007E7088"/>
    <w:rsid w:val="007E74D8"/>
    <w:rsid w:val="007F0E34"/>
    <w:rsid w:val="00801A32"/>
    <w:rsid w:val="0080366C"/>
    <w:rsid w:val="0081555F"/>
    <w:rsid w:val="00817F82"/>
    <w:rsid w:val="00824BD9"/>
    <w:rsid w:val="00826667"/>
    <w:rsid w:val="00831182"/>
    <w:rsid w:val="00840C1A"/>
    <w:rsid w:val="0084208E"/>
    <w:rsid w:val="00845211"/>
    <w:rsid w:val="00851ECF"/>
    <w:rsid w:val="0085264A"/>
    <w:rsid w:val="00867371"/>
    <w:rsid w:val="0087306E"/>
    <w:rsid w:val="00875F9C"/>
    <w:rsid w:val="008776A2"/>
    <w:rsid w:val="00884E3D"/>
    <w:rsid w:val="008A0F6A"/>
    <w:rsid w:val="008A4038"/>
    <w:rsid w:val="008A6850"/>
    <w:rsid w:val="008A7A99"/>
    <w:rsid w:val="008B0FBB"/>
    <w:rsid w:val="008C32EB"/>
    <w:rsid w:val="008C6B41"/>
    <w:rsid w:val="008D3CAA"/>
    <w:rsid w:val="008D6D44"/>
    <w:rsid w:val="008D75BF"/>
    <w:rsid w:val="008E1D25"/>
    <w:rsid w:val="008E3943"/>
    <w:rsid w:val="008E4752"/>
    <w:rsid w:val="00901E6C"/>
    <w:rsid w:val="00903C48"/>
    <w:rsid w:val="00905337"/>
    <w:rsid w:val="0090597F"/>
    <w:rsid w:val="009073A3"/>
    <w:rsid w:val="00911955"/>
    <w:rsid w:val="00914C19"/>
    <w:rsid w:val="00921CA8"/>
    <w:rsid w:val="00930C09"/>
    <w:rsid w:val="00930ED8"/>
    <w:rsid w:val="00931F1E"/>
    <w:rsid w:val="00935F2B"/>
    <w:rsid w:val="0094124E"/>
    <w:rsid w:val="0094267E"/>
    <w:rsid w:val="00943086"/>
    <w:rsid w:val="0094360A"/>
    <w:rsid w:val="00945F7B"/>
    <w:rsid w:val="00946894"/>
    <w:rsid w:val="00951AC5"/>
    <w:rsid w:val="009618D3"/>
    <w:rsid w:val="0096202B"/>
    <w:rsid w:val="00966691"/>
    <w:rsid w:val="0096690D"/>
    <w:rsid w:val="00967DBA"/>
    <w:rsid w:val="0097221C"/>
    <w:rsid w:val="0097466A"/>
    <w:rsid w:val="009833E0"/>
    <w:rsid w:val="009864A7"/>
    <w:rsid w:val="00986707"/>
    <w:rsid w:val="00990F2C"/>
    <w:rsid w:val="00992728"/>
    <w:rsid w:val="009944B2"/>
    <w:rsid w:val="00997000"/>
    <w:rsid w:val="009A1720"/>
    <w:rsid w:val="009A4174"/>
    <w:rsid w:val="009A77D6"/>
    <w:rsid w:val="009B4C35"/>
    <w:rsid w:val="009C3486"/>
    <w:rsid w:val="009C3B71"/>
    <w:rsid w:val="009D2B21"/>
    <w:rsid w:val="009E4BFB"/>
    <w:rsid w:val="009F5D05"/>
    <w:rsid w:val="00A00A12"/>
    <w:rsid w:val="00A011CD"/>
    <w:rsid w:val="00A05D5C"/>
    <w:rsid w:val="00A112E8"/>
    <w:rsid w:val="00A15655"/>
    <w:rsid w:val="00A17C56"/>
    <w:rsid w:val="00A2179B"/>
    <w:rsid w:val="00A24195"/>
    <w:rsid w:val="00A2785D"/>
    <w:rsid w:val="00A31290"/>
    <w:rsid w:val="00A32B60"/>
    <w:rsid w:val="00A3316E"/>
    <w:rsid w:val="00A3333F"/>
    <w:rsid w:val="00A42786"/>
    <w:rsid w:val="00A560A2"/>
    <w:rsid w:val="00A57379"/>
    <w:rsid w:val="00A73F8E"/>
    <w:rsid w:val="00A76F6A"/>
    <w:rsid w:val="00A817D4"/>
    <w:rsid w:val="00A94AF0"/>
    <w:rsid w:val="00AA7945"/>
    <w:rsid w:val="00AB3EA9"/>
    <w:rsid w:val="00AB5B51"/>
    <w:rsid w:val="00AB6BCB"/>
    <w:rsid w:val="00AC016C"/>
    <w:rsid w:val="00AC0768"/>
    <w:rsid w:val="00AC3ABA"/>
    <w:rsid w:val="00AC3C48"/>
    <w:rsid w:val="00AC5A92"/>
    <w:rsid w:val="00AD1250"/>
    <w:rsid w:val="00AD758C"/>
    <w:rsid w:val="00AE54CA"/>
    <w:rsid w:val="00AF36C4"/>
    <w:rsid w:val="00AF58D9"/>
    <w:rsid w:val="00B03EA5"/>
    <w:rsid w:val="00B1176D"/>
    <w:rsid w:val="00B13455"/>
    <w:rsid w:val="00B17ADA"/>
    <w:rsid w:val="00B22FDE"/>
    <w:rsid w:val="00B302C9"/>
    <w:rsid w:val="00B34C80"/>
    <w:rsid w:val="00B45CE0"/>
    <w:rsid w:val="00B516A6"/>
    <w:rsid w:val="00B55FA5"/>
    <w:rsid w:val="00B70E92"/>
    <w:rsid w:val="00B710F9"/>
    <w:rsid w:val="00B71529"/>
    <w:rsid w:val="00B732EC"/>
    <w:rsid w:val="00B74FC1"/>
    <w:rsid w:val="00B84EF5"/>
    <w:rsid w:val="00B87CB9"/>
    <w:rsid w:val="00BA4080"/>
    <w:rsid w:val="00BB26BC"/>
    <w:rsid w:val="00BB2924"/>
    <w:rsid w:val="00BB68C5"/>
    <w:rsid w:val="00BC3585"/>
    <w:rsid w:val="00BC6C95"/>
    <w:rsid w:val="00BD4D0F"/>
    <w:rsid w:val="00BD7307"/>
    <w:rsid w:val="00BD74CD"/>
    <w:rsid w:val="00BF30A0"/>
    <w:rsid w:val="00BF6E71"/>
    <w:rsid w:val="00C1019B"/>
    <w:rsid w:val="00C12018"/>
    <w:rsid w:val="00C1233F"/>
    <w:rsid w:val="00C15163"/>
    <w:rsid w:val="00C161CF"/>
    <w:rsid w:val="00C20119"/>
    <w:rsid w:val="00C20FEC"/>
    <w:rsid w:val="00C376F3"/>
    <w:rsid w:val="00C37742"/>
    <w:rsid w:val="00C43158"/>
    <w:rsid w:val="00C50210"/>
    <w:rsid w:val="00C55B1E"/>
    <w:rsid w:val="00C616B6"/>
    <w:rsid w:val="00C70256"/>
    <w:rsid w:val="00C745D9"/>
    <w:rsid w:val="00C85763"/>
    <w:rsid w:val="00C85DEE"/>
    <w:rsid w:val="00C90AB2"/>
    <w:rsid w:val="00CA3D62"/>
    <w:rsid w:val="00CB31BD"/>
    <w:rsid w:val="00CD1172"/>
    <w:rsid w:val="00CD47C7"/>
    <w:rsid w:val="00CE0799"/>
    <w:rsid w:val="00CE419E"/>
    <w:rsid w:val="00CE5851"/>
    <w:rsid w:val="00CF5D3B"/>
    <w:rsid w:val="00CF6E81"/>
    <w:rsid w:val="00CF7C35"/>
    <w:rsid w:val="00D03939"/>
    <w:rsid w:val="00D171E6"/>
    <w:rsid w:val="00D33741"/>
    <w:rsid w:val="00D36D6A"/>
    <w:rsid w:val="00D3709C"/>
    <w:rsid w:val="00D42396"/>
    <w:rsid w:val="00D466D2"/>
    <w:rsid w:val="00D46CD0"/>
    <w:rsid w:val="00D51350"/>
    <w:rsid w:val="00D51E17"/>
    <w:rsid w:val="00D54556"/>
    <w:rsid w:val="00D6070F"/>
    <w:rsid w:val="00D75274"/>
    <w:rsid w:val="00D762DD"/>
    <w:rsid w:val="00D76997"/>
    <w:rsid w:val="00D80F1A"/>
    <w:rsid w:val="00D956A9"/>
    <w:rsid w:val="00DA110D"/>
    <w:rsid w:val="00DA18AA"/>
    <w:rsid w:val="00DA4B33"/>
    <w:rsid w:val="00DC520F"/>
    <w:rsid w:val="00DD4FFB"/>
    <w:rsid w:val="00DF0979"/>
    <w:rsid w:val="00DF655A"/>
    <w:rsid w:val="00E02ADF"/>
    <w:rsid w:val="00E043EA"/>
    <w:rsid w:val="00E066B1"/>
    <w:rsid w:val="00E1546B"/>
    <w:rsid w:val="00E242ED"/>
    <w:rsid w:val="00E266BB"/>
    <w:rsid w:val="00E34DA7"/>
    <w:rsid w:val="00E36A98"/>
    <w:rsid w:val="00E4678A"/>
    <w:rsid w:val="00E47C2D"/>
    <w:rsid w:val="00E528AE"/>
    <w:rsid w:val="00E55152"/>
    <w:rsid w:val="00E61558"/>
    <w:rsid w:val="00E70464"/>
    <w:rsid w:val="00E735BA"/>
    <w:rsid w:val="00E92874"/>
    <w:rsid w:val="00EA26AF"/>
    <w:rsid w:val="00EA4F05"/>
    <w:rsid w:val="00EB36AD"/>
    <w:rsid w:val="00EB5CC3"/>
    <w:rsid w:val="00EC1AC5"/>
    <w:rsid w:val="00ED3788"/>
    <w:rsid w:val="00ED4220"/>
    <w:rsid w:val="00ED7AAF"/>
    <w:rsid w:val="00ED7FD3"/>
    <w:rsid w:val="00EE1E09"/>
    <w:rsid w:val="00EF0ED6"/>
    <w:rsid w:val="00EF1996"/>
    <w:rsid w:val="00EF2719"/>
    <w:rsid w:val="00EF4758"/>
    <w:rsid w:val="00F0227B"/>
    <w:rsid w:val="00F04955"/>
    <w:rsid w:val="00F14A0F"/>
    <w:rsid w:val="00F14E0B"/>
    <w:rsid w:val="00F2335D"/>
    <w:rsid w:val="00F331E7"/>
    <w:rsid w:val="00F3562F"/>
    <w:rsid w:val="00F37886"/>
    <w:rsid w:val="00F52139"/>
    <w:rsid w:val="00F670CC"/>
    <w:rsid w:val="00F71423"/>
    <w:rsid w:val="00F74945"/>
    <w:rsid w:val="00F764EC"/>
    <w:rsid w:val="00F77DFE"/>
    <w:rsid w:val="00F82F2C"/>
    <w:rsid w:val="00F8582B"/>
    <w:rsid w:val="00F91109"/>
    <w:rsid w:val="00FB0D29"/>
    <w:rsid w:val="00FC3965"/>
    <w:rsid w:val="00FC5EEF"/>
    <w:rsid w:val="00FD71A1"/>
    <w:rsid w:val="00FE590D"/>
    <w:rsid w:val="00FF1DF6"/>
    <w:rsid w:val="00FF4E4B"/>
    <w:rsid w:val="00FF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Typewriter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86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E1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F3788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F3788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F37886"/>
  </w:style>
  <w:style w:type="paragraph" w:customStyle="1" w:styleId="11Trescpisma">
    <w:name w:val="@11.Tresc_pisma"/>
    <w:basedOn w:val="Normalny"/>
    <w:uiPriority w:val="99"/>
    <w:rsid w:val="00F37886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F37886"/>
  </w:style>
  <w:style w:type="paragraph" w:customStyle="1" w:styleId="12Zwyrazamiszacunku">
    <w:name w:val="@12.Z_wyrazami_szacunku"/>
    <w:basedOn w:val="07Datapisma"/>
    <w:next w:val="13Podpisujacypismo"/>
    <w:uiPriority w:val="99"/>
    <w:rsid w:val="00F3788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F3788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F3788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F3788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F3788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F37886"/>
    <w:pPr>
      <w:spacing w:after="100"/>
    </w:pPr>
  </w:style>
  <w:style w:type="paragraph" w:styleId="Stopka">
    <w:name w:val="footer"/>
    <w:basedOn w:val="Normalny"/>
    <w:link w:val="StopkaZnak"/>
    <w:uiPriority w:val="99"/>
    <w:rsid w:val="00F37886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7886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F37886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886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F37886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788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788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F37886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F3788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F37886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F37886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F37886"/>
    <w:pPr>
      <w:tabs>
        <w:tab w:val="left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F37886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F37886"/>
    <w:pPr>
      <w:numPr>
        <w:numId w:val="2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F37886"/>
    <w:pPr>
      <w:spacing w:before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F37886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uiPriority w:val="99"/>
    <w:qFormat/>
    <w:rsid w:val="00F37886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F37886"/>
    <w:pPr>
      <w:ind w:left="720"/>
    </w:pPr>
  </w:style>
  <w:style w:type="character" w:styleId="HTML-staaszeroko">
    <w:name w:val="HTML Typewriter"/>
    <w:basedOn w:val="Domylnaczcionkaakapitu"/>
    <w:uiPriority w:val="99"/>
    <w:rsid w:val="00F37886"/>
    <w:rPr>
      <w:rFonts w:ascii="Courier New" w:hAnsi="Courier New" w:cs="Courier New"/>
      <w:sz w:val="20"/>
      <w:szCs w:val="20"/>
    </w:rPr>
  </w:style>
  <w:style w:type="character" w:customStyle="1" w:styleId="readonlytext">
    <w:name w:val="readonly_text"/>
    <w:basedOn w:val="Domylnaczcionkaakapitu"/>
    <w:rsid w:val="00F37886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37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7886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rsid w:val="00F37886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37886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7886"/>
    <w:pPr>
      <w:spacing w:after="0" w:line="360" w:lineRule="auto"/>
      <w:jc w:val="both"/>
    </w:pPr>
    <w:rPr>
      <w:rFonts w:ascii="Verdana" w:hAnsi="Verdana" w:cs="Verdana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7886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uiPriority w:val="99"/>
    <w:rsid w:val="00F37886"/>
    <w:rPr>
      <w:rFonts w:ascii="Times New Roman" w:hAnsi="Times New Roman" w:cs="Times New Roman"/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1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ny1">
    <w:name w:val="Normalny1"/>
    <w:basedOn w:val="Domylnaczcionkaakapitu"/>
    <w:rsid w:val="00875F9C"/>
  </w:style>
  <w:style w:type="character" w:customStyle="1" w:styleId="xbe">
    <w:name w:val="_xbe"/>
    <w:basedOn w:val="Domylnaczcionkaakapitu"/>
    <w:rsid w:val="00EB5CC3"/>
  </w:style>
  <w:style w:type="character" w:styleId="Odwoaniedokomentarza">
    <w:name w:val="annotation reference"/>
    <w:basedOn w:val="Domylnaczcionkaakapitu"/>
    <w:uiPriority w:val="99"/>
    <w:semiHidden/>
    <w:unhideWhenUsed/>
    <w:rsid w:val="00E92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2874"/>
    <w:pPr>
      <w:spacing w:line="240" w:lineRule="auto"/>
    </w:pPr>
    <w:rPr>
      <w:rFonts w:asciiTheme="minorHAnsi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8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F11"/>
    <w:rPr>
      <w:rFonts w:ascii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F11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BBF3-5290-4A24-AADE-7E165809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umprle01</dc:creator>
  <cp:lastModifiedBy>Patrycja Przybylska</cp:lastModifiedBy>
  <cp:revision>4</cp:revision>
  <cp:lastPrinted>2022-03-08T06:18:00Z</cp:lastPrinted>
  <dcterms:created xsi:type="dcterms:W3CDTF">2022-03-09T13:01:00Z</dcterms:created>
  <dcterms:modified xsi:type="dcterms:W3CDTF">2022-03-09T13:42:00Z</dcterms:modified>
</cp:coreProperties>
</file>