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85922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285922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285922" w:rsidRDefault="009933BA" w:rsidP="009933BA">
      <w:pPr>
        <w:rPr>
          <w:lang w:val="pl-PL"/>
        </w:rPr>
      </w:pPr>
    </w:p>
    <w:p w:rsidR="009933BA" w:rsidRPr="00285922" w:rsidRDefault="009933BA" w:rsidP="009933BA">
      <w:pPr>
        <w:rPr>
          <w:lang w:val="pl-PL"/>
        </w:rPr>
      </w:pPr>
    </w:p>
    <w:p w:rsidR="0082546C" w:rsidRPr="00285922" w:rsidRDefault="0082546C" w:rsidP="0082546C">
      <w:pPr>
        <w:rPr>
          <w:lang w:val="pl-PL"/>
        </w:rPr>
      </w:pPr>
      <w:r w:rsidRPr="00285922">
        <w:rPr>
          <w:lang w:val="pl-PL"/>
        </w:rPr>
        <w:t>Zgodnie z art. 53 ust. 1 ustawy z dnia 27 marca 2003 r. o planowaniu i zagospodarowaniu przestrzennym (</w:t>
      </w:r>
      <w:r w:rsidR="00572A34" w:rsidRPr="00285922">
        <w:rPr>
          <w:lang w:val="pl-PL"/>
        </w:rPr>
        <w:t>tekst jednolity: Dz. U. z 202</w:t>
      </w:r>
      <w:r w:rsidR="00B34D5C" w:rsidRPr="00285922">
        <w:rPr>
          <w:lang w:val="pl-PL"/>
        </w:rPr>
        <w:t>2 </w:t>
      </w:r>
      <w:r w:rsidR="00572A34" w:rsidRPr="00285922">
        <w:rPr>
          <w:lang w:val="pl-PL"/>
        </w:rPr>
        <w:t xml:space="preserve">r., </w:t>
      </w:r>
      <w:r w:rsidR="008C682D" w:rsidRPr="00285922">
        <w:rPr>
          <w:lang w:val="pl-PL"/>
        </w:rPr>
        <w:t>p</w:t>
      </w:r>
      <w:r w:rsidR="00572A34" w:rsidRPr="00285922">
        <w:rPr>
          <w:lang w:val="pl-PL"/>
        </w:rPr>
        <w:t xml:space="preserve">oz. </w:t>
      </w:r>
      <w:r w:rsidR="00B34D5C" w:rsidRPr="00285922">
        <w:rPr>
          <w:lang w:val="pl-PL"/>
        </w:rPr>
        <w:t>503</w:t>
      </w:r>
      <w:r w:rsidRPr="00285922">
        <w:rPr>
          <w:lang w:val="pl-PL"/>
        </w:rPr>
        <w:t>) oraz na podstawie art. 49 §1 ustawy z dnia 14 czerwca 1960 r. Kodeks postępowania administracyjnego (tekst jednolity: Dz. U. z 2021 r., poz. 735)</w:t>
      </w:r>
    </w:p>
    <w:p w:rsidR="0082546C" w:rsidRPr="00285922" w:rsidRDefault="0082546C" w:rsidP="0082546C">
      <w:pPr>
        <w:rPr>
          <w:lang w:val="pl-PL"/>
        </w:rPr>
      </w:pPr>
    </w:p>
    <w:p w:rsidR="0082546C" w:rsidRPr="00285922" w:rsidRDefault="0082546C" w:rsidP="0082546C">
      <w:pPr>
        <w:jc w:val="center"/>
        <w:rPr>
          <w:b/>
          <w:lang w:val="pl-PL"/>
        </w:rPr>
      </w:pPr>
      <w:r w:rsidRPr="00285922">
        <w:rPr>
          <w:b/>
          <w:lang w:val="pl-PL"/>
        </w:rPr>
        <w:t>zawiadamiam  strony  postępowania,</w:t>
      </w:r>
    </w:p>
    <w:p w:rsidR="0082546C" w:rsidRPr="00285922" w:rsidRDefault="0082546C" w:rsidP="0082546C">
      <w:pPr>
        <w:rPr>
          <w:lang w:val="pl-PL"/>
        </w:rPr>
      </w:pPr>
    </w:p>
    <w:p w:rsidR="0082546C" w:rsidRPr="00285922" w:rsidRDefault="0082546C" w:rsidP="0082546C">
      <w:pPr>
        <w:rPr>
          <w:lang w:val="pl-PL"/>
        </w:rPr>
      </w:pPr>
      <w:r w:rsidRPr="00285922">
        <w:rPr>
          <w:lang w:val="pl-PL"/>
        </w:rPr>
        <w:t xml:space="preserve">że w dniu </w:t>
      </w:r>
      <w:r w:rsidR="00B34D5C" w:rsidRPr="00285922">
        <w:rPr>
          <w:lang w:val="pl-PL"/>
        </w:rPr>
        <w:t>1</w:t>
      </w:r>
      <w:r w:rsidR="00C14F7F" w:rsidRPr="00285922">
        <w:rPr>
          <w:lang w:val="pl-PL"/>
        </w:rPr>
        <w:t>.</w:t>
      </w:r>
      <w:r w:rsidR="00F531B3" w:rsidRPr="00285922">
        <w:rPr>
          <w:lang w:val="pl-PL"/>
        </w:rPr>
        <w:t>0</w:t>
      </w:r>
      <w:r w:rsidR="00B34D5C" w:rsidRPr="00285922">
        <w:rPr>
          <w:lang w:val="pl-PL"/>
        </w:rPr>
        <w:t>2</w:t>
      </w:r>
      <w:r w:rsidR="00C14F7F" w:rsidRPr="00285922">
        <w:rPr>
          <w:lang w:val="pl-PL"/>
        </w:rPr>
        <w:t>.202</w:t>
      </w:r>
      <w:r w:rsidR="00F531B3" w:rsidRPr="00285922">
        <w:rPr>
          <w:lang w:val="pl-PL"/>
        </w:rPr>
        <w:t>2</w:t>
      </w:r>
      <w:r w:rsidR="00B34D5C" w:rsidRPr="00285922">
        <w:rPr>
          <w:lang w:val="pl-PL"/>
        </w:rPr>
        <w:t> </w:t>
      </w:r>
      <w:r w:rsidRPr="00285922">
        <w:rPr>
          <w:lang w:val="pl-PL"/>
        </w:rPr>
        <w:t xml:space="preserve">r. zostało wszczęte, na wniosek </w:t>
      </w:r>
      <w:r w:rsidR="00B34D5C" w:rsidRPr="00285922">
        <w:rPr>
          <w:lang w:val="pl-PL"/>
        </w:rPr>
        <w:t>Gminy Wrocław</w:t>
      </w:r>
      <w:r w:rsidRPr="00285922">
        <w:rPr>
          <w:lang w:val="pl-PL"/>
        </w:rPr>
        <w:t>, postępowanie administracyjne w sprawie wydania decyzji o ustaleniu lokalizacji inwestycji celu publicznego dla zamierzenia inwestycyjnego pod nazwą:</w:t>
      </w:r>
    </w:p>
    <w:p w:rsidR="000A41C3" w:rsidRPr="00285922" w:rsidRDefault="000A41C3" w:rsidP="0082546C">
      <w:pPr>
        <w:rPr>
          <w:sz w:val="8"/>
          <w:szCs w:val="8"/>
          <w:lang w:val="pl-PL"/>
        </w:rPr>
      </w:pPr>
    </w:p>
    <w:p w:rsidR="00B34D5C" w:rsidRPr="00285922" w:rsidRDefault="00332E80" w:rsidP="00332E80">
      <w:pPr>
        <w:rPr>
          <w:iCs/>
          <w:szCs w:val="20"/>
          <w:lang w:val="pl-PL"/>
        </w:rPr>
      </w:pPr>
      <w:r w:rsidRPr="00285922">
        <w:rPr>
          <w:iCs/>
          <w:szCs w:val="20"/>
          <w:lang w:val="pl-PL"/>
        </w:rPr>
        <w:t xml:space="preserve">budowa drogi rowerowej przeznaczonej do ruchu rowerów i pieszych na dz. nr 19, AR_3, obręb </w:t>
      </w:r>
      <w:proofErr w:type="spellStart"/>
      <w:r w:rsidRPr="00285922">
        <w:rPr>
          <w:iCs/>
          <w:szCs w:val="20"/>
          <w:lang w:val="pl-PL"/>
        </w:rPr>
        <w:t>Ołtaszyn</w:t>
      </w:r>
      <w:proofErr w:type="spellEnd"/>
      <w:r w:rsidRPr="00285922">
        <w:rPr>
          <w:iCs/>
          <w:szCs w:val="20"/>
          <w:lang w:val="pl-PL"/>
        </w:rPr>
        <w:t xml:space="preserve"> w rejonie ul. </w:t>
      </w:r>
      <w:r w:rsidRPr="00285922">
        <w:rPr>
          <w:b/>
          <w:iCs/>
          <w:szCs w:val="20"/>
          <w:lang w:val="pl-PL"/>
        </w:rPr>
        <w:t>Agrestowej</w:t>
      </w:r>
      <w:r w:rsidRPr="00285922">
        <w:rPr>
          <w:iCs/>
          <w:szCs w:val="20"/>
          <w:lang w:val="pl-PL"/>
        </w:rPr>
        <w:t xml:space="preserve"> we Wrocławiu </w:t>
      </w:r>
      <w:r w:rsidR="004A3052" w:rsidRPr="00285922">
        <w:rPr>
          <w:iCs/>
          <w:szCs w:val="20"/>
          <w:lang w:val="pl-PL"/>
        </w:rPr>
        <w:br/>
      </w:r>
      <w:bookmarkStart w:id="1" w:name="_GoBack"/>
      <w:bookmarkEnd w:id="1"/>
      <w:r w:rsidRPr="00285922">
        <w:rPr>
          <w:iCs/>
          <w:szCs w:val="20"/>
          <w:lang w:val="pl-PL"/>
        </w:rPr>
        <w:t xml:space="preserve">w ramach zadania: </w:t>
      </w:r>
      <w:r w:rsidRPr="00285922">
        <w:rPr>
          <w:i/>
          <w:iCs/>
          <w:szCs w:val="20"/>
          <w:lang w:val="pl-PL"/>
        </w:rPr>
        <w:t>budowa ścieżki pieszo - rowerowej w ul. Agrestowej we Wrocławiu, na odcinku od posesji nr 100 do skrzyżowania</w:t>
      </w:r>
      <w:r w:rsidRPr="00285922">
        <w:rPr>
          <w:iCs/>
          <w:szCs w:val="20"/>
          <w:lang w:val="pl-PL"/>
        </w:rPr>
        <w:t xml:space="preserve"> z ul. Borówczaną </w:t>
      </w:r>
      <w:r w:rsidRPr="00285922">
        <w:rPr>
          <w:iCs/>
          <w:szCs w:val="20"/>
          <w:lang w:val="pl-PL"/>
        </w:rPr>
        <w:br/>
        <w:t xml:space="preserve"> </w:t>
      </w:r>
      <w:r w:rsidRPr="00285922">
        <w:rPr>
          <w:i/>
          <w:iCs/>
          <w:szCs w:val="20"/>
          <w:lang w:val="pl-PL"/>
        </w:rPr>
        <w:t>- z wyłączeniem terenu PKP</w:t>
      </w:r>
      <w:r w:rsidRPr="00285922">
        <w:rPr>
          <w:iCs/>
          <w:szCs w:val="20"/>
          <w:lang w:val="pl-PL"/>
        </w:rPr>
        <w:t xml:space="preserve"> </w:t>
      </w:r>
      <w:r w:rsidRPr="00285922">
        <w:rPr>
          <w:i/>
          <w:iCs/>
          <w:szCs w:val="20"/>
          <w:lang w:val="pl-PL"/>
        </w:rPr>
        <w:t>oraz części terenu objętej miejscowym planem zagospodarowania przestrzennego</w:t>
      </w:r>
      <w:r w:rsidRPr="00285922">
        <w:rPr>
          <w:iCs/>
          <w:szCs w:val="20"/>
          <w:lang w:val="pl-PL"/>
        </w:rPr>
        <w:t>.</w:t>
      </w:r>
    </w:p>
    <w:p w:rsidR="0082546C" w:rsidRPr="00285922" w:rsidRDefault="0082546C" w:rsidP="0082546C">
      <w:pPr>
        <w:rPr>
          <w:sz w:val="8"/>
          <w:szCs w:val="8"/>
          <w:lang w:val="pl-PL"/>
        </w:rPr>
      </w:pPr>
    </w:p>
    <w:p w:rsidR="00C912A1" w:rsidRPr="00285922" w:rsidRDefault="00C912A1" w:rsidP="00C912A1">
      <w:pPr>
        <w:rPr>
          <w:lang w:val="pl-PL"/>
        </w:rPr>
      </w:pPr>
      <w:r w:rsidRPr="00285922">
        <w:rPr>
          <w:lang w:val="pl-PL"/>
        </w:rPr>
        <w:t>Zgodnie z art. 49 §2 Kodeksu postępowania ad</w:t>
      </w:r>
      <w:r w:rsidR="00FD2CD8" w:rsidRPr="00285922">
        <w:rPr>
          <w:lang w:val="pl-PL"/>
        </w:rPr>
        <w:t>ministracyjnego dzień 08.03.2022</w:t>
      </w:r>
      <w:r w:rsidRPr="00285922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285922" w:rsidRDefault="00C912A1" w:rsidP="00C912A1">
      <w:pPr>
        <w:rPr>
          <w:lang w:val="pl-PL"/>
        </w:rPr>
      </w:pPr>
    </w:p>
    <w:p w:rsidR="00C912A1" w:rsidRPr="00285922" w:rsidRDefault="00C912A1" w:rsidP="00C912A1">
      <w:pPr>
        <w:rPr>
          <w:lang w:val="pl-PL"/>
        </w:rPr>
      </w:pPr>
      <w:r w:rsidRPr="00285922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285922" w:rsidRDefault="00D673E3" w:rsidP="00D673E3">
      <w:pPr>
        <w:rPr>
          <w:lang w:val="pl-PL"/>
        </w:rPr>
      </w:pPr>
    </w:p>
    <w:p w:rsidR="00C912A1" w:rsidRPr="00285922" w:rsidRDefault="00C912A1" w:rsidP="00C912A1">
      <w:pPr>
        <w:rPr>
          <w:lang w:val="pl-PL"/>
        </w:rPr>
      </w:pPr>
      <w:r w:rsidRPr="00285922">
        <w:rPr>
          <w:lang w:val="pl-PL"/>
        </w:rPr>
        <w:t xml:space="preserve">Z aktami sprawy, strony postępowania mogą zapoznać się w Informacji Wydziału Architektury i </w:t>
      </w:r>
      <w:r w:rsidR="00B34D5C" w:rsidRPr="00285922">
        <w:rPr>
          <w:lang w:val="pl-PL"/>
        </w:rPr>
        <w:t>Zabytków</w:t>
      </w:r>
      <w:r w:rsidRPr="00285922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285922">
        <w:rPr>
          <w:lang w:val="pl-PL"/>
        </w:rPr>
        <w:t xml:space="preserve">należy </w:t>
      </w:r>
      <w:r w:rsidRPr="00285922">
        <w:rPr>
          <w:lang w:val="pl-PL"/>
        </w:rPr>
        <w:t>zawiadomi</w:t>
      </w:r>
      <w:r w:rsidR="00D673E3" w:rsidRPr="00285922">
        <w:rPr>
          <w:lang w:val="pl-PL"/>
        </w:rPr>
        <w:t>ć</w:t>
      </w:r>
      <w:r w:rsidRPr="00285922">
        <w:rPr>
          <w:lang w:val="pl-PL"/>
        </w:rPr>
        <w:t xml:space="preserve"> tut. Wydział</w:t>
      </w:r>
      <w:r w:rsidR="00D673E3" w:rsidRPr="00285922">
        <w:rPr>
          <w:lang w:val="pl-PL"/>
        </w:rPr>
        <w:t xml:space="preserve"> </w:t>
      </w:r>
      <w:r w:rsidR="00D673E3" w:rsidRPr="00285922">
        <w:rPr>
          <w:b/>
          <w:lang w:val="pl-PL"/>
        </w:rPr>
        <w:t>z co najmniej jednodniowym wyprzedzeniem</w:t>
      </w:r>
      <w:r w:rsidR="00D673E3" w:rsidRPr="00285922">
        <w:rPr>
          <w:lang w:val="pl-PL"/>
        </w:rPr>
        <w:t xml:space="preserve"> - </w:t>
      </w:r>
      <w:r w:rsidRPr="00285922">
        <w:rPr>
          <w:lang w:val="pl-PL"/>
        </w:rPr>
        <w:t>o zamiarze zapoznania się z dokumentami (tel. +48 71 777 77 77), co usprawni realizację przysługującego stronie uprawnienia.</w:t>
      </w:r>
    </w:p>
    <w:p w:rsidR="00D673E3" w:rsidRPr="00285922" w:rsidRDefault="00D673E3" w:rsidP="00C912A1">
      <w:pPr>
        <w:rPr>
          <w:lang w:val="pl-PL"/>
        </w:rPr>
      </w:pPr>
    </w:p>
    <w:p w:rsidR="00D673E3" w:rsidRPr="00285922" w:rsidRDefault="00D673E3" w:rsidP="00D673E3">
      <w:pPr>
        <w:rPr>
          <w:lang w:val="pl-PL"/>
        </w:rPr>
      </w:pPr>
      <w:r w:rsidRPr="00285922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85922">
        <w:rPr>
          <w:lang w:val="pl-PL"/>
        </w:rPr>
        <w:br/>
      </w:r>
      <w:r w:rsidRPr="00285922"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 w:rsidRPr="00285922">
          <w:rPr>
            <w:rStyle w:val="Hipercze"/>
            <w:color w:val="auto"/>
            <w:lang w:val="pl-PL"/>
          </w:rPr>
          <w:t>https://bip.um.wroc.pl</w:t>
        </w:r>
      </w:hyperlink>
      <w:r w:rsidRPr="00285922">
        <w:rPr>
          <w:lang w:val="pl-PL"/>
        </w:rPr>
        <w:t xml:space="preserve"> oraz </w:t>
      </w:r>
      <w:hyperlink r:id="rId6" w:history="1">
        <w:r w:rsidRPr="00285922">
          <w:rPr>
            <w:rStyle w:val="Hipercze"/>
            <w:color w:val="auto"/>
            <w:lang w:val="pl-PL"/>
          </w:rPr>
          <w:t>www.wroclaw.pl</w:t>
        </w:r>
      </w:hyperlink>
      <w:r w:rsidRPr="00285922">
        <w:rPr>
          <w:lang w:val="pl-PL"/>
        </w:rPr>
        <w:t xml:space="preserve"> lub telefonicznie pod nr tel. +48 71 777 77 77.</w:t>
      </w:r>
    </w:p>
    <w:p w:rsidR="00C912A1" w:rsidRPr="00285922" w:rsidRDefault="00C912A1" w:rsidP="00C912A1">
      <w:pPr>
        <w:rPr>
          <w:lang w:val="pl-PL"/>
        </w:rPr>
      </w:pPr>
      <w:r w:rsidRPr="00285922">
        <w:rPr>
          <w:lang w:val="pl-PL"/>
        </w:rPr>
        <w:t>__________________________________</w:t>
      </w:r>
    </w:p>
    <w:p w:rsidR="009933BA" w:rsidRPr="00285922" w:rsidRDefault="00894C49" w:rsidP="00C912A1">
      <w:pPr>
        <w:rPr>
          <w:b/>
          <w:lang w:val="pl-PL"/>
        </w:rPr>
      </w:pPr>
      <w:r w:rsidRPr="00285922">
        <w:rPr>
          <w:b/>
          <w:lang w:val="pl-PL"/>
        </w:rPr>
        <w:t>W</w:t>
      </w:r>
      <w:r w:rsidR="00C912A1" w:rsidRPr="00285922">
        <w:rPr>
          <w:b/>
          <w:lang w:val="pl-PL"/>
        </w:rPr>
        <w:t>-CP-</w:t>
      </w:r>
      <w:r w:rsidR="00B34D5C" w:rsidRPr="00285922">
        <w:rPr>
          <w:b/>
          <w:lang w:val="pl-PL"/>
        </w:rPr>
        <w:t>605</w:t>
      </w:r>
      <w:r w:rsidR="00C912A1" w:rsidRPr="00285922">
        <w:rPr>
          <w:b/>
          <w:lang w:val="pl-PL"/>
        </w:rPr>
        <w:t>-</w:t>
      </w:r>
      <w:r w:rsidR="00943390" w:rsidRPr="00285922">
        <w:rPr>
          <w:b/>
          <w:lang w:val="pl-PL"/>
        </w:rPr>
        <w:t>202</w:t>
      </w:r>
      <w:r w:rsidR="00F531B3" w:rsidRPr="00285922">
        <w:rPr>
          <w:b/>
          <w:lang w:val="pl-PL"/>
        </w:rPr>
        <w:t>2</w:t>
      </w:r>
      <w:r w:rsidR="00943390" w:rsidRPr="00285922">
        <w:rPr>
          <w:b/>
          <w:lang w:val="pl-PL"/>
        </w:rPr>
        <w:t xml:space="preserve">-ul. </w:t>
      </w:r>
      <w:r w:rsidR="00B34D5C" w:rsidRPr="00285922">
        <w:rPr>
          <w:b/>
          <w:lang w:val="pl-PL"/>
        </w:rPr>
        <w:t>Agrestowa</w:t>
      </w:r>
    </w:p>
    <w:p w:rsidR="00FD2CD8" w:rsidRPr="00285922" w:rsidRDefault="00FD2CD8" w:rsidP="00FD2CD8">
      <w:pPr>
        <w:ind w:left="8222" w:right="3774"/>
        <w:jc w:val="center"/>
        <w:rPr>
          <w:szCs w:val="20"/>
          <w:lang w:val="pl-PL"/>
        </w:rPr>
      </w:pPr>
      <w:r w:rsidRPr="00285922">
        <w:rPr>
          <w:szCs w:val="20"/>
          <w:lang w:val="pl-PL"/>
        </w:rPr>
        <w:t>Z up. PREZYDENTA</w:t>
      </w:r>
    </w:p>
    <w:p w:rsidR="00FD2CD8" w:rsidRPr="00285922" w:rsidRDefault="00FD2CD8" w:rsidP="00FD2CD8">
      <w:pPr>
        <w:ind w:left="8222" w:right="3774"/>
        <w:jc w:val="center"/>
        <w:rPr>
          <w:szCs w:val="20"/>
          <w:lang w:val="pl-PL"/>
        </w:rPr>
      </w:pPr>
      <w:r w:rsidRPr="00285922">
        <w:rPr>
          <w:szCs w:val="20"/>
          <w:lang w:val="pl-PL"/>
        </w:rPr>
        <w:t xml:space="preserve">Grażyna </w:t>
      </w:r>
      <w:proofErr w:type="spellStart"/>
      <w:r w:rsidRPr="00285922">
        <w:rPr>
          <w:szCs w:val="20"/>
          <w:lang w:val="pl-PL"/>
        </w:rPr>
        <w:t>Wegrzynowicz</w:t>
      </w:r>
      <w:proofErr w:type="spellEnd"/>
    </w:p>
    <w:p w:rsidR="00FD2CD8" w:rsidRPr="00285922" w:rsidRDefault="00FD2CD8" w:rsidP="00FD2CD8">
      <w:pPr>
        <w:ind w:left="8222" w:right="3774"/>
        <w:jc w:val="center"/>
        <w:rPr>
          <w:szCs w:val="20"/>
        </w:rPr>
      </w:pPr>
      <w:proofErr w:type="spellStart"/>
      <w:r w:rsidRPr="00285922">
        <w:rPr>
          <w:szCs w:val="20"/>
        </w:rPr>
        <w:t>KIEROWNIK</w:t>
      </w:r>
      <w:proofErr w:type="spellEnd"/>
      <w:r w:rsidRPr="00285922">
        <w:rPr>
          <w:szCs w:val="20"/>
        </w:rPr>
        <w:t xml:space="preserve"> </w:t>
      </w:r>
      <w:proofErr w:type="spellStart"/>
      <w:r w:rsidRPr="00285922">
        <w:rPr>
          <w:szCs w:val="20"/>
        </w:rPr>
        <w:t>ZESPOŁU</w:t>
      </w:r>
      <w:proofErr w:type="spellEnd"/>
    </w:p>
    <w:p w:rsidR="00FD2CD8" w:rsidRPr="00285922" w:rsidRDefault="00FD2CD8" w:rsidP="00FD2CD8">
      <w:pPr>
        <w:ind w:left="8222" w:right="3774"/>
        <w:jc w:val="center"/>
        <w:rPr>
          <w:szCs w:val="20"/>
        </w:rPr>
      </w:pPr>
      <w:proofErr w:type="spellStart"/>
      <w:r w:rsidRPr="00285922">
        <w:rPr>
          <w:szCs w:val="20"/>
        </w:rPr>
        <w:t>LOKALIZACJI</w:t>
      </w:r>
      <w:proofErr w:type="spellEnd"/>
      <w:r w:rsidRPr="00285922">
        <w:rPr>
          <w:szCs w:val="20"/>
        </w:rPr>
        <w:t xml:space="preserve"> </w:t>
      </w:r>
      <w:proofErr w:type="spellStart"/>
      <w:r w:rsidRPr="00285922">
        <w:rPr>
          <w:szCs w:val="20"/>
        </w:rPr>
        <w:t>INWESTYCJI</w:t>
      </w:r>
      <w:proofErr w:type="spellEnd"/>
    </w:p>
    <w:p w:rsidR="00F531B3" w:rsidRPr="00285922" w:rsidRDefault="00F531B3" w:rsidP="009933BA">
      <w:pPr>
        <w:rPr>
          <w:lang w:val="pl-PL"/>
        </w:rPr>
      </w:pPr>
    </w:p>
    <w:p w:rsidR="00F531B3" w:rsidRPr="00285922" w:rsidRDefault="00F531B3" w:rsidP="00F531B3">
      <w:pPr>
        <w:pStyle w:val="Stopka"/>
        <w:rPr>
          <w:color w:val="auto"/>
        </w:rPr>
      </w:pPr>
      <w:r w:rsidRPr="00285922">
        <w:rPr>
          <w:noProof/>
          <w:color w:val="auto"/>
        </w:rPr>
        <w:drawing>
          <wp:inline distT="0" distB="0" distL="0" distR="0">
            <wp:extent cx="1442720" cy="730250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BA" w:rsidRPr="00285922" w:rsidRDefault="009933BA" w:rsidP="009933BA">
      <w:pPr>
        <w:jc w:val="right"/>
        <w:rPr>
          <w:sz w:val="14"/>
          <w:szCs w:val="14"/>
          <w:lang w:val="pl-PL"/>
        </w:rPr>
      </w:pPr>
      <w:r w:rsidRPr="00285922">
        <w:rPr>
          <w:sz w:val="14"/>
          <w:szCs w:val="14"/>
          <w:lang w:val="pl-PL"/>
        </w:rPr>
        <w:t>l</w:t>
      </w:r>
    </w:p>
    <w:sectPr w:rsidR="009933BA" w:rsidRPr="00285922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0E7680"/>
    <w:rsid w:val="00006F65"/>
    <w:rsid w:val="000A41C3"/>
    <w:rsid w:val="000E7680"/>
    <w:rsid w:val="001926B6"/>
    <w:rsid w:val="001B4689"/>
    <w:rsid w:val="001D45DC"/>
    <w:rsid w:val="002316BF"/>
    <w:rsid w:val="00285922"/>
    <w:rsid w:val="002E42C5"/>
    <w:rsid w:val="00332E80"/>
    <w:rsid w:val="003506D0"/>
    <w:rsid w:val="004035DC"/>
    <w:rsid w:val="00406BE1"/>
    <w:rsid w:val="0046068D"/>
    <w:rsid w:val="00460EB5"/>
    <w:rsid w:val="00492767"/>
    <w:rsid w:val="00497795"/>
    <w:rsid w:val="004A3052"/>
    <w:rsid w:val="00572A34"/>
    <w:rsid w:val="005C11E3"/>
    <w:rsid w:val="00653C33"/>
    <w:rsid w:val="00691A90"/>
    <w:rsid w:val="00751A56"/>
    <w:rsid w:val="00784274"/>
    <w:rsid w:val="007A5187"/>
    <w:rsid w:val="0082546C"/>
    <w:rsid w:val="00877691"/>
    <w:rsid w:val="00894C49"/>
    <w:rsid w:val="008B6245"/>
    <w:rsid w:val="008C682D"/>
    <w:rsid w:val="008D3BF6"/>
    <w:rsid w:val="00943390"/>
    <w:rsid w:val="009933BA"/>
    <w:rsid w:val="009C1D3F"/>
    <w:rsid w:val="00A208DD"/>
    <w:rsid w:val="00A62C8F"/>
    <w:rsid w:val="00AD47B3"/>
    <w:rsid w:val="00AF72EA"/>
    <w:rsid w:val="00B34D5C"/>
    <w:rsid w:val="00B542A9"/>
    <w:rsid w:val="00C14F7F"/>
    <w:rsid w:val="00C353EB"/>
    <w:rsid w:val="00C56F26"/>
    <w:rsid w:val="00C912A1"/>
    <w:rsid w:val="00D673E3"/>
    <w:rsid w:val="00DE15DC"/>
    <w:rsid w:val="00E67E3F"/>
    <w:rsid w:val="00F531B3"/>
    <w:rsid w:val="00FD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F531B3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rFonts w:eastAsia="Times New Roman" w:cs="Times New Roman"/>
      <w:color w:val="333333"/>
      <w:sz w:val="16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semiHidden/>
    <w:rsid w:val="00F531B3"/>
    <w:rPr>
      <w:rFonts w:ascii="Verdana" w:eastAsia="Times New Roman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18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um.wroc\umw\DAR\WAB\Architektura\WZORY%20DOKUMENTOW\OBWIESZCZENIA\JEDNOSTRONICOWE\CP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remo01\Documents\inwestycje%20celu%20publicznego\obwieszczenia%20Prezydenta%20Wroc&#322;awia\W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DF899-93EA-4C62-9A60-D6EAD45B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W-CP.dot</Template>
  <TotalTime>2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2575</CharactersWithSpaces>
  <SharedDoc>false</SharedDoc>
  <HLinks>
    <vt:vector size="12" baseType="variant"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\\um.wroc\umw\DAR\WAB\Architektura\WZORY DOKUMENTOW\OBWIESZCZENIA\JEDNOSTRONICOWE\CP\www.wroclaw.pl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lastModifiedBy>ummach01</cp:lastModifiedBy>
  <cp:revision>3</cp:revision>
  <cp:lastPrinted>2022-03-04T12:04:00Z</cp:lastPrinted>
  <dcterms:created xsi:type="dcterms:W3CDTF">2022-03-08T13:01:00Z</dcterms:created>
  <dcterms:modified xsi:type="dcterms:W3CDTF">2022-03-08T13:02:00Z</dcterms:modified>
</cp:coreProperties>
</file>