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10" w:rsidRDefault="003A7110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3A7110" w:rsidRDefault="003A7110">
      <w:pPr>
        <w:rPr>
          <w:lang w:val="pl-PL"/>
        </w:rPr>
      </w:pPr>
    </w:p>
    <w:p w:rsidR="003A7110" w:rsidRDefault="003A7110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rPr>
          <w:rFonts w:ascii="Arial" w:hAnsi="Arial" w:cs="Arial"/>
          <w:lang w:val="pl-PL"/>
        </w:rPr>
      </w:pPr>
      <w:r>
        <w:rPr>
          <w:lang w:val="pl-PL"/>
        </w:rPr>
        <w:t>że w dniu 12</w:t>
      </w:r>
      <w:r>
        <w:rPr>
          <w:rFonts w:ascii="Arial" w:hAnsi="Arial" w:cs="Arial"/>
          <w:lang w:val="pl-PL"/>
        </w:rPr>
        <w:t>.</w:t>
      </w:r>
      <w:r>
        <w:rPr>
          <w:lang w:val="pl-PL"/>
        </w:rPr>
        <w:t>01</w:t>
      </w:r>
      <w:bookmarkStart w:id="1" w:name="_GoBack"/>
      <w:bookmarkEnd w:id="1"/>
      <w:r>
        <w:rPr>
          <w:lang w:val="pl-PL"/>
        </w:rPr>
        <w:t>.2022 r. zostało wszczęte, na wniosek Janusza Petri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postępowanie administracyjne w sprawie wydania decyzji o ustaleniu lokalizacji inwestycji celu publicznego dla zamierzenia inwestycyjnego pod nazwą:</w:t>
      </w:r>
    </w:p>
    <w:p w:rsidR="003A7110" w:rsidRDefault="003A7110">
      <w:pPr>
        <w:rPr>
          <w:rFonts w:ascii="Arial" w:hAnsi="Arial" w:cs="Arial"/>
          <w:sz w:val="8"/>
          <w:szCs w:val="8"/>
          <w:lang w:val="pl-PL"/>
        </w:rPr>
      </w:pPr>
    </w:p>
    <w:p w:rsidR="003A7110" w:rsidRDefault="003A7110">
      <w:pPr>
        <w:rPr>
          <w:rFonts w:ascii="Arial" w:hAnsi="Arial" w:cs="Arial"/>
          <w:lang w:val="pl-PL"/>
        </w:rPr>
      </w:pPr>
      <w:r>
        <w:rPr>
          <w:lang w:val="pl-PL"/>
        </w:rPr>
        <w:t xml:space="preserve">budowa sieci wodociągowej i kanalizacji sanitarnej, w związku z budową 4 projektowanych budynków mieszkalnych jednorodzinnych w rejonie </w:t>
      </w:r>
      <w:r>
        <w:rPr>
          <w:lang w:val="pl-PL"/>
        </w:rPr>
        <w:br/>
        <w:t xml:space="preserve">ul. </w:t>
      </w:r>
      <w:r>
        <w:rPr>
          <w:b/>
          <w:bCs/>
          <w:lang w:val="pl-PL"/>
        </w:rPr>
        <w:t>Odolanowskiej</w:t>
      </w:r>
      <w:r>
        <w:rPr>
          <w:lang w:val="pl-PL"/>
        </w:rPr>
        <w:t xml:space="preserve"> we Wrocławiu</w:t>
      </w:r>
      <w:r>
        <w:rPr>
          <w:i/>
          <w:iCs/>
          <w:lang w:val="pl-PL"/>
        </w:rPr>
        <w:t xml:space="preserve">; </w:t>
      </w:r>
      <w:r>
        <w:rPr>
          <w:lang w:val="pl-PL"/>
        </w:rPr>
        <w:t>lokalizacja inwestycji w granicach terenu objętego wnioskiem: w obrębie działek ewidencyjnych nr 109/1, 109/5, 110/2, 44, AR_12, obręb Zakrzów</w:t>
      </w:r>
      <w:r>
        <w:rPr>
          <w:rFonts w:ascii="Arial" w:hAnsi="Arial" w:cs="Arial"/>
          <w:i/>
          <w:iCs/>
          <w:lang w:val="pl-PL"/>
        </w:rPr>
        <w:t>.</w:t>
      </w:r>
    </w:p>
    <w:p w:rsidR="003A7110" w:rsidRDefault="003A7110">
      <w:pPr>
        <w:rPr>
          <w:rFonts w:ascii="Arial" w:hAnsi="Arial" w:cs="Arial"/>
          <w:sz w:val="8"/>
          <w:szCs w:val="8"/>
          <w:lang w:val="pl-PL"/>
        </w:rPr>
      </w:pPr>
    </w:p>
    <w:p w:rsidR="003A7110" w:rsidRDefault="003A7110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21.02.2022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7110" w:rsidRDefault="003A7110">
      <w:pPr>
        <w:rPr>
          <w:lang w:val="pl-PL"/>
        </w:rPr>
      </w:pPr>
    </w:p>
    <w:p w:rsidR="003A7110" w:rsidRDefault="003A7110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rPr>
          <w:rFonts w:ascii="Arial" w:hAnsi="Arial" w:cs="Arial"/>
          <w:lang w:val="pl-PL"/>
        </w:rPr>
      </w:pPr>
      <w:r>
        <w:rPr>
          <w:lang w:val="pl-PL"/>
        </w:rPr>
        <w:t>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3A7110" w:rsidRDefault="003A7110">
      <w:pPr>
        <w:rPr>
          <w:lang w:val="pl-PL"/>
        </w:rPr>
      </w:pPr>
      <w:r>
        <w:rPr>
          <w:lang w:val="pl-PL"/>
        </w:rPr>
        <w:t>__________________________________</w:t>
      </w:r>
    </w:p>
    <w:p w:rsidR="003A7110" w:rsidRDefault="003A7110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W-CP-201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2022-ul. Odolanowska</w:t>
      </w:r>
    </w:p>
    <w:p w:rsidR="003A7110" w:rsidRDefault="003A7110">
      <w:pPr>
        <w:tabs>
          <w:tab w:val="clear" w:pos="709"/>
          <w:tab w:val="left" w:pos="13278"/>
        </w:tabs>
        <w:rPr>
          <w:rFonts w:ascii="Arial" w:hAnsi="Arial" w:cs="Arial"/>
          <w:lang w:val="pl-PL"/>
        </w:rPr>
      </w:pPr>
    </w:p>
    <w:p w:rsidR="003A7110" w:rsidRDefault="003A711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Z up. PREZYDENTA</w:t>
      </w:r>
    </w:p>
    <w:p w:rsidR="003A7110" w:rsidRDefault="003A711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Grażyna Węgrzynowicz</w:t>
      </w:r>
    </w:p>
    <w:p w:rsidR="003A7110" w:rsidRDefault="003A711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3A7110" w:rsidRDefault="003A711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Lokalizacji Inwestycji</w:t>
      </w:r>
    </w:p>
    <w:p w:rsidR="003A7110" w:rsidRDefault="003A7110">
      <w:pPr>
        <w:rPr>
          <w:rFonts w:ascii="Arial" w:hAnsi="Arial" w:cs="Arial"/>
          <w:lang w:val="pl-PL"/>
        </w:rPr>
      </w:pPr>
    </w:p>
    <w:p w:rsidR="003A7110" w:rsidRDefault="003A7110">
      <w:pPr>
        <w:pStyle w:val="Foo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style="width:112.8pt;height:56.4pt;visibility:visible">
            <v:imagedata r:id="rId6" o:title=""/>
          </v:shape>
        </w:pict>
      </w:r>
    </w:p>
    <w:p w:rsidR="003A7110" w:rsidRDefault="003A7110">
      <w:pPr>
        <w:jc w:val="righ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>l</w:t>
      </w:r>
    </w:p>
    <w:sectPr w:rsidR="003A7110" w:rsidSect="003A71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110"/>
    <w:rsid w:val="003A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color w:val="333333"/>
      <w:sz w:val="16"/>
      <w:szCs w:val="16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372</Words>
  <Characters>2125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dc:description/>
  <cp:lastModifiedBy>umdabi01</cp:lastModifiedBy>
  <cp:revision>8</cp:revision>
  <cp:lastPrinted>2022-02-18T11:43:00Z</cp:lastPrinted>
  <dcterms:created xsi:type="dcterms:W3CDTF">2022-02-17T13:05:00Z</dcterms:created>
  <dcterms:modified xsi:type="dcterms:W3CDTF">2022-02-21T11:41:00Z</dcterms:modified>
</cp:coreProperties>
</file>