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7817A7" w:rsidRDefault="00873A73" w:rsidP="007817A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 xml:space="preserve">Szkoła Podstawowa nr 7 </w:t>
      </w:r>
    </w:p>
    <w:p w:rsidR="008C0567" w:rsidRPr="007817A7" w:rsidRDefault="00873A73" w:rsidP="007817A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im</w:t>
      </w:r>
      <w:r w:rsidR="00416649" w:rsidRPr="007817A7">
        <w:rPr>
          <w:sz w:val="22"/>
          <w:szCs w:val="22"/>
        </w:rPr>
        <w:t>. Rotmistrza Witolda Pileckiego</w:t>
      </w:r>
    </w:p>
    <w:p w:rsidR="003F37E9" w:rsidRPr="007817A7" w:rsidRDefault="003F37E9" w:rsidP="007817A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 xml:space="preserve">Pani Dorota </w:t>
      </w:r>
      <w:proofErr w:type="spellStart"/>
      <w:r w:rsidRPr="007817A7">
        <w:rPr>
          <w:sz w:val="22"/>
          <w:szCs w:val="22"/>
        </w:rPr>
        <w:t>Pisklewicz</w:t>
      </w:r>
      <w:proofErr w:type="spellEnd"/>
    </w:p>
    <w:p w:rsidR="008C0567" w:rsidRPr="007817A7" w:rsidRDefault="007817A7" w:rsidP="007817A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7817A7" w:rsidRDefault="00416649" w:rsidP="007817A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al</w:t>
      </w:r>
      <w:r w:rsidR="008C0567" w:rsidRPr="007817A7">
        <w:rPr>
          <w:sz w:val="22"/>
          <w:szCs w:val="22"/>
        </w:rPr>
        <w:t xml:space="preserve">. </w:t>
      </w:r>
      <w:r w:rsidRPr="007817A7">
        <w:rPr>
          <w:sz w:val="22"/>
          <w:szCs w:val="22"/>
        </w:rPr>
        <w:t>Aleksandra Brucknera 12</w:t>
      </w:r>
    </w:p>
    <w:p w:rsidR="008C0567" w:rsidRPr="007817A7" w:rsidRDefault="00416649" w:rsidP="007817A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51-410</w:t>
      </w:r>
      <w:r w:rsidR="008C0567" w:rsidRPr="007817A7">
        <w:rPr>
          <w:sz w:val="22"/>
          <w:szCs w:val="22"/>
        </w:rPr>
        <w:t xml:space="preserve"> Wrocław</w:t>
      </w:r>
    </w:p>
    <w:p w:rsidR="008C0567" w:rsidRPr="007817A7" w:rsidRDefault="00873A73" w:rsidP="007817A7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Wrocław, 12</w:t>
      </w:r>
      <w:r w:rsidR="008C0567" w:rsidRPr="007817A7">
        <w:rPr>
          <w:sz w:val="22"/>
          <w:szCs w:val="22"/>
        </w:rPr>
        <w:t xml:space="preserve"> </w:t>
      </w:r>
      <w:r w:rsidR="008B51EE" w:rsidRPr="007817A7">
        <w:rPr>
          <w:sz w:val="22"/>
          <w:szCs w:val="22"/>
        </w:rPr>
        <w:t>sierpnia</w:t>
      </w:r>
      <w:r w:rsidR="008C0567" w:rsidRPr="007817A7">
        <w:rPr>
          <w:sz w:val="22"/>
          <w:szCs w:val="22"/>
        </w:rPr>
        <w:t xml:space="preserve"> 2021 r.</w:t>
      </w:r>
    </w:p>
    <w:p w:rsidR="008C0567" w:rsidRPr="007817A7" w:rsidRDefault="008C0567" w:rsidP="007817A7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7817A7">
        <w:rPr>
          <w:rFonts w:cs="Arial"/>
          <w:sz w:val="22"/>
          <w:szCs w:val="22"/>
        </w:rPr>
        <w:t>WKN-KPZ.1711.</w:t>
      </w:r>
      <w:r w:rsidR="00972687" w:rsidRPr="007817A7">
        <w:rPr>
          <w:rFonts w:cs="Arial"/>
          <w:sz w:val="22"/>
          <w:szCs w:val="22"/>
        </w:rPr>
        <w:t>6</w:t>
      </w:r>
      <w:r w:rsidRPr="007817A7">
        <w:rPr>
          <w:rFonts w:cs="Arial"/>
          <w:sz w:val="22"/>
          <w:szCs w:val="22"/>
        </w:rPr>
        <w:t>.2021</w:t>
      </w:r>
    </w:p>
    <w:p w:rsidR="008C0567" w:rsidRPr="007817A7" w:rsidRDefault="00873A73" w:rsidP="007817A7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7817A7">
        <w:rPr>
          <w:rFonts w:cs="Arial"/>
          <w:sz w:val="22"/>
          <w:szCs w:val="22"/>
        </w:rPr>
        <w:t>00099305</w:t>
      </w:r>
      <w:r w:rsidR="008C0567" w:rsidRPr="007817A7">
        <w:rPr>
          <w:rFonts w:cs="Arial"/>
          <w:sz w:val="22"/>
          <w:szCs w:val="22"/>
        </w:rPr>
        <w:t>/2021/W</w:t>
      </w:r>
    </w:p>
    <w:p w:rsidR="002B6AF3" w:rsidRPr="007817A7" w:rsidRDefault="002B6AF3" w:rsidP="007817A7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  <w:lang w:bidi="pl-PL"/>
        </w:rPr>
        <w:t>WYSTĄPIENIE POKONTROLNE</w:t>
      </w:r>
    </w:p>
    <w:p w:rsidR="00C430F5" w:rsidRPr="007817A7" w:rsidRDefault="00C430F5" w:rsidP="007817A7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817A7">
        <w:rPr>
          <w:bCs w:val="0"/>
          <w:sz w:val="22"/>
          <w:szCs w:val="22"/>
        </w:rPr>
        <w:t>Wydział Kontroli Urzędu Miejskiego Wrocławia przeprowadził k</w:t>
      </w:r>
      <w:r w:rsidR="00013571" w:rsidRPr="007817A7">
        <w:rPr>
          <w:bCs w:val="0"/>
          <w:sz w:val="22"/>
          <w:szCs w:val="22"/>
        </w:rPr>
        <w:t xml:space="preserve">ontrolę w </w:t>
      </w:r>
      <w:r w:rsidRPr="007817A7">
        <w:rPr>
          <w:bCs w:val="0"/>
          <w:sz w:val="22"/>
          <w:szCs w:val="22"/>
        </w:rPr>
        <w:t>kierowanej przez Panią Dyrektora jednostce, której przedmiotem były:</w:t>
      </w:r>
    </w:p>
    <w:p w:rsidR="00C430F5" w:rsidRPr="007817A7" w:rsidRDefault="00C430F5" w:rsidP="007817A7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zgodność planowania budżetu w ramach § 4210 i § 4300 z zasadami opracowanymi przez organ prowadzący oraz jego realizacja,</w:t>
      </w:r>
    </w:p>
    <w:p w:rsidR="00C430F5" w:rsidRPr="007817A7" w:rsidRDefault="00C430F5" w:rsidP="007817A7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 xml:space="preserve">zgodność planowania budżetu na </w:t>
      </w:r>
      <w:r w:rsidR="00013571" w:rsidRPr="007817A7">
        <w:rPr>
          <w:rFonts w:ascii="Verdana" w:hAnsi="Verdana"/>
          <w:sz w:val="22"/>
          <w:szCs w:val="22"/>
        </w:rPr>
        <w:t xml:space="preserve">wynagrodzenia dla nauczycieli i </w:t>
      </w:r>
      <w:r w:rsidRPr="007817A7">
        <w:rPr>
          <w:rFonts w:ascii="Verdana" w:hAnsi="Verdana"/>
          <w:sz w:val="22"/>
          <w:szCs w:val="22"/>
        </w:rPr>
        <w:t>pracowników administracji i obsługi,</w:t>
      </w:r>
    </w:p>
    <w:p w:rsidR="00C430F5" w:rsidRPr="007817A7" w:rsidRDefault="00C430F5" w:rsidP="007817A7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 w:cs="Arial"/>
          <w:sz w:val="22"/>
          <w:szCs w:val="22"/>
        </w:rPr>
      </w:pPr>
      <w:r w:rsidRPr="007817A7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</w:t>
      </w:r>
    </w:p>
    <w:p w:rsidR="00C430F5" w:rsidRPr="007817A7" w:rsidRDefault="00C430F5" w:rsidP="007817A7">
      <w:pPr>
        <w:suppressAutoHyphens/>
        <w:spacing w:line="276" w:lineRule="auto"/>
        <w:outlineLvl w:val="0"/>
        <w:rPr>
          <w:rFonts w:ascii="Verdana" w:eastAsia="Arial Unicode MS" w:hAnsi="Verdana"/>
          <w:sz w:val="22"/>
          <w:szCs w:val="22"/>
        </w:rPr>
      </w:pPr>
      <w:r w:rsidRPr="007817A7">
        <w:rPr>
          <w:rFonts w:ascii="Verdana" w:hAnsi="Verdana" w:cs="Arial"/>
          <w:sz w:val="22"/>
          <w:szCs w:val="22"/>
        </w:rPr>
        <w:t>za rok 2020</w:t>
      </w:r>
      <w:r w:rsidRPr="007817A7">
        <w:rPr>
          <w:rFonts w:ascii="Verdana" w:eastAsia="Arial Unicode MS" w:hAnsi="Verdana"/>
          <w:sz w:val="22"/>
          <w:szCs w:val="22"/>
        </w:rPr>
        <w:t>,</w:t>
      </w:r>
    </w:p>
    <w:p w:rsidR="00C430F5" w:rsidRPr="007817A7" w:rsidRDefault="00C430F5" w:rsidP="007817A7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eastAsia="Arial Unicode MS" w:hAnsi="Verdana"/>
          <w:sz w:val="22"/>
          <w:szCs w:val="22"/>
        </w:rPr>
      </w:pPr>
      <w:r w:rsidRPr="007817A7">
        <w:rPr>
          <w:rFonts w:ascii="Verdana" w:eastAsia="Arial Unicode MS" w:hAnsi="Verdana"/>
          <w:sz w:val="22"/>
          <w:szCs w:val="22"/>
        </w:rPr>
        <w:t>zagadnienia organizacyjno-prawne i kadrowo płacowe za rok szkolny 2019/2020.</w:t>
      </w:r>
    </w:p>
    <w:p w:rsidR="00C430F5" w:rsidRPr="007817A7" w:rsidRDefault="00C430F5" w:rsidP="007817A7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>Wyniki kontroli przedstawiono w protokole nr WKN-KPZ.1711.6.2021, do którego nie wniesiono zastrzeżeń.</w:t>
      </w:r>
    </w:p>
    <w:p w:rsidR="00C430F5" w:rsidRPr="007817A7" w:rsidRDefault="00C430F5" w:rsidP="007817A7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C430F5" w:rsidRPr="007817A7" w:rsidRDefault="00C430F5" w:rsidP="007817A7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>Niedopełnieniu obowiązku zasięgnięcia informacji z Centralnego Rejestru Orzeczeń Dyscyplinarnych oraz uzyskania informacji z Rejestru Sprawców Przestępstw na Tle Seksualnym prz</w:t>
      </w:r>
      <w:r w:rsidR="00013571" w:rsidRPr="007817A7">
        <w:rPr>
          <w:rFonts w:ascii="Verdana" w:hAnsi="Verdana"/>
          <w:sz w:val="22"/>
          <w:szCs w:val="22"/>
        </w:rPr>
        <w:t xml:space="preserve">ed nawiązaniem stosunku pracy z </w:t>
      </w:r>
      <w:r w:rsidRPr="007817A7">
        <w:rPr>
          <w:rFonts w:ascii="Verdana" w:hAnsi="Verdana"/>
          <w:sz w:val="22"/>
          <w:szCs w:val="22"/>
        </w:rPr>
        <w:t>nauczycielami zatrudnionymi w okresie kontrolowanym, czym naruszono odpowiednio art. 10 ust. 8</w:t>
      </w:r>
      <w:r w:rsidR="00360C4C">
        <w:rPr>
          <w:rFonts w:ascii="Verdana" w:hAnsi="Verdana"/>
          <w:sz w:val="22"/>
          <w:szCs w:val="22"/>
        </w:rPr>
        <w:t xml:space="preserve"> </w:t>
      </w:r>
      <w:r w:rsidRPr="007817A7">
        <w:rPr>
          <w:rFonts w:ascii="Verdana" w:hAnsi="Verdana"/>
          <w:sz w:val="22"/>
          <w:szCs w:val="22"/>
        </w:rPr>
        <w:t xml:space="preserve">b Karty </w:t>
      </w:r>
      <w:r w:rsidRPr="007817A7">
        <w:rPr>
          <w:rFonts w:ascii="Verdana" w:hAnsi="Verdana"/>
          <w:sz w:val="22"/>
          <w:szCs w:val="22"/>
        </w:rPr>
        <w:lastRenderedPageBreak/>
        <w:t>Nauczycie</w:t>
      </w:r>
      <w:r w:rsidR="00013571" w:rsidRPr="007817A7">
        <w:rPr>
          <w:rFonts w:ascii="Verdana" w:hAnsi="Verdana"/>
          <w:sz w:val="22"/>
          <w:szCs w:val="22"/>
        </w:rPr>
        <w:t xml:space="preserve">la oraz art. 21 ust. 1 ustawy o </w:t>
      </w:r>
      <w:r w:rsidRPr="007817A7">
        <w:rPr>
          <w:rFonts w:ascii="Verdana" w:hAnsi="Verdana"/>
          <w:sz w:val="22"/>
          <w:szCs w:val="22"/>
        </w:rPr>
        <w:t>przeciwdziałaniu zagrożeniom przestępczością na tle seksualnym.</w:t>
      </w:r>
    </w:p>
    <w:p w:rsidR="00C430F5" w:rsidRPr="007817A7" w:rsidRDefault="00C430F5" w:rsidP="007817A7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>Nie poddaniu ocenie okresowej dwóch pracowników zatrudnionych na stanowiskach urzędniczych w terminach określ</w:t>
      </w:r>
      <w:r w:rsidR="007817A7">
        <w:rPr>
          <w:rFonts w:ascii="Verdana" w:hAnsi="Verdana"/>
          <w:sz w:val="22"/>
          <w:szCs w:val="22"/>
        </w:rPr>
        <w:t xml:space="preserve">onych w art. 27 ust. 2 ustawy o </w:t>
      </w:r>
      <w:r w:rsidRPr="007817A7">
        <w:rPr>
          <w:rFonts w:ascii="Verdana" w:hAnsi="Verdana"/>
          <w:sz w:val="22"/>
          <w:szCs w:val="22"/>
        </w:rPr>
        <w:t>pracownikach samorządowych.</w:t>
      </w:r>
    </w:p>
    <w:p w:rsidR="00C430F5" w:rsidRPr="007817A7" w:rsidRDefault="00C430F5" w:rsidP="007817A7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>Wskazaniu terminów płatności, na fakturach za najem pomieszczeń Szkoły, innych niż wynikające z zawartych umów.</w:t>
      </w:r>
    </w:p>
    <w:p w:rsidR="00C430F5" w:rsidRPr="007817A7" w:rsidRDefault="00C430F5" w:rsidP="007817A7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 xml:space="preserve">Nie powiadomieniu organu prowadzącego o zawarciu jednej nowej umowy najmu, czym naruszono art. 43 ust. 2 </w:t>
      </w:r>
      <w:proofErr w:type="spellStart"/>
      <w:r w:rsidRPr="007817A7">
        <w:rPr>
          <w:rFonts w:ascii="Verdana" w:hAnsi="Verdana"/>
          <w:sz w:val="22"/>
          <w:szCs w:val="22"/>
        </w:rPr>
        <w:t>pkt</w:t>
      </w:r>
      <w:proofErr w:type="spellEnd"/>
      <w:r w:rsidRPr="007817A7">
        <w:rPr>
          <w:rFonts w:ascii="Verdana" w:hAnsi="Verdana"/>
          <w:sz w:val="22"/>
          <w:szCs w:val="22"/>
        </w:rPr>
        <w:t xml:space="preserve"> 3 ustawy o gospodarce nieruchomościami.</w:t>
      </w:r>
    </w:p>
    <w:p w:rsidR="00C430F5" w:rsidRPr="007817A7" w:rsidRDefault="00C430F5" w:rsidP="007817A7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sz w:val="22"/>
          <w:szCs w:val="22"/>
        </w:rPr>
        <w:t>W pozostałym zakresie nie stwierdzono nieprawidłowości.</w:t>
      </w:r>
    </w:p>
    <w:p w:rsidR="00C430F5" w:rsidRPr="007817A7" w:rsidRDefault="00C430F5" w:rsidP="007817A7">
      <w:pPr>
        <w:pStyle w:val="08Sygnaturapisma"/>
        <w:spacing w:before="0" w:after="0" w:line="276" w:lineRule="auto"/>
        <w:jc w:val="left"/>
        <w:rPr>
          <w:sz w:val="22"/>
          <w:szCs w:val="22"/>
          <w:shd w:val="clear" w:color="auto" w:fill="FFFFFF"/>
        </w:rPr>
      </w:pPr>
      <w:r w:rsidRPr="007817A7">
        <w:rPr>
          <w:sz w:val="22"/>
          <w:szCs w:val="22"/>
          <w:shd w:val="clear" w:color="auto" w:fill="FFFFFF"/>
        </w:rPr>
        <w:t>Mając na uwadze powyższe zalecam:</w:t>
      </w:r>
    </w:p>
    <w:p w:rsidR="00C430F5" w:rsidRPr="007817A7" w:rsidRDefault="00C430F5" w:rsidP="007817A7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Uzyskiwanie informacji z Centralnego Rejestru Orzeczeń Dyscyplinarnych oraz z Rejestru Sprawców Przestępstw na Tle Seksualnym prz</w:t>
      </w:r>
      <w:r w:rsidR="007817A7">
        <w:rPr>
          <w:sz w:val="22"/>
          <w:szCs w:val="22"/>
        </w:rPr>
        <w:t xml:space="preserve">ed nawiązaniem stosunku pracy z </w:t>
      </w:r>
      <w:r w:rsidRPr="007817A7">
        <w:rPr>
          <w:sz w:val="22"/>
          <w:szCs w:val="22"/>
        </w:rPr>
        <w:t>nauczycielami zgodnie z art. 10 ust. 8</w:t>
      </w:r>
      <w:r w:rsidR="00360C4C">
        <w:rPr>
          <w:sz w:val="22"/>
          <w:szCs w:val="22"/>
        </w:rPr>
        <w:t xml:space="preserve"> </w:t>
      </w:r>
      <w:r w:rsidRPr="007817A7">
        <w:rPr>
          <w:sz w:val="22"/>
          <w:szCs w:val="22"/>
        </w:rPr>
        <w:t>b Karty Nauczyciela ora</w:t>
      </w:r>
      <w:r w:rsidR="00013571" w:rsidRPr="007817A7">
        <w:rPr>
          <w:sz w:val="22"/>
          <w:szCs w:val="22"/>
        </w:rPr>
        <w:t xml:space="preserve">z art. 21 ust. 1 ustawy o </w:t>
      </w:r>
      <w:r w:rsidRPr="007817A7">
        <w:rPr>
          <w:sz w:val="22"/>
          <w:szCs w:val="22"/>
        </w:rPr>
        <w:t>przeciwdziałaniu zagrożeniom przestępczością na tle seksualnym.</w:t>
      </w:r>
    </w:p>
    <w:p w:rsidR="00C430F5" w:rsidRPr="007817A7" w:rsidRDefault="00C430F5" w:rsidP="007817A7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Poddawanie ocenie okresowej pracowników zatrudnionych na stanowiskach urzędniczych w terminach określ</w:t>
      </w:r>
      <w:r w:rsidR="00013571" w:rsidRPr="007817A7">
        <w:rPr>
          <w:sz w:val="22"/>
          <w:szCs w:val="22"/>
        </w:rPr>
        <w:t xml:space="preserve">onych w art. 27 ust. 2 ustawy o </w:t>
      </w:r>
      <w:r w:rsidRPr="007817A7">
        <w:rPr>
          <w:sz w:val="22"/>
          <w:szCs w:val="22"/>
        </w:rPr>
        <w:t>pracownikach samorządowych.</w:t>
      </w:r>
    </w:p>
    <w:p w:rsidR="00C430F5" w:rsidRPr="007817A7" w:rsidRDefault="00C430F5" w:rsidP="007817A7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Wskazywanie terminów płatności na fakturach za najem pomieszczeń Szkoły zgodnych z zawartymi umowami.</w:t>
      </w:r>
    </w:p>
    <w:p w:rsidR="00C430F5" w:rsidRPr="007817A7" w:rsidRDefault="00C430F5" w:rsidP="007817A7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Powiadamianie organu prowadzącego o zawarciu nowych umów najmu,</w:t>
      </w:r>
      <w:r w:rsidR="007817A7">
        <w:rPr>
          <w:sz w:val="22"/>
          <w:szCs w:val="22"/>
        </w:rPr>
        <w:t xml:space="preserve"> </w:t>
      </w:r>
      <w:r w:rsidRPr="007817A7">
        <w:rPr>
          <w:sz w:val="22"/>
          <w:szCs w:val="22"/>
        </w:rPr>
        <w:t xml:space="preserve">zgodnie z art. 43 ust. 2 </w:t>
      </w:r>
      <w:proofErr w:type="spellStart"/>
      <w:r w:rsidRPr="007817A7">
        <w:rPr>
          <w:sz w:val="22"/>
          <w:szCs w:val="22"/>
        </w:rPr>
        <w:t>pkt</w:t>
      </w:r>
      <w:proofErr w:type="spellEnd"/>
      <w:r w:rsidRPr="007817A7">
        <w:rPr>
          <w:sz w:val="22"/>
          <w:szCs w:val="22"/>
        </w:rPr>
        <w:t xml:space="preserve"> 3 ustawy o gospodarce nieruchomościami.</w:t>
      </w:r>
    </w:p>
    <w:p w:rsidR="000B7F06" w:rsidRPr="007817A7" w:rsidRDefault="000B7F06" w:rsidP="007817A7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7817A7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05FC4" w:rsidRPr="007817A7" w:rsidRDefault="00405FC4" w:rsidP="007817A7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7817A7">
        <w:rPr>
          <w:rFonts w:ascii="Verdana" w:hAnsi="Verdana"/>
          <w:bCs/>
          <w:sz w:val="22"/>
          <w:szCs w:val="22"/>
        </w:rPr>
        <w:t>Dokument podpisała z u</w:t>
      </w:r>
      <w:r w:rsidR="007817A7">
        <w:rPr>
          <w:rFonts w:ascii="Verdana" w:hAnsi="Verdana"/>
          <w:bCs/>
          <w:sz w:val="22"/>
          <w:szCs w:val="22"/>
        </w:rPr>
        <w:t>poważnienia Prezydenta</w:t>
      </w:r>
    </w:p>
    <w:p w:rsidR="00405FC4" w:rsidRPr="007817A7" w:rsidRDefault="00405FC4" w:rsidP="007817A7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817A7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817A7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05FC4" w:rsidRPr="007817A7" w:rsidRDefault="00405FC4" w:rsidP="007817A7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7817A7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7817A7" w:rsidRDefault="00614603" w:rsidP="007817A7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7817A7">
        <w:rPr>
          <w:rFonts w:ascii="Verdana" w:hAnsi="Verdana"/>
          <w:bCs/>
          <w:sz w:val="22"/>
          <w:szCs w:val="22"/>
        </w:rPr>
        <w:t>Do wiadomości:</w:t>
      </w:r>
    </w:p>
    <w:p w:rsidR="00614603" w:rsidRPr="007817A7" w:rsidRDefault="00614603" w:rsidP="007817A7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7817A7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7817A7">
        <w:rPr>
          <w:rFonts w:ascii="Verdana" w:hAnsi="Verdana"/>
          <w:bCs/>
          <w:sz w:val="22"/>
          <w:szCs w:val="22"/>
        </w:rPr>
        <w:t>Delewski</w:t>
      </w:r>
      <w:proofErr w:type="spellEnd"/>
      <w:r w:rsidRPr="007817A7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316B21">
        <w:rPr>
          <w:rFonts w:ascii="Verdana" w:hAnsi="Verdana"/>
          <w:bCs/>
          <w:sz w:val="22"/>
          <w:szCs w:val="22"/>
        </w:rPr>
        <w:t>tokołem kontroli WKN-KPZ.1711.6</w:t>
      </w:r>
      <w:r w:rsidRPr="007817A7">
        <w:rPr>
          <w:rFonts w:ascii="Verdana" w:hAnsi="Verdana"/>
          <w:bCs/>
          <w:sz w:val="22"/>
          <w:szCs w:val="22"/>
        </w:rPr>
        <w:t>.2020</w:t>
      </w:r>
      <w:r w:rsidR="00DE4E41" w:rsidRPr="007817A7">
        <w:rPr>
          <w:rFonts w:ascii="Verdana" w:hAnsi="Verdana"/>
          <w:bCs/>
          <w:sz w:val="22"/>
          <w:szCs w:val="22"/>
        </w:rPr>
        <w:t xml:space="preserve"> </w:t>
      </w:r>
      <w:r w:rsidRPr="007817A7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7817A7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00" w:rsidRDefault="00A06000" w:rsidP="00561862">
      <w:r>
        <w:separator/>
      </w:r>
    </w:p>
  </w:endnote>
  <w:endnote w:type="continuationSeparator" w:id="0">
    <w:p w:rsidR="00A06000" w:rsidRDefault="00A0600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555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55551">
      <w:rPr>
        <w:sz w:val="14"/>
        <w:szCs w:val="14"/>
      </w:rPr>
      <w:fldChar w:fldCharType="separate"/>
    </w:r>
    <w:r w:rsidR="00316B21">
      <w:rPr>
        <w:noProof/>
        <w:sz w:val="14"/>
        <w:szCs w:val="14"/>
      </w:rPr>
      <w:t>2</w:t>
    </w:r>
    <w:r w:rsidR="005555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555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55551">
      <w:rPr>
        <w:sz w:val="14"/>
        <w:szCs w:val="14"/>
      </w:rPr>
      <w:fldChar w:fldCharType="separate"/>
    </w:r>
    <w:r w:rsidR="00316B21">
      <w:rPr>
        <w:noProof/>
        <w:sz w:val="14"/>
        <w:szCs w:val="14"/>
      </w:rPr>
      <w:t>2</w:t>
    </w:r>
    <w:r w:rsidR="005555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7817A7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00" w:rsidRDefault="00A06000" w:rsidP="00561862">
      <w:r>
        <w:separator/>
      </w:r>
    </w:p>
  </w:footnote>
  <w:footnote w:type="continuationSeparator" w:id="0">
    <w:p w:rsidR="00A06000" w:rsidRDefault="00A0600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555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8662D37E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13571"/>
    <w:rsid w:val="00087320"/>
    <w:rsid w:val="000B7F06"/>
    <w:rsid w:val="00144194"/>
    <w:rsid w:val="00152558"/>
    <w:rsid w:val="001666A7"/>
    <w:rsid w:val="001A0801"/>
    <w:rsid w:val="001B3ADC"/>
    <w:rsid w:val="001C43E6"/>
    <w:rsid w:val="00242C61"/>
    <w:rsid w:val="002501F1"/>
    <w:rsid w:val="002955A4"/>
    <w:rsid w:val="002B6AF3"/>
    <w:rsid w:val="002C3B55"/>
    <w:rsid w:val="00310469"/>
    <w:rsid w:val="00316B21"/>
    <w:rsid w:val="00352D2E"/>
    <w:rsid w:val="00360C4C"/>
    <w:rsid w:val="0037171C"/>
    <w:rsid w:val="003812EE"/>
    <w:rsid w:val="003A0F78"/>
    <w:rsid w:val="003F1645"/>
    <w:rsid w:val="003F37E9"/>
    <w:rsid w:val="00405FC4"/>
    <w:rsid w:val="00416649"/>
    <w:rsid w:val="00422BE8"/>
    <w:rsid w:val="0048672B"/>
    <w:rsid w:val="004B29E0"/>
    <w:rsid w:val="004C62B5"/>
    <w:rsid w:val="0054735D"/>
    <w:rsid w:val="00555551"/>
    <w:rsid w:val="00557CAC"/>
    <w:rsid w:val="00561862"/>
    <w:rsid w:val="00565F5A"/>
    <w:rsid w:val="005931E2"/>
    <w:rsid w:val="005A5FDC"/>
    <w:rsid w:val="005A6FCC"/>
    <w:rsid w:val="00604374"/>
    <w:rsid w:val="00614603"/>
    <w:rsid w:val="00652603"/>
    <w:rsid w:val="00682AE4"/>
    <w:rsid w:val="00683AD1"/>
    <w:rsid w:val="006D4C65"/>
    <w:rsid w:val="006E27B5"/>
    <w:rsid w:val="00711700"/>
    <w:rsid w:val="00713206"/>
    <w:rsid w:val="0071323A"/>
    <w:rsid w:val="00725F47"/>
    <w:rsid w:val="00766896"/>
    <w:rsid w:val="00774F47"/>
    <w:rsid w:val="00776CBE"/>
    <w:rsid w:val="007817A7"/>
    <w:rsid w:val="0078215A"/>
    <w:rsid w:val="0078234F"/>
    <w:rsid w:val="007832BC"/>
    <w:rsid w:val="007A3410"/>
    <w:rsid w:val="007B0F63"/>
    <w:rsid w:val="007C69BF"/>
    <w:rsid w:val="00865425"/>
    <w:rsid w:val="00873A73"/>
    <w:rsid w:val="0087744D"/>
    <w:rsid w:val="00880BB5"/>
    <w:rsid w:val="008B51EE"/>
    <w:rsid w:val="008C0567"/>
    <w:rsid w:val="008C05B7"/>
    <w:rsid w:val="0090357A"/>
    <w:rsid w:val="00972687"/>
    <w:rsid w:val="009D1011"/>
    <w:rsid w:val="009E045B"/>
    <w:rsid w:val="009E19AE"/>
    <w:rsid w:val="009F0E56"/>
    <w:rsid w:val="009F5EB8"/>
    <w:rsid w:val="00A00740"/>
    <w:rsid w:val="00A06000"/>
    <w:rsid w:val="00A22D90"/>
    <w:rsid w:val="00A7410D"/>
    <w:rsid w:val="00A84D94"/>
    <w:rsid w:val="00B31D12"/>
    <w:rsid w:val="00B60A20"/>
    <w:rsid w:val="00B63764"/>
    <w:rsid w:val="00C015F9"/>
    <w:rsid w:val="00C378C5"/>
    <w:rsid w:val="00C430F5"/>
    <w:rsid w:val="00C51B59"/>
    <w:rsid w:val="00C82429"/>
    <w:rsid w:val="00CB180A"/>
    <w:rsid w:val="00CD331A"/>
    <w:rsid w:val="00D170C3"/>
    <w:rsid w:val="00D2249B"/>
    <w:rsid w:val="00D552C0"/>
    <w:rsid w:val="00DC0DD8"/>
    <w:rsid w:val="00DE4E41"/>
    <w:rsid w:val="00E557EA"/>
    <w:rsid w:val="00EA1BFD"/>
    <w:rsid w:val="00F112C9"/>
    <w:rsid w:val="00F435B4"/>
    <w:rsid w:val="00F56C2A"/>
    <w:rsid w:val="00F64760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6806-3892-46EF-B611-3C6BDE5A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13</cp:revision>
  <cp:lastPrinted>2021-08-11T09:09:00Z</cp:lastPrinted>
  <dcterms:created xsi:type="dcterms:W3CDTF">2021-08-12T05:49:00Z</dcterms:created>
  <dcterms:modified xsi:type="dcterms:W3CDTF">2022-02-17T11:04:00Z</dcterms:modified>
</cp:coreProperties>
</file>