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8D0A69" w:rsidRDefault="000273AA" w:rsidP="0080698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>Specjalny Ośrodek Szkolno-Wychowawczy</w:t>
      </w:r>
      <w:r w:rsidR="003B3232" w:rsidRPr="008D0A69">
        <w:rPr>
          <w:rFonts w:ascii="Verdana" w:hAnsi="Verdana"/>
          <w:bCs/>
          <w:sz w:val="22"/>
          <w:szCs w:val="22"/>
        </w:rPr>
        <w:t xml:space="preserve"> nr 10</w:t>
      </w:r>
    </w:p>
    <w:p w:rsidR="000273AA" w:rsidRPr="008D0A69" w:rsidRDefault="000273AA" w:rsidP="0080698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>im. Janusza Korczaka</w:t>
      </w:r>
    </w:p>
    <w:p w:rsidR="0048308A" w:rsidRPr="008D0A69" w:rsidRDefault="00A31972" w:rsidP="0080698A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D0A69">
        <w:rPr>
          <w:sz w:val="22"/>
          <w:szCs w:val="22"/>
        </w:rPr>
        <w:t>Pan</w:t>
      </w:r>
      <w:r w:rsidR="000273AA" w:rsidRPr="008D0A69">
        <w:rPr>
          <w:sz w:val="22"/>
          <w:szCs w:val="22"/>
        </w:rPr>
        <w:t>i</w:t>
      </w:r>
      <w:r w:rsidR="0077113A" w:rsidRPr="008D0A69">
        <w:rPr>
          <w:sz w:val="22"/>
          <w:szCs w:val="22"/>
        </w:rPr>
        <w:t xml:space="preserve"> </w:t>
      </w:r>
      <w:r w:rsidR="000273AA" w:rsidRPr="008D0A69">
        <w:rPr>
          <w:sz w:val="22"/>
          <w:szCs w:val="22"/>
        </w:rPr>
        <w:t>Ewa</w:t>
      </w:r>
      <w:r w:rsidR="000140F5" w:rsidRPr="008D0A69">
        <w:rPr>
          <w:sz w:val="22"/>
          <w:szCs w:val="22"/>
        </w:rPr>
        <w:t xml:space="preserve"> </w:t>
      </w:r>
      <w:proofErr w:type="spellStart"/>
      <w:r w:rsidR="000273AA" w:rsidRPr="008D0A69">
        <w:rPr>
          <w:sz w:val="22"/>
          <w:szCs w:val="22"/>
        </w:rPr>
        <w:t>Płaksej</w:t>
      </w:r>
      <w:proofErr w:type="spellEnd"/>
    </w:p>
    <w:p w:rsidR="0048308A" w:rsidRPr="008D0A69" w:rsidRDefault="00A31972" w:rsidP="0080698A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 w:rsidRPr="008D0A69">
        <w:rPr>
          <w:sz w:val="22"/>
          <w:szCs w:val="22"/>
        </w:rPr>
        <w:t>Dyrektor</w:t>
      </w:r>
    </w:p>
    <w:p w:rsidR="0077113A" w:rsidRPr="008D0A69" w:rsidRDefault="00A31972" w:rsidP="0080698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 xml:space="preserve">ul. </w:t>
      </w:r>
      <w:r w:rsidR="000273AA" w:rsidRPr="008D0A69">
        <w:rPr>
          <w:rFonts w:ascii="Verdana" w:hAnsi="Verdana"/>
          <w:bCs/>
          <w:sz w:val="22"/>
          <w:szCs w:val="22"/>
        </w:rPr>
        <w:t>Parkowa 27</w:t>
      </w:r>
    </w:p>
    <w:p w:rsidR="0048308A" w:rsidRPr="008D0A69" w:rsidRDefault="000273AA" w:rsidP="0080698A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8D0A69">
        <w:rPr>
          <w:bCs/>
          <w:sz w:val="22"/>
          <w:szCs w:val="22"/>
        </w:rPr>
        <w:t>51</w:t>
      </w:r>
      <w:r w:rsidR="00A31972" w:rsidRPr="008D0A69">
        <w:rPr>
          <w:bCs/>
          <w:sz w:val="22"/>
          <w:szCs w:val="22"/>
        </w:rPr>
        <w:t>-</w:t>
      </w:r>
      <w:r w:rsidRPr="008D0A69">
        <w:rPr>
          <w:bCs/>
          <w:sz w:val="22"/>
          <w:szCs w:val="22"/>
        </w:rPr>
        <w:t>616</w:t>
      </w:r>
      <w:r w:rsidR="00A31972" w:rsidRPr="008D0A69">
        <w:rPr>
          <w:bCs/>
          <w:sz w:val="22"/>
          <w:szCs w:val="22"/>
        </w:rPr>
        <w:t xml:space="preserve"> Wrocław</w:t>
      </w:r>
    </w:p>
    <w:p w:rsidR="0048308A" w:rsidRPr="008D0A69" w:rsidRDefault="00A31972" w:rsidP="0080698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8D0A69">
        <w:rPr>
          <w:sz w:val="22"/>
          <w:szCs w:val="22"/>
        </w:rPr>
        <w:t xml:space="preserve">Wrocław, </w:t>
      </w:r>
      <w:r w:rsidR="00246EE7" w:rsidRPr="008D0A69">
        <w:rPr>
          <w:sz w:val="22"/>
          <w:szCs w:val="22"/>
        </w:rPr>
        <w:t>1</w:t>
      </w:r>
      <w:r w:rsidRPr="008D0A69">
        <w:rPr>
          <w:sz w:val="22"/>
          <w:szCs w:val="22"/>
        </w:rPr>
        <w:t xml:space="preserve"> </w:t>
      </w:r>
      <w:r w:rsidR="005D587D" w:rsidRPr="008D0A69">
        <w:rPr>
          <w:sz w:val="22"/>
          <w:szCs w:val="22"/>
        </w:rPr>
        <w:t>grudnia</w:t>
      </w:r>
      <w:r w:rsidRPr="008D0A69">
        <w:rPr>
          <w:sz w:val="22"/>
          <w:szCs w:val="22"/>
        </w:rPr>
        <w:t xml:space="preserve"> </w:t>
      </w:r>
      <w:r w:rsidR="001E7001" w:rsidRPr="008D0A69">
        <w:rPr>
          <w:sz w:val="22"/>
          <w:szCs w:val="22"/>
        </w:rPr>
        <w:t>2021</w:t>
      </w:r>
      <w:r w:rsidRPr="008D0A69">
        <w:rPr>
          <w:sz w:val="22"/>
          <w:szCs w:val="22"/>
        </w:rPr>
        <w:t xml:space="preserve"> r.</w:t>
      </w:r>
    </w:p>
    <w:p w:rsidR="0048308A" w:rsidRPr="008D0A69" w:rsidRDefault="00A31972" w:rsidP="0080698A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8D0A69">
        <w:rPr>
          <w:rFonts w:cs="Arial"/>
          <w:sz w:val="22"/>
          <w:szCs w:val="22"/>
        </w:rPr>
        <w:t>WKN-KPZ.1711.</w:t>
      </w:r>
      <w:r w:rsidR="000273AA" w:rsidRPr="008D0A69">
        <w:rPr>
          <w:rFonts w:cs="Arial"/>
          <w:sz w:val="22"/>
          <w:szCs w:val="22"/>
        </w:rPr>
        <w:t>23</w:t>
      </w:r>
      <w:r w:rsidR="008B5BA0" w:rsidRPr="008D0A69">
        <w:rPr>
          <w:rFonts w:cs="Arial"/>
          <w:sz w:val="22"/>
          <w:szCs w:val="22"/>
        </w:rPr>
        <w:t>.</w:t>
      </w:r>
      <w:r w:rsidR="001E7001" w:rsidRPr="008D0A69">
        <w:rPr>
          <w:rFonts w:cs="Arial"/>
          <w:sz w:val="22"/>
          <w:szCs w:val="22"/>
        </w:rPr>
        <w:t>2021</w:t>
      </w:r>
    </w:p>
    <w:p w:rsidR="0048308A" w:rsidRPr="008D0A69" w:rsidRDefault="00246EE7" w:rsidP="0080698A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8D0A69">
        <w:rPr>
          <w:sz w:val="22"/>
          <w:szCs w:val="22"/>
        </w:rPr>
        <w:t>00139767</w:t>
      </w:r>
      <w:r w:rsidR="004052C0" w:rsidRPr="008D0A69">
        <w:rPr>
          <w:sz w:val="22"/>
          <w:szCs w:val="22"/>
        </w:rPr>
        <w:t>/</w:t>
      </w:r>
      <w:r w:rsidR="005C7D53" w:rsidRPr="008D0A69">
        <w:rPr>
          <w:sz w:val="22"/>
          <w:szCs w:val="22"/>
        </w:rPr>
        <w:t>2021</w:t>
      </w:r>
      <w:r w:rsidR="00A31972" w:rsidRPr="008D0A69">
        <w:rPr>
          <w:sz w:val="22"/>
          <w:szCs w:val="22"/>
        </w:rPr>
        <w:t>/W</w:t>
      </w:r>
    </w:p>
    <w:p w:rsidR="0048308A" w:rsidRPr="008D0A69" w:rsidRDefault="00A31972" w:rsidP="0080698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D0A69">
        <w:rPr>
          <w:bCs/>
          <w:sz w:val="22"/>
          <w:szCs w:val="22"/>
        </w:rPr>
        <w:t>WYSTĄPIENIE POKONTROLNE</w:t>
      </w:r>
    </w:p>
    <w:p w:rsidR="0048308A" w:rsidRPr="008D0A69" w:rsidRDefault="00A31972" w:rsidP="0080698A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8D0A69">
        <w:rPr>
          <w:b w:val="0"/>
          <w:bCs w:val="0"/>
          <w:sz w:val="22"/>
          <w:szCs w:val="22"/>
        </w:rPr>
        <w:t>Wydział Kontroli Urzędu Miejskiego Wro</w:t>
      </w:r>
      <w:r w:rsidR="00DC6A37">
        <w:rPr>
          <w:b w:val="0"/>
          <w:bCs w:val="0"/>
          <w:sz w:val="22"/>
          <w:szCs w:val="22"/>
        </w:rPr>
        <w:t xml:space="preserve">cławia przeprowadził kontrolę w </w:t>
      </w:r>
      <w:r w:rsidRPr="008D0A69">
        <w:rPr>
          <w:b w:val="0"/>
          <w:bCs w:val="0"/>
          <w:sz w:val="22"/>
          <w:szCs w:val="22"/>
        </w:rPr>
        <w:t>kierowanej przez Pan</w:t>
      </w:r>
      <w:r w:rsidR="000273AA" w:rsidRPr="008D0A69">
        <w:rPr>
          <w:b w:val="0"/>
          <w:bCs w:val="0"/>
          <w:sz w:val="22"/>
          <w:szCs w:val="22"/>
        </w:rPr>
        <w:t>ią</w:t>
      </w:r>
      <w:r w:rsidR="000140F5" w:rsidRPr="008D0A69">
        <w:rPr>
          <w:b w:val="0"/>
          <w:bCs w:val="0"/>
          <w:sz w:val="22"/>
          <w:szCs w:val="22"/>
        </w:rPr>
        <w:t xml:space="preserve"> </w:t>
      </w:r>
      <w:r w:rsidRPr="008D0A69">
        <w:rPr>
          <w:b w:val="0"/>
          <w:bCs w:val="0"/>
          <w:sz w:val="22"/>
          <w:szCs w:val="22"/>
        </w:rPr>
        <w:t>Dyrektor jednostce, której przedmiotem były:</w:t>
      </w:r>
    </w:p>
    <w:p w:rsidR="000273AA" w:rsidRPr="008D0A69" w:rsidRDefault="006C0FA1" w:rsidP="0080698A">
      <w:pPr>
        <w:pStyle w:val="Akapitzlist"/>
        <w:numPr>
          <w:ilvl w:val="0"/>
          <w:numId w:val="41"/>
        </w:numPr>
        <w:spacing w:after="0"/>
        <w:ind w:left="426" w:hanging="426"/>
        <w:rPr>
          <w:rFonts w:ascii="Verdana" w:eastAsia="Arial Unicode MS" w:hAnsi="Verdana"/>
        </w:rPr>
      </w:pPr>
      <w:r w:rsidRPr="008D0A69">
        <w:rPr>
          <w:rFonts w:ascii="Verdana" w:hAnsi="Verdana" w:cs="Arial"/>
        </w:rPr>
        <w:t>z</w:t>
      </w:r>
      <w:r w:rsidR="000273AA" w:rsidRPr="008D0A69">
        <w:rPr>
          <w:rFonts w:ascii="Verdana" w:hAnsi="Verdana" w:cs="Arial"/>
        </w:rPr>
        <w:t>godność planowania budżetu w ramach §</w:t>
      </w:r>
      <w:r w:rsidR="00DC6A37">
        <w:rPr>
          <w:rFonts w:ascii="Verdana" w:hAnsi="Verdana" w:cs="Arial"/>
        </w:rPr>
        <w:t xml:space="preserve"> 4210 i </w:t>
      </w:r>
      <w:r w:rsidR="000273AA" w:rsidRPr="008D0A69">
        <w:rPr>
          <w:rFonts w:ascii="Verdana" w:hAnsi="Verdana" w:cs="Arial"/>
        </w:rPr>
        <w:t xml:space="preserve">§4300 z zasadami opracowanymi przez organ </w:t>
      </w:r>
      <w:r w:rsidR="003B3232" w:rsidRPr="008D0A69">
        <w:rPr>
          <w:rFonts w:ascii="Verdana" w:hAnsi="Verdana" w:cs="Arial"/>
        </w:rPr>
        <w:t>prowadzący oraz jego realizacja</w:t>
      </w:r>
      <w:r w:rsidR="000273AA" w:rsidRPr="008D0A69">
        <w:rPr>
          <w:rFonts w:ascii="Verdana" w:hAnsi="Verdana" w:cs="Arial"/>
        </w:rPr>
        <w:t>,</w:t>
      </w:r>
    </w:p>
    <w:p w:rsidR="000273AA" w:rsidRPr="008D0A69" w:rsidRDefault="006C0FA1" w:rsidP="0080698A">
      <w:pPr>
        <w:pStyle w:val="Akapitzlist"/>
        <w:numPr>
          <w:ilvl w:val="0"/>
          <w:numId w:val="41"/>
        </w:numPr>
        <w:spacing w:after="0"/>
        <w:ind w:left="426" w:hanging="426"/>
        <w:rPr>
          <w:rFonts w:ascii="Verdana" w:eastAsia="Arial Unicode MS" w:hAnsi="Verdana"/>
        </w:rPr>
      </w:pPr>
      <w:r w:rsidRPr="008D0A69">
        <w:rPr>
          <w:rFonts w:ascii="Verdana" w:hAnsi="Verdana" w:cs="Arial"/>
        </w:rPr>
        <w:t>z</w:t>
      </w:r>
      <w:r w:rsidR="000273AA" w:rsidRPr="008D0A69">
        <w:rPr>
          <w:rFonts w:ascii="Verdana" w:hAnsi="Verdana" w:cs="Arial"/>
        </w:rPr>
        <w:t>agadnienia finansowe,</w:t>
      </w:r>
    </w:p>
    <w:p w:rsidR="000273AA" w:rsidRPr="008D0A69" w:rsidRDefault="006C0FA1" w:rsidP="0080698A">
      <w:pPr>
        <w:pStyle w:val="Akapitzlist"/>
        <w:numPr>
          <w:ilvl w:val="0"/>
          <w:numId w:val="41"/>
        </w:numPr>
        <w:spacing w:after="0"/>
        <w:ind w:left="426" w:hanging="426"/>
        <w:rPr>
          <w:rFonts w:ascii="Verdana" w:eastAsia="Arial Unicode MS" w:hAnsi="Verdana"/>
        </w:rPr>
      </w:pPr>
      <w:r w:rsidRPr="008D0A69">
        <w:rPr>
          <w:rFonts w:ascii="Verdana" w:eastAsia="Arial Unicode MS" w:hAnsi="Verdana"/>
        </w:rPr>
        <w:t>p</w:t>
      </w:r>
      <w:r w:rsidR="000273AA" w:rsidRPr="008D0A69">
        <w:rPr>
          <w:rFonts w:ascii="Verdana" w:eastAsia="Arial Unicode MS" w:hAnsi="Verdana"/>
        </w:rPr>
        <w:t>owierzenie zadań z zakresu BHP oraz ich realizacja,</w:t>
      </w:r>
    </w:p>
    <w:p w:rsidR="000273AA" w:rsidRPr="008D0A69" w:rsidRDefault="006C0FA1" w:rsidP="0080698A">
      <w:pPr>
        <w:pStyle w:val="Akapitzlist"/>
        <w:numPr>
          <w:ilvl w:val="0"/>
          <w:numId w:val="41"/>
        </w:numPr>
        <w:spacing w:after="0"/>
        <w:ind w:left="426" w:hanging="426"/>
        <w:rPr>
          <w:rFonts w:ascii="Verdana" w:eastAsia="Arial Unicode MS" w:hAnsi="Verdana"/>
        </w:rPr>
      </w:pPr>
      <w:r w:rsidRPr="008D0A69">
        <w:rPr>
          <w:rFonts w:ascii="Verdana" w:hAnsi="Verdana"/>
          <w:bCs/>
        </w:rPr>
        <w:t>p</w:t>
      </w:r>
      <w:r w:rsidR="000273AA" w:rsidRPr="008D0A69">
        <w:rPr>
          <w:rFonts w:ascii="Verdana" w:hAnsi="Verdana"/>
          <w:bCs/>
        </w:rPr>
        <w:t>rzestrzeganie przepisów art. 62, 64 i 70 ustawy z dnia 07.07.1994 r. Prawo budowlane i przepisów rozporządzenia Rady Ministrów z dnia 7.12.2012 r. w sprawie rodzajów urządzeń technicznych podlegających dozorowi technicznemu,</w:t>
      </w:r>
    </w:p>
    <w:p w:rsidR="000273AA" w:rsidRPr="008D0A69" w:rsidRDefault="000273AA" w:rsidP="0080698A">
      <w:pPr>
        <w:spacing w:line="276" w:lineRule="auto"/>
        <w:rPr>
          <w:rFonts w:ascii="Verdana" w:eastAsia="Arial Unicode MS" w:hAnsi="Verdana"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>za rok 2020</w:t>
      </w:r>
      <w:r w:rsidR="00246EE7" w:rsidRPr="008D0A69">
        <w:rPr>
          <w:rFonts w:ascii="Verdana" w:hAnsi="Verdana"/>
          <w:bCs/>
          <w:sz w:val="22"/>
          <w:szCs w:val="22"/>
        </w:rPr>
        <w:t>,</w:t>
      </w:r>
    </w:p>
    <w:p w:rsidR="000273AA" w:rsidRPr="008D0A69" w:rsidRDefault="006C0FA1" w:rsidP="0080698A">
      <w:pPr>
        <w:pStyle w:val="Akapitzlist"/>
        <w:numPr>
          <w:ilvl w:val="0"/>
          <w:numId w:val="41"/>
        </w:numPr>
        <w:spacing w:after="0"/>
        <w:ind w:left="426" w:hanging="426"/>
        <w:rPr>
          <w:rFonts w:ascii="Verdana" w:eastAsia="Arial Unicode MS" w:hAnsi="Verdana"/>
        </w:rPr>
      </w:pPr>
      <w:r w:rsidRPr="008D0A69">
        <w:rPr>
          <w:rFonts w:ascii="Verdana" w:hAnsi="Verdana"/>
          <w:bCs/>
        </w:rPr>
        <w:t>z</w:t>
      </w:r>
      <w:r w:rsidR="000273AA" w:rsidRPr="008D0A69">
        <w:rPr>
          <w:rFonts w:ascii="Verdana" w:hAnsi="Verdana"/>
          <w:bCs/>
        </w:rPr>
        <w:t>agadnienia organizacyjno-prawne i kadrowo-płacowe, za rok szkolny 2019/2020</w:t>
      </w:r>
      <w:r w:rsidR="00246EE7" w:rsidRPr="008D0A69">
        <w:rPr>
          <w:rFonts w:ascii="Verdana" w:hAnsi="Verdana"/>
          <w:bCs/>
        </w:rPr>
        <w:t>.</w:t>
      </w:r>
    </w:p>
    <w:p w:rsidR="0048308A" w:rsidRPr="008D0A69" w:rsidRDefault="00A31972" w:rsidP="0080698A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8D0A69">
        <w:rPr>
          <w:szCs w:val="22"/>
        </w:rPr>
        <w:t>Wyniki kontroli przedstawiono w protokole nr WKN-KPZ.1711.</w:t>
      </w:r>
      <w:r w:rsidR="000273AA" w:rsidRPr="008D0A69">
        <w:rPr>
          <w:szCs w:val="22"/>
        </w:rPr>
        <w:t>23</w:t>
      </w:r>
      <w:r w:rsidRPr="008D0A69">
        <w:rPr>
          <w:szCs w:val="22"/>
        </w:rPr>
        <w:t>.</w:t>
      </w:r>
      <w:r w:rsidR="001E7001" w:rsidRPr="008D0A69">
        <w:rPr>
          <w:szCs w:val="22"/>
        </w:rPr>
        <w:t>2021</w:t>
      </w:r>
      <w:r w:rsidR="00246EE7" w:rsidRPr="008D0A69">
        <w:rPr>
          <w:szCs w:val="22"/>
        </w:rPr>
        <w:t xml:space="preserve">, do </w:t>
      </w:r>
      <w:r w:rsidRPr="008D0A69">
        <w:rPr>
          <w:szCs w:val="22"/>
        </w:rPr>
        <w:t>którego nie wniesiono zastrzeżeń.</w:t>
      </w:r>
    </w:p>
    <w:p w:rsidR="0048308A" w:rsidRPr="008D0A69" w:rsidRDefault="00A31972" w:rsidP="0080698A">
      <w:pPr>
        <w:spacing w:before="200" w:line="276" w:lineRule="auto"/>
        <w:rPr>
          <w:rFonts w:ascii="Verdana" w:hAnsi="Verdana"/>
          <w:sz w:val="22"/>
          <w:szCs w:val="22"/>
        </w:rPr>
      </w:pPr>
      <w:r w:rsidRPr="008D0A69">
        <w:rPr>
          <w:rFonts w:ascii="Verdana" w:hAnsi="Verdana"/>
          <w:sz w:val="22"/>
          <w:szCs w:val="22"/>
        </w:rPr>
        <w:t>Na podstawie dokumentacji wskazanej w protokole kontroli stwierdzono wystąpienie nieprawidłowości</w:t>
      </w:r>
      <w:r w:rsidR="006C0FA1" w:rsidRPr="008D0A69">
        <w:rPr>
          <w:rFonts w:ascii="Verdana" w:hAnsi="Verdana"/>
          <w:sz w:val="22"/>
          <w:szCs w:val="22"/>
        </w:rPr>
        <w:t xml:space="preserve"> polegających na</w:t>
      </w:r>
      <w:r w:rsidRPr="008D0A69">
        <w:rPr>
          <w:rFonts w:ascii="Verdana" w:hAnsi="Verdana"/>
          <w:sz w:val="22"/>
          <w:szCs w:val="22"/>
        </w:rPr>
        <w:t>:</w:t>
      </w:r>
    </w:p>
    <w:p w:rsidR="000273AA" w:rsidRPr="008D0A69" w:rsidRDefault="00F970FF" w:rsidP="0080698A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D0A69">
        <w:rPr>
          <w:rFonts w:ascii="Verdana" w:hAnsi="Verdana"/>
          <w:sz w:val="22"/>
          <w:szCs w:val="22"/>
        </w:rPr>
        <w:t>Sporządzeniu projektu planu finansowego niezgodnie z zasadami określonymi przez</w:t>
      </w:r>
      <w:r w:rsidR="000273AA" w:rsidRPr="008D0A69">
        <w:rPr>
          <w:rFonts w:ascii="Verdana" w:hAnsi="Verdana"/>
          <w:sz w:val="22"/>
          <w:szCs w:val="22"/>
        </w:rPr>
        <w:t xml:space="preserve"> organ prowadząc</w:t>
      </w:r>
      <w:r w:rsidRPr="008D0A69">
        <w:rPr>
          <w:rFonts w:ascii="Verdana" w:hAnsi="Verdana"/>
          <w:sz w:val="22"/>
          <w:szCs w:val="22"/>
        </w:rPr>
        <w:t>y wskutek</w:t>
      </w:r>
      <w:r w:rsidR="000273AA" w:rsidRPr="008D0A69">
        <w:rPr>
          <w:rFonts w:ascii="Verdana" w:hAnsi="Verdana"/>
          <w:sz w:val="22"/>
          <w:szCs w:val="22"/>
        </w:rPr>
        <w:t>:</w:t>
      </w:r>
    </w:p>
    <w:p w:rsidR="000273AA" w:rsidRPr="008D0A69" w:rsidRDefault="000273AA" w:rsidP="0080698A">
      <w:pPr>
        <w:pStyle w:val="Akapitzlist"/>
        <w:numPr>
          <w:ilvl w:val="0"/>
          <w:numId w:val="39"/>
        </w:numPr>
        <w:spacing w:after="0"/>
        <w:rPr>
          <w:rFonts w:ascii="Verdana" w:hAnsi="Verdana"/>
        </w:rPr>
      </w:pPr>
      <w:r w:rsidRPr="008D0A69">
        <w:rPr>
          <w:rFonts w:ascii="Verdana" w:hAnsi="Verdana"/>
        </w:rPr>
        <w:t>złożeni</w:t>
      </w:r>
      <w:r w:rsidR="00A12BEF" w:rsidRPr="008D0A69">
        <w:rPr>
          <w:rFonts w:ascii="Verdana" w:hAnsi="Verdana"/>
        </w:rPr>
        <w:t>a</w:t>
      </w:r>
      <w:r w:rsidRPr="008D0A69">
        <w:rPr>
          <w:rFonts w:ascii="Verdana" w:hAnsi="Verdana"/>
        </w:rPr>
        <w:t xml:space="preserve"> projektu planu </w:t>
      </w:r>
      <w:r w:rsidR="00A30B9A" w:rsidRPr="008D0A69">
        <w:rPr>
          <w:rFonts w:ascii="Verdana" w:hAnsi="Verdana"/>
        </w:rPr>
        <w:t>dochodów i wydatków z czterodniowym opóźnieniem</w:t>
      </w:r>
      <w:r w:rsidRPr="008D0A69">
        <w:rPr>
          <w:rFonts w:ascii="Verdana" w:hAnsi="Verdana"/>
        </w:rPr>
        <w:t>,</w:t>
      </w:r>
    </w:p>
    <w:p w:rsidR="00A30B9A" w:rsidRPr="008D0A69" w:rsidRDefault="00975D36" w:rsidP="0080698A">
      <w:pPr>
        <w:pStyle w:val="Akapitzlist"/>
        <w:numPr>
          <w:ilvl w:val="0"/>
          <w:numId w:val="39"/>
        </w:numPr>
        <w:spacing w:after="0"/>
        <w:rPr>
          <w:rFonts w:ascii="Verdana" w:hAnsi="Verdana"/>
        </w:rPr>
      </w:pPr>
      <w:r w:rsidRPr="008D0A69">
        <w:rPr>
          <w:rFonts w:ascii="Verdana" w:hAnsi="Verdana"/>
        </w:rPr>
        <w:lastRenderedPageBreak/>
        <w:t>niewykazania</w:t>
      </w:r>
      <w:r w:rsidR="000273AA" w:rsidRPr="008D0A69">
        <w:rPr>
          <w:rFonts w:ascii="Verdana" w:hAnsi="Verdana"/>
        </w:rPr>
        <w:t xml:space="preserve"> wydatków zakw</w:t>
      </w:r>
      <w:r w:rsidR="002B5F13" w:rsidRPr="008D0A69">
        <w:rPr>
          <w:rFonts w:ascii="Verdana" w:hAnsi="Verdana"/>
        </w:rPr>
        <w:t>alif</w:t>
      </w:r>
      <w:r w:rsidR="000273AA" w:rsidRPr="008D0A69">
        <w:rPr>
          <w:rFonts w:ascii="Verdana" w:hAnsi="Verdana"/>
        </w:rPr>
        <w:t>ikowanych do §</w:t>
      </w:r>
      <w:r w:rsidR="00DC6A37">
        <w:rPr>
          <w:rFonts w:ascii="Verdana" w:hAnsi="Verdana"/>
        </w:rPr>
        <w:t xml:space="preserve"> </w:t>
      </w:r>
      <w:r w:rsidR="000273AA" w:rsidRPr="008D0A69">
        <w:rPr>
          <w:rFonts w:ascii="Verdana" w:hAnsi="Verdana"/>
        </w:rPr>
        <w:t xml:space="preserve">4300 w </w:t>
      </w:r>
      <w:r w:rsidR="00A30B9A" w:rsidRPr="008D0A69">
        <w:rPr>
          <w:rFonts w:ascii="Verdana" w:hAnsi="Verdana"/>
        </w:rPr>
        <w:t>Załączniku nr 3 do Zarządzenia nr 1317/19 Prezydenta Wrocławia,</w:t>
      </w:r>
    </w:p>
    <w:p w:rsidR="000273AA" w:rsidRPr="008D0A69" w:rsidRDefault="00975D36" w:rsidP="0080698A">
      <w:pPr>
        <w:pStyle w:val="Akapitzlist"/>
        <w:numPr>
          <w:ilvl w:val="0"/>
          <w:numId w:val="39"/>
        </w:numPr>
        <w:spacing w:after="0"/>
        <w:rPr>
          <w:rFonts w:ascii="Verdana" w:hAnsi="Verdana"/>
        </w:rPr>
      </w:pPr>
      <w:r w:rsidRPr="008D0A69">
        <w:rPr>
          <w:rFonts w:ascii="Verdana" w:hAnsi="Verdana"/>
        </w:rPr>
        <w:t>wykazania</w:t>
      </w:r>
      <w:r w:rsidR="000273AA" w:rsidRPr="008D0A69">
        <w:rPr>
          <w:rFonts w:ascii="Verdana" w:hAnsi="Verdana"/>
        </w:rPr>
        <w:t xml:space="preserve"> wydatków na przeglądy elektryczne i gazowe w §</w:t>
      </w:r>
      <w:r w:rsidR="00DC6A37">
        <w:rPr>
          <w:rFonts w:ascii="Verdana" w:hAnsi="Verdana"/>
        </w:rPr>
        <w:t xml:space="preserve"> </w:t>
      </w:r>
      <w:r w:rsidR="000273AA" w:rsidRPr="008D0A69">
        <w:rPr>
          <w:rFonts w:ascii="Verdana" w:hAnsi="Verdana"/>
        </w:rPr>
        <w:t>4300</w:t>
      </w:r>
      <w:r w:rsidR="00A30B9A" w:rsidRPr="008D0A69">
        <w:rPr>
          <w:rFonts w:ascii="Verdana" w:hAnsi="Verdana"/>
        </w:rPr>
        <w:t xml:space="preserve"> zamiast w §</w:t>
      </w:r>
      <w:r w:rsidR="00DC6A37">
        <w:rPr>
          <w:rFonts w:ascii="Verdana" w:hAnsi="Verdana"/>
        </w:rPr>
        <w:t xml:space="preserve"> </w:t>
      </w:r>
      <w:r w:rsidR="00A30B9A" w:rsidRPr="008D0A69">
        <w:rPr>
          <w:rFonts w:ascii="Verdana" w:hAnsi="Verdana"/>
        </w:rPr>
        <w:t>4270</w:t>
      </w:r>
      <w:r w:rsidRPr="008D0A69">
        <w:rPr>
          <w:rFonts w:ascii="Verdana" w:hAnsi="Verdana"/>
        </w:rPr>
        <w:t>.</w:t>
      </w:r>
    </w:p>
    <w:p w:rsidR="002B5F13" w:rsidRPr="008D0A69" w:rsidRDefault="002B5F13" w:rsidP="0080698A">
      <w:pPr>
        <w:pStyle w:val="Akapitzlist"/>
        <w:numPr>
          <w:ilvl w:val="0"/>
          <w:numId w:val="3"/>
        </w:numPr>
        <w:tabs>
          <w:tab w:val="clear" w:pos="750"/>
        </w:tabs>
        <w:spacing w:after="0"/>
        <w:ind w:left="426" w:hanging="426"/>
        <w:rPr>
          <w:rFonts w:ascii="Verdana" w:hAnsi="Verdana"/>
        </w:rPr>
      </w:pPr>
      <w:r w:rsidRPr="008D0A69">
        <w:rPr>
          <w:rFonts w:ascii="Verdana" w:hAnsi="Verdana"/>
        </w:rPr>
        <w:t>Brak</w:t>
      </w:r>
      <w:r w:rsidR="006C0FA1" w:rsidRPr="008D0A69">
        <w:rPr>
          <w:rFonts w:ascii="Verdana" w:hAnsi="Verdana"/>
        </w:rPr>
        <w:t>u</w:t>
      </w:r>
      <w:r w:rsidR="000273AA" w:rsidRPr="008D0A69">
        <w:rPr>
          <w:rFonts w:ascii="Verdana" w:hAnsi="Verdana"/>
        </w:rPr>
        <w:t xml:space="preserve"> </w:t>
      </w:r>
      <w:r w:rsidRPr="008D0A69">
        <w:rPr>
          <w:rFonts w:ascii="Verdana" w:hAnsi="Verdana"/>
        </w:rPr>
        <w:t>powierzenia głównej księgowej obowiązków i odpowiedzialności w</w:t>
      </w:r>
      <w:r w:rsidR="00246EE7" w:rsidRPr="008D0A69">
        <w:rPr>
          <w:rFonts w:ascii="Verdana" w:hAnsi="Verdana"/>
        </w:rPr>
        <w:t xml:space="preserve"> </w:t>
      </w:r>
      <w:r w:rsidRPr="008D0A69">
        <w:rPr>
          <w:rFonts w:ascii="Verdana" w:hAnsi="Verdana"/>
        </w:rPr>
        <w:t>zakresie dokonywanie wstępnej kontroli zgodności operacji gospodarczych i</w:t>
      </w:r>
      <w:r w:rsidR="00246EE7" w:rsidRPr="008D0A69">
        <w:rPr>
          <w:rFonts w:ascii="Verdana" w:hAnsi="Verdana"/>
        </w:rPr>
        <w:t xml:space="preserve"> </w:t>
      </w:r>
      <w:r w:rsidRPr="008D0A69">
        <w:rPr>
          <w:rFonts w:ascii="Verdana" w:hAnsi="Verdana"/>
        </w:rPr>
        <w:t>finansowych z</w:t>
      </w:r>
      <w:r w:rsidR="00DC6A37">
        <w:rPr>
          <w:rFonts w:ascii="Verdana" w:hAnsi="Verdana"/>
        </w:rPr>
        <w:t xml:space="preserve"> </w:t>
      </w:r>
      <w:r w:rsidRPr="008D0A69">
        <w:rPr>
          <w:rFonts w:ascii="Verdana" w:hAnsi="Verdana"/>
        </w:rPr>
        <w:t>planem finansowym, co było sprzecz</w:t>
      </w:r>
      <w:r w:rsidR="00486C5D" w:rsidRPr="008D0A69">
        <w:rPr>
          <w:rFonts w:ascii="Verdana" w:hAnsi="Verdana"/>
        </w:rPr>
        <w:t xml:space="preserve">ne z art. 54 ust. 1 </w:t>
      </w:r>
      <w:proofErr w:type="spellStart"/>
      <w:r w:rsidR="00486C5D" w:rsidRPr="008D0A69">
        <w:rPr>
          <w:rFonts w:ascii="Verdana" w:hAnsi="Verdana"/>
        </w:rPr>
        <w:t>pkt</w:t>
      </w:r>
      <w:proofErr w:type="spellEnd"/>
      <w:r w:rsidR="00486C5D" w:rsidRPr="008D0A69">
        <w:rPr>
          <w:rFonts w:ascii="Verdana" w:hAnsi="Verdana"/>
        </w:rPr>
        <w:t xml:space="preserve"> 3 lit. a</w:t>
      </w:r>
      <w:r w:rsidRPr="008D0A69">
        <w:rPr>
          <w:rFonts w:ascii="Verdana" w:hAnsi="Verdana"/>
        </w:rPr>
        <w:t xml:space="preserve"> ustawy o</w:t>
      </w:r>
      <w:r w:rsidR="00DC6A37">
        <w:rPr>
          <w:rFonts w:ascii="Verdana" w:hAnsi="Verdana"/>
        </w:rPr>
        <w:t xml:space="preserve"> </w:t>
      </w:r>
      <w:r w:rsidR="006C0FA1" w:rsidRPr="008D0A69">
        <w:rPr>
          <w:rFonts w:ascii="Verdana" w:hAnsi="Verdana"/>
        </w:rPr>
        <w:t>rachunkowości</w:t>
      </w:r>
      <w:r w:rsidR="00F92C1F" w:rsidRPr="008D0A69">
        <w:rPr>
          <w:rFonts w:ascii="Verdana" w:hAnsi="Verdana"/>
        </w:rPr>
        <w:t>.</w:t>
      </w:r>
    </w:p>
    <w:p w:rsidR="00DE4AE7" w:rsidRPr="008D0A69" w:rsidRDefault="00DE4AE7" w:rsidP="0080698A">
      <w:pPr>
        <w:pStyle w:val="Akapitzlist"/>
        <w:spacing w:after="0"/>
        <w:ind w:left="426"/>
        <w:rPr>
          <w:rFonts w:ascii="Verdana" w:hAnsi="Verdana"/>
        </w:rPr>
      </w:pPr>
      <w:r w:rsidRPr="008D0A69">
        <w:rPr>
          <w:rFonts w:ascii="Verdana" w:hAnsi="Verdana"/>
        </w:rPr>
        <w:t>Przedmiotowa nieprawidłowość została usunięta w trakcie kontroli.</w:t>
      </w:r>
    </w:p>
    <w:p w:rsidR="006C0FA1" w:rsidRPr="008D0A69" w:rsidRDefault="006C0FA1" w:rsidP="0080698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8D0A69">
        <w:rPr>
          <w:rFonts w:ascii="Verdana" w:hAnsi="Verdana"/>
          <w:sz w:val="22"/>
          <w:szCs w:val="22"/>
        </w:rPr>
        <w:t>W pozostałym zakresie nie stwierdzono nieprawidłowości.</w:t>
      </w:r>
    </w:p>
    <w:p w:rsidR="00605277" w:rsidRPr="008D0A69" w:rsidRDefault="00560765" w:rsidP="0080698A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D0A69">
        <w:rPr>
          <w:bCs w:val="0"/>
          <w:sz w:val="22"/>
          <w:szCs w:val="22"/>
        </w:rPr>
        <w:t>M</w:t>
      </w:r>
      <w:r w:rsidR="00C0211B" w:rsidRPr="008D0A69">
        <w:rPr>
          <w:bCs w:val="0"/>
          <w:sz w:val="22"/>
          <w:szCs w:val="22"/>
        </w:rPr>
        <w:t xml:space="preserve">ając na </w:t>
      </w:r>
      <w:r w:rsidR="00DE4AE7" w:rsidRPr="008D0A69">
        <w:rPr>
          <w:bCs w:val="0"/>
          <w:sz w:val="22"/>
          <w:szCs w:val="22"/>
        </w:rPr>
        <w:t>uwadze powyższe</w:t>
      </w:r>
      <w:r w:rsidR="00625E99" w:rsidRPr="008D0A69">
        <w:rPr>
          <w:bCs w:val="0"/>
          <w:sz w:val="22"/>
          <w:szCs w:val="22"/>
        </w:rPr>
        <w:t xml:space="preserve"> </w:t>
      </w:r>
      <w:r w:rsidRPr="008D0A69">
        <w:rPr>
          <w:bCs w:val="0"/>
          <w:sz w:val="22"/>
          <w:szCs w:val="22"/>
        </w:rPr>
        <w:t>zalecam</w:t>
      </w:r>
      <w:r w:rsidR="006C0FA1" w:rsidRPr="008D0A69">
        <w:rPr>
          <w:bCs w:val="0"/>
          <w:sz w:val="22"/>
          <w:szCs w:val="22"/>
        </w:rPr>
        <w:t xml:space="preserve"> </w:t>
      </w:r>
      <w:r w:rsidR="008C723B" w:rsidRPr="008D0A69">
        <w:rPr>
          <w:bCs w:val="0"/>
          <w:sz w:val="22"/>
          <w:szCs w:val="22"/>
        </w:rPr>
        <w:t>sporządzanie</w:t>
      </w:r>
      <w:r w:rsidR="00625E99" w:rsidRPr="008D0A69">
        <w:rPr>
          <w:bCs w:val="0"/>
          <w:sz w:val="22"/>
          <w:szCs w:val="22"/>
        </w:rPr>
        <w:t xml:space="preserve"> projektu</w:t>
      </w:r>
      <w:r w:rsidR="006C0FA1" w:rsidRPr="008D0A69">
        <w:rPr>
          <w:bCs w:val="0"/>
          <w:sz w:val="22"/>
          <w:szCs w:val="22"/>
        </w:rPr>
        <w:t xml:space="preserve"> planu finansowego zgodnie z </w:t>
      </w:r>
      <w:r w:rsidR="000C09AC" w:rsidRPr="008D0A69">
        <w:rPr>
          <w:bCs w:val="0"/>
          <w:sz w:val="22"/>
          <w:szCs w:val="22"/>
        </w:rPr>
        <w:t>zasadami opracowanymi przez</w:t>
      </w:r>
      <w:r w:rsidR="006C0FA1" w:rsidRPr="008D0A69">
        <w:rPr>
          <w:bCs w:val="0"/>
          <w:sz w:val="22"/>
          <w:szCs w:val="22"/>
        </w:rPr>
        <w:t xml:space="preserve"> organ prowadząc</w:t>
      </w:r>
      <w:r w:rsidR="000C09AC" w:rsidRPr="008D0A69">
        <w:rPr>
          <w:bCs w:val="0"/>
          <w:sz w:val="22"/>
          <w:szCs w:val="22"/>
        </w:rPr>
        <w:t>y</w:t>
      </w:r>
      <w:r w:rsidR="006C0FA1" w:rsidRPr="008D0A69">
        <w:rPr>
          <w:bCs w:val="0"/>
          <w:sz w:val="22"/>
          <w:szCs w:val="22"/>
        </w:rPr>
        <w:t>.</w:t>
      </w:r>
    </w:p>
    <w:p w:rsidR="008C723B" w:rsidRPr="008D0A69" w:rsidRDefault="00F92C1F" w:rsidP="0080698A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D0A69">
        <w:rPr>
          <w:bCs w:val="0"/>
          <w:sz w:val="22"/>
          <w:szCs w:val="22"/>
        </w:rPr>
        <w:t xml:space="preserve">O sposobie realizacji wniosków pokontrolnych proszę powiadomić Wydział Kontroli Urzędu Miejskiego Wrocławia w terminie 30 dni od otrzymania niniejszego wystąpienia. </w:t>
      </w:r>
    </w:p>
    <w:p w:rsidR="008D0A69" w:rsidRPr="008D0A69" w:rsidRDefault="008D0A69" w:rsidP="0080698A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D0A69" w:rsidRPr="008D0A69" w:rsidRDefault="008D0A69" w:rsidP="0080698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8D0A69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D0A69" w:rsidRPr="008D0A69" w:rsidRDefault="008D0A69" w:rsidP="0080698A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D0A69">
        <w:rPr>
          <w:rFonts w:ascii="Verdana" w:hAnsi="Verdana"/>
          <w:bCs/>
          <w:sz w:val="22"/>
          <w:szCs w:val="22"/>
        </w:rPr>
        <w:t>Dyrektor Wydziału Kontroli</w:t>
      </w:r>
    </w:p>
    <w:p w:rsidR="0048308A" w:rsidRPr="008D0A69" w:rsidRDefault="00874B3D" w:rsidP="0080698A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8D0A69">
        <w:rPr>
          <w:sz w:val="22"/>
          <w:szCs w:val="22"/>
        </w:rPr>
        <w:t>D</w:t>
      </w:r>
      <w:r w:rsidR="00A31972" w:rsidRPr="008D0A69">
        <w:rPr>
          <w:sz w:val="22"/>
          <w:szCs w:val="22"/>
        </w:rPr>
        <w:t>o wiadomości:</w:t>
      </w:r>
    </w:p>
    <w:p w:rsidR="000B19F0" w:rsidRPr="008D0A69" w:rsidRDefault="00A31972" w:rsidP="0080698A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8D0A69">
        <w:rPr>
          <w:sz w:val="22"/>
          <w:szCs w:val="22"/>
        </w:rPr>
        <w:t xml:space="preserve">Pan Jarosław </w:t>
      </w:r>
      <w:proofErr w:type="spellStart"/>
      <w:r w:rsidRPr="008D0A69">
        <w:rPr>
          <w:sz w:val="22"/>
          <w:szCs w:val="22"/>
        </w:rPr>
        <w:t>Delewski</w:t>
      </w:r>
      <w:proofErr w:type="spellEnd"/>
      <w:r w:rsidRPr="008D0A69">
        <w:rPr>
          <w:sz w:val="22"/>
          <w:szCs w:val="22"/>
        </w:rPr>
        <w:t xml:space="preserve"> - Dyrektor DEU UMW wraz z protokołem kontroli WKN-KPZ.1711.</w:t>
      </w:r>
      <w:r w:rsidR="00625E99" w:rsidRPr="008D0A69">
        <w:rPr>
          <w:sz w:val="22"/>
          <w:szCs w:val="22"/>
        </w:rPr>
        <w:t>23</w:t>
      </w:r>
      <w:r w:rsidRPr="008D0A69">
        <w:rPr>
          <w:sz w:val="22"/>
          <w:szCs w:val="22"/>
        </w:rPr>
        <w:t>.</w:t>
      </w:r>
      <w:r w:rsidR="001E7001" w:rsidRPr="008D0A69">
        <w:rPr>
          <w:sz w:val="22"/>
          <w:szCs w:val="22"/>
        </w:rPr>
        <w:t>2021</w:t>
      </w:r>
      <w:r w:rsidR="008D0A69">
        <w:rPr>
          <w:sz w:val="22"/>
          <w:szCs w:val="22"/>
        </w:rPr>
        <w:t xml:space="preserve"> w </w:t>
      </w:r>
      <w:r w:rsidRPr="008D0A69">
        <w:rPr>
          <w:sz w:val="22"/>
          <w:szCs w:val="22"/>
        </w:rPr>
        <w:t>wersji elektronicznej.</w:t>
      </w:r>
    </w:p>
    <w:sectPr w:rsidR="000B19F0" w:rsidRPr="008D0A69" w:rsidSect="00D50F7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8C" w:rsidRDefault="0022198C">
      <w:r>
        <w:separator/>
      </w:r>
    </w:p>
  </w:endnote>
  <w:endnote w:type="continuationSeparator" w:id="0">
    <w:p w:rsidR="0022198C" w:rsidRDefault="0022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E7FC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E7FCD">
      <w:rPr>
        <w:sz w:val="14"/>
        <w:szCs w:val="14"/>
      </w:rPr>
      <w:fldChar w:fldCharType="separate"/>
    </w:r>
    <w:r w:rsidR="0080698A">
      <w:rPr>
        <w:noProof/>
        <w:sz w:val="14"/>
        <w:szCs w:val="14"/>
      </w:rPr>
      <w:t>2</w:t>
    </w:r>
    <w:r w:rsidR="00AE7FC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E7FC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E7FCD">
      <w:rPr>
        <w:sz w:val="14"/>
        <w:szCs w:val="14"/>
      </w:rPr>
      <w:fldChar w:fldCharType="separate"/>
    </w:r>
    <w:r w:rsidR="0080698A">
      <w:rPr>
        <w:noProof/>
        <w:sz w:val="14"/>
        <w:szCs w:val="14"/>
      </w:rPr>
      <w:t>2</w:t>
    </w:r>
    <w:r w:rsidR="00AE7FC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</w:pPr>
  </w:p>
  <w:p w:rsidR="00122FBE" w:rsidRDefault="00122FB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8C" w:rsidRDefault="0022198C">
      <w:r>
        <w:separator/>
      </w:r>
    </w:p>
  </w:footnote>
  <w:footnote w:type="continuationSeparator" w:id="0">
    <w:p w:rsidR="0022198C" w:rsidRDefault="0022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AE7FC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</w:pPr>
    <w:r>
      <w:rPr>
        <w:noProof/>
      </w:rPr>
      <w:drawing>
        <wp:inline distT="0" distB="0" distL="0" distR="0">
          <wp:extent cx="1919883" cy="1714500"/>
          <wp:effectExtent l="19050" t="0" r="4167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883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F6288"/>
    <w:multiLevelType w:val="hybridMultilevel"/>
    <w:tmpl w:val="852A0B8E"/>
    <w:name w:val="WW8Num409"/>
    <w:lvl w:ilvl="0" w:tplc="A95A5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0D2B28"/>
    <w:multiLevelType w:val="hybridMultilevel"/>
    <w:tmpl w:val="10B68A6E"/>
    <w:lvl w:ilvl="0" w:tplc="E940D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0F1686"/>
    <w:multiLevelType w:val="hybridMultilevel"/>
    <w:tmpl w:val="B5260052"/>
    <w:lvl w:ilvl="0" w:tplc="FF2E3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C6D6C"/>
    <w:multiLevelType w:val="hybridMultilevel"/>
    <w:tmpl w:val="9224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5293C"/>
    <w:multiLevelType w:val="hybridMultilevel"/>
    <w:tmpl w:val="20CEE216"/>
    <w:lvl w:ilvl="0" w:tplc="C88E8A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35AEE"/>
    <w:multiLevelType w:val="hybridMultilevel"/>
    <w:tmpl w:val="ED00D6EA"/>
    <w:lvl w:ilvl="0" w:tplc="83888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56404E"/>
    <w:multiLevelType w:val="hybridMultilevel"/>
    <w:tmpl w:val="E660AE14"/>
    <w:lvl w:ilvl="0" w:tplc="906E3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5E6EA6"/>
    <w:multiLevelType w:val="hybridMultilevel"/>
    <w:tmpl w:val="0A12A9F4"/>
    <w:lvl w:ilvl="0" w:tplc="A1EC58E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7129A"/>
    <w:multiLevelType w:val="hybridMultilevel"/>
    <w:tmpl w:val="F82C700A"/>
    <w:lvl w:ilvl="0" w:tplc="C004C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144E3B"/>
    <w:multiLevelType w:val="hybridMultilevel"/>
    <w:tmpl w:val="53880AC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63030"/>
    <w:multiLevelType w:val="hybridMultilevel"/>
    <w:tmpl w:val="1EA28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141C9"/>
    <w:multiLevelType w:val="hybridMultilevel"/>
    <w:tmpl w:val="1AD6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44852"/>
    <w:multiLevelType w:val="hybridMultilevel"/>
    <w:tmpl w:val="B6824B42"/>
    <w:lvl w:ilvl="0" w:tplc="A1221ED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EAC2727"/>
    <w:multiLevelType w:val="hybridMultilevel"/>
    <w:tmpl w:val="9D88F22A"/>
    <w:lvl w:ilvl="0" w:tplc="125A74C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309A38A2"/>
    <w:multiLevelType w:val="hybridMultilevel"/>
    <w:tmpl w:val="0292E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23C81"/>
    <w:multiLevelType w:val="hybridMultilevel"/>
    <w:tmpl w:val="3502DB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17CA5"/>
    <w:multiLevelType w:val="hybridMultilevel"/>
    <w:tmpl w:val="CB26E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36ADB"/>
    <w:multiLevelType w:val="hybridMultilevel"/>
    <w:tmpl w:val="BCA47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319C7"/>
    <w:multiLevelType w:val="hybridMultilevel"/>
    <w:tmpl w:val="931AF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E0323"/>
    <w:multiLevelType w:val="hybridMultilevel"/>
    <w:tmpl w:val="5068FCEC"/>
    <w:lvl w:ilvl="0" w:tplc="F7D6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609FF"/>
    <w:multiLevelType w:val="hybridMultilevel"/>
    <w:tmpl w:val="512C9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25EFE"/>
    <w:multiLevelType w:val="hybridMultilevel"/>
    <w:tmpl w:val="6ED45730"/>
    <w:lvl w:ilvl="0" w:tplc="8A5C6880">
      <w:start w:val="1"/>
      <w:numFmt w:val="lowerLetter"/>
      <w:lvlText w:val="%1)"/>
      <w:lvlJc w:val="left"/>
      <w:pPr>
        <w:ind w:left="856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>
    <w:nsid w:val="5CEC25BA"/>
    <w:multiLevelType w:val="hybridMultilevel"/>
    <w:tmpl w:val="0EEE182A"/>
    <w:lvl w:ilvl="0" w:tplc="56EE51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E0FD8"/>
    <w:multiLevelType w:val="hybridMultilevel"/>
    <w:tmpl w:val="BADA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2EB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F2202"/>
    <w:multiLevelType w:val="hybridMultilevel"/>
    <w:tmpl w:val="F14A5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4AB38E9"/>
    <w:multiLevelType w:val="hybridMultilevel"/>
    <w:tmpl w:val="6A245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1E4945"/>
    <w:multiLevelType w:val="hybridMultilevel"/>
    <w:tmpl w:val="7CC4E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07913"/>
    <w:multiLevelType w:val="hybridMultilevel"/>
    <w:tmpl w:val="BBC28C0A"/>
    <w:lvl w:ilvl="0" w:tplc="2C68E9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1C3A61"/>
    <w:multiLevelType w:val="hybridMultilevel"/>
    <w:tmpl w:val="921E3756"/>
    <w:lvl w:ilvl="0" w:tplc="41D4B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973C3"/>
    <w:multiLevelType w:val="hybridMultilevel"/>
    <w:tmpl w:val="9FF4F6A6"/>
    <w:name w:val="WW8Num4052"/>
    <w:lvl w:ilvl="0" w:tplc="B8F05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987A6E"/>
    <w:multiLevelType w:val="hybridMultilevel"/>
    <w:tmpl w:val="147AE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5609B5"/>
    <w:multiLevelType w:val="hybridMultilevel"/>
    <w:tmpl w:val="50EE3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30"/>
  </w:num>
  <w:num w:numId="3">
    <w:abstractNumId w:val="34"/>
  </w:num>
  <w:num w:numId="4">
    <w:abstractNumId w:val="0"/>
  </w:num>
  <w:num w:numId="5">
    <w:abstractNumId w:val="32"/>
  </w:num>
  <w:num w:numId="6">
    <w:abstractNumId w:val="29"/>
  </w:num>
  <w:num w:numId="7">
    <w:abstractNumId w:val="3"/>
  </w:num>
  <w:num w:numId="8">
    <w:abstractNumId w:val="13"/>
  </w:num>
  <w:num w:numId="9">
    <w:abstractNumId w:val="36"/>
  </w:num>
  <w:num w:numId="10">
    <w:abstractNumId w:val="31"/>
  </w:num>
  <w:num w:numId="11">
    <w:abstractNumId w:val="25"/>
  </w:num>
  <w:num w:numId="12">
    <w:abstractNumId w:val="11"/>
  </w:num>
  <w:num w:numId="13">
    <w:abstractNumId w:val="7"/>
  </w:num>
  <w:num w:numId="14">
    <w:abstractNumId w:val="24"/>
  </w:num>
  <w:num w:numId="15">
    <w:abstractNumId w:val="19"/>
  </w:num>
  <w:num w:numId="16">
    <w:abstractNumId w:val="15"/>
  </w:num>
  <w:num w:numId="17">
    <w:abstractNumId w:val="16"/>
  </w:num>
  <w:num w:numId="18">
    <w:abstractNumId w:val="40"/>
  </w:num>
  <w:num w:numId="19">
    <w:abstractNumId w:val="9"/>
  </w:num>
  <w:num w:numId="20">
    <w:abstractNumId w:val="21"/>
  </w:num>
  <w:num w:numId="21">
    <w:abstractNumId w:val="10"/>
  </w:num>
  <w:num w:numId="22">
    <w:abstractNumId w:val="6"/>
  </w:num>
  <w:num w:numId="23">
    <w:abstractNumId w:val="35"/>
  </w:num>
  <w:num w:numId="24">
    <w:abstractNumId w:val="33"/>
  </w:num>
  <w:num w:numId="25">
    <w:abstractNumId w:val="5"/>
  </w:num>
  <w:num w:numId="26">
    <w:abstractNumId w:val="23"/>
  </w:num>
  <w:num w:numId="27">
    <w:abstractNumId w:val="26"/>
  </w:num>
  <w:num w:numId="28">
    <w:abstractNumId w:val="42"/>
  </w:num>
  <w:num w:numId="29">
    <w:abstractNumId w:val="18"/>
  </w:num>
  <w:num w:numId="30">
    <w:abstractNumId w:val="12"/>
  </w:num>
  <w:num w:numId="31">
    <w:abstractNumId w:val="22"/>
  </w:num>
  <w:num w:numId="32">
    <w:abstractNumId w:val="17"/>
  </w:num>
  <w:num w:numId="33">
    <w:abstractNumId w:val="8"/>
  </w:num>
  <w:num w:numId="34">
    <w:abstractNumId w:val="27"/>
  </w:num>
  <w:num w:numId="35">
    <w:abstractNumId w:val="4"/>
  </w:num>
  <w:num w:numId="36">
    <w:abstractNumId w:val="39"/>
  </w:num>
  <w:num w:numId="37">
    <w:abstractNumId w:val="37"/>
  </w:num>
  <w:num w:numId="38">
    <w:abstractNumId w:val="41"/>
  </w:num>
  <w:num w:numId="39">
    <w:abstractNumId w:val="20"/>
  </w:num>
  <w:num w:numId="40">
    <w:abstractNumId w:val="28"/>
  </w:num>
  <w:num w:numId="41">
    <w:abstractNumId w:val="3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4AC3"/>
    <w:rsid w:val="00013784"/>
    <w:rsid w:val="000140F5"/>
    <w:rsid w:val="000273AA"/>
    <w:rsid w:val="000466A5"/>
    <w:rsid w:val="000741F4"/>
    <w:rsid w:val="00077124"/>
    <w:rsid w:val="00096EF5"/>
    <w:rsid w:val="000B19F0"/>
    <w:rsid w:val="000C09AC"/>
    <w:rsid w:val="000C6A3D"/>
    <w:rsid w:val="00122FBE"/>
    <w:rsid w:val="00127323"/>
    <w:rsid w:val="00136BA2"/>
    <w:rsid w:val="00163561"/>
    <w:rsid w:val="00166CE6"/>
    <w:rsid w:val="001769FB"/>
    <w:rsid w:val="001B533D"/>
    <w:rsid w:val="001C60AB"/>
    <w:rsid w:val="001D04EC"/>
    <w:rsid w:val="001D2FBF"/>
    <w:rsid w:val="001E7001"/>
    <w:rsid w:val="00207B29"/>
    <w:rsid w:val="0022198C"/>
    <w:rsid w:val="0023076A"/>
    <w:rsid w:val="00241D6F"/>
    <w:rsid w:val="00246EE7"/>
    <w:rsid w:val="002B5F13"/>
    <w:rsid w:val="002C0A2D"/>
    <w:rsid w:val="00316A10"/>
    <w:rsid w:val="0033532D"/>
    <w:rsid w:val="0034324C"/>
    <w:rsid w:val="00345780"/>
    <w:rsid w:val="003716C0"/>
    <w:rsid w:val="00376ADB"/>
    <w:rsid w:val="003842DF"/>
    <w:rsid w:val="003940C5"/>
    <w:rsid w:val="003A4EBF"/>
    <w:rsid w:val="003B3232"/>
    <w:rsid w:val="003E5D7B"/>
    <w:rsid w:val="004052C0"/>
    <w:rsid w:val="00406E06"/>
    <w:rsid w:val="00423578"/>
    <w:rsid w:val="00454127"/>
    <w:rsid w:val="004544FD"/>
    <w:rsid w:val="00455F00"/>
    <w:rsid w:val="00467F99"/>
    <w:rsid w:val="0048308A"/>
    <w:rsid w:val="00486C5D"/>
    <w:rsid w:val="00490B0D"/>
    <w:rsid w:val="004A3542"/>
    <w:rsid w:val="004D0284"/>
    <w:rsid w:val="004E36CD"/>
    <w:rsid w:val="004E4DCB"/>
    <w:rsid w:val="004F1BFB"/>
    <w:rsid w:val="005222E8"/>
    <w:rsid w:val="00531522"/>
    <w:rsid w:val="005347A5"/>
    <w:rsid w:val="00541835"/>
    <w:rsid w:val="00560765"/>
    <w:rsid w:val="0056651A"/>
    <w:rsid w:val="005865CA"/>
    <w:rsid w:val="005900BB"/>
    <w:rsid w:val="005A198A"/>
    <w:rsid w:val="005C372D"/>
    <w:rsid w:val="005C7D53"/>
    <w:rsid w:val="005D24DE"/>
    <w:rsid w:val="005D587D"/>
    <w:rsid w:val="005D774E"/>
    <w:rsid w:val="005D77CC"/>
    <w:rsid w:val="005E4C8E"/>
    <w:rsid w:val="005F5D40"/>
    <w:rsid w:val="00605277"/>
    <w:rsid w:val="00607984"/>
    <w:rsid w:val="00625E99"/>
    <w:rsid w:val="00627A6C"/>
    <w:rsid w:val="00633E57"/>
    <w:rsid w:val="00667F6A"/>
    <w:rsid w:val="006B046E"/>
    <w:rsid w:val="006C0FA1"/>
    <w:rsid w:val="006C3808"/>
    <w:rsid w:val="006D4902"/>
    <w:rsid w:val="006E01AE"/>
    <w:rsid w:val="006E72EA"/>
    <w:rsid w:val="006F56FE"/>
    <w:rsid w:val="00716F23"/>
    <w:rsid w:val="00726F2D"/>
    <w:rsid w:val="00733300"/>
    <w:rsid w:val="0077113A"/>
    <w:rsid w:val="00776021"/>
    <w:rsid w:val="00776DF6"/>
    <w:rsid w:val="00791DFD"/>
    <w:rsid w:val="007C0470"/>
    <w:rsid w:val="007C4912"/>
    <w:rsid w:val="0080698A"/>
    <w:rsid w:val="008151AE"/>
    <w:rsid w:val="00824D09"/>
    <w:rsid w:val="00871694"/>
    <w:rsid w:val="00874B3D"/>
    <w:rsid w:val="008875E9"/>
    <w:rsid w:val="008A084D"/>
    <w:rsid w:val="008B29D8"/>
    <w:rsid w:val="008B5BA0"/>
    <w:rsid w:val="008B79A4"/>
    <w:rsid w:val="008C3BB8"/>
    <w:rsid w:val="008C723B"/>
    <w:rsid w:val="008D0A69"/>
    <w:rsid w:val="008D0C39"/>
    <w:rsid w:val="008D2040"/>
    <w:rsid w:val="008D4B98"/>
    <w:rsid w:val="008E7D7C"/>
    <w:rsid w:val="00910032"/>
    <w:rsid w:val="009174C7"/>
    <w:rsid w:val="00925D65"/>
    <w:rsid w:val="00945DC5"/>
    <w:rsid w:val="009600D0"/>
    <w:rsid w:val="009641FC"/>
    <w:rsid w:val="00975748"/>
    <w:rsid w:val="00975D36"/>
    <w:rsid w:val="00981355"/>
    <w:rsid w:val="00985A4C"/>
    <w:rsid w:val="009B6430"/>
    <w:rsid w:val="009D18CA"/>
    <w:rsid w:val="009D447C"/>
    <w:rsid w:val="009F4714"/>
    <w:rsid w:val="009F6342"/>
    <w:rsid w:val="009F78CD"/>
    <w:rsid w:val="00A02D4F"/>
    <w:rsid w:val="00A12BEF"/>
    <w:rsid w:val="00A30B9A"/>
    <w:rsid w:val="00A31972"/>
    <w:rsid w:val="00A6579D"/>
    <w:rsid w:val="00A82021"/>
    <w:rsid w:val="00A91FEF"/>
    <w:rsid w:val="00AA6AEC"/>
    <w:rsid w:val="00AC14DD"/>
    <w:rsid w:val="00AD79E6"/>
    <w:rsid w:val="00AE4491"/>
    <w:rsid w:val="00AE7FCD"/>
    <w:rsid w:val="00B1170F"/>
    <w:rsid w:val="00B1363C"/>
    <w:rsid w:val="00B50FE8"/>
    <w:rsid w:val="00B51041"/>
    <w:rsid w:val="00B62E72"/>
    <w:rsid w:val="00B75A9B"/>
    <w:rsid w:val="00B76A52"/>
    <w:rsid w:val="00BA2E6F"/>
    <w:rsid w:val="00BB43BB"/>
    <w:rsid w:val="00C00534"/>
    <w:rsid w:val="00C0211B"/>
    <w:rsid w:val="00D01805"/>
    <w:rsid w:val="00D057B3"/>
    <w:rsid w:val="00D17E1A"/>
    <w:rsid w:val="00D27A21"/>
    <w:rsid w:val="00D3778A"/>
    <w:rsid w:val="00D43FC1"/>
    <w:rsid w:val="00D50F7C"/>
    <w:rsid w:val="00D96DC2"/>
    <w:rsid w:val="00DC177E"/>
    <w:rsid w:val="00DC6809"/>
    <w:rsid w:val="00DC6A37"/>
    <w:rsid w:val="00DE4AE7"/>
    <w:rsid w:val="00DE7962"/>
    <w:rsid w:val="00E066B2"/>
    <w:rsid w:val="00E63F40"/>
    <w:rsid w:val="00ED4575"/>
    <w:rsid w:val="00EE603A"/>
    <w:rsid w:val="00EF1CF9"/>
    <w:rsid w:val="00EF3A75"/>
    <w:rsid w:val="00F04A74"/>
    <w:rsid w:val="00F15C34"/>
    <w:rsid w:val="00F338F8"/>
    <w:rsid w:val="00F37B73"/>
    <w:rsid w:val="00F50202"/>
    <w:rsid w:val="00F527DB"/>
    <w:rsid w:val="00F5343E"/>
    <w:rsid w:val="00F55BA8"/>
    <w:rsid w:val="00F92C1F"/>
    <w:rsid w:val="00F970FF"/>
    <w:rsid w:val="00FB0086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uiPriority w:val="99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  <w:style w:type="character" w:customStyle="1" w:styleId="Tekstpodstawowy2Znak">
    <w:name w:val="Tekst podstawowy 2 Znak"/>
    <w:link w:val="Tekstpodstawowy2"/>
    <w:rsid w:val="008D2040"/>
    <w:rPr>
      <w:rFonts w:ascii="Verdana" w:hAnsi="Verdana"/>
      <w:sz w:val="22"/>
      <w:szCs w:val="24"/>
    </w:rPr>
  </w:style>
  <w:style w:type="paragraph" w:customStyle="1" w:styleId="Zawartotabeli">
    <w:name w:val="Zawartość tabeli"/>
    <w:basedOn w:val="Normalny"/>
    <w:rsid w:val="008D2040"/>
    <w:pPr>
      <w:suppressLineNumbers/>
      <w:suppressAutoHyphens/>
    </w:pPr>
    <w:rPr>
      <w:rFonts w:eastAsia="Batang"/>
      <w:lang w:eastAsia="ar-SA"/>
    </w:rPr>
  </w:style>
  <w:style w:type="paragraph" w:customStyle="1" w:styleId="Tekstpodstawowywcity21">
    <w:name w:val="Tekst podstawowy wcięty 21"/>
    <w:basedOn w:val="Normalny"/>
    <w:rsid w:val="008D2040"/>
    <w:pPr>
      <w:suppressAutoHyphens/>
      <w:ind w:left="66"/>
      <w:jc w:val="both"/>
    </w:pPr>
    <w:rPr>
      <w:rFonts w:ascii="Verdana" w:eastAsia="Batang" w:hAnsi="Verdana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040"/>
    <w:rPr>
      <w:rFonts w:ascii="Verdana" w:hAnsi="Verdana"/>
      <w:sz w:val="24"/>
      <w:szCs w:val="24"/>
    </w:rPr>
  </w:style>
  <w:style w:type="character" w:styleId="Numerstrony">
    <w:name w:val="page number"/>
    <w:basedOn w:val="Domylnaczcionkaakapitu1"/>
    <w:semiHidden/>
    <w:rsid w:val="008D2040"/>
  </w:style>
  <w:style w:type="character" w:customStyle="1" w:styleId="Domylnaczcionkaakapitu1">
    <w:name w:val="Domyślna czcionka akapitu1"/>
    <w:semiHidden/>
    <w:rsid w:val="008D2040"/>
  </w:style>
  <w:style w:type="character" w:customStyle="1" w:styleId="WW8Num7z0">
    <w:name w:val="WW8Num7z0"/>
    <w:rsid w:val="008D2040"/>
    <w:rPr>
      <w:rFonts w:ascii="Verdana" w:hAnsi="Verdana"/>
    </w:rPr>
  </w:style>
  <w:style w:type="paragraph" w:styleId="Tekstpodstawowy3">
    <w:name w:val="Body Text 3"/>
    <w:basedOn w:val="Normalny"/>
    <w:link w:val="Tekstpodstawowy3Znak"/>
    <w:semiHidden/>
    <w:rsid w:val="008D2040"/>
    <w:pPr>
      <w:jc w:val="both"/>
    </w:pPr>
    <w:rPr>
      <w:rFonts w:ascii="Verdana" w:eastAsia="Batang" w:hAnsi="Verdana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2040"/>
    <w:rPr>
      <w:rFonts w:ascii="Verdana" w:eastAsia="Batang" w:hAnsi="Verdana"/>
      <w:b/>
      <w:bCs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8D2040"/>
    <w:rPr>
      <w:rFonts w:eastAsia="Batang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2040"/>
    <w:rPr>
      <w:rFonts w:eastAsia="Batang"/>
    </w:rPr>
  </w:style>
  <w:style w:type="character" w:styleId="Odwoanieprzypisudolnego">
    <w:name w:val="footnote reference"/>
    <w:basedOn w:val="Domylnaczcionkaakapitu"/>
    <w:semiHidden/>
    <w:rsid w:val="008D2040"/>
    <w:rPr>
      <w:vertAlign w:val="superscript"/>
    </w:rPr>
  </w:style>
  <w:style w:type="paragraph" w:customStyle="1" w:styleId="Tekstdymka1">
    <w:name w:val="Tekst dymka1"/>
    <w:basedOn w:val="Normalny"/>
    <w:rsid w:val="008D2040"/>
    <w:rPr>
      <w:rFonts w:ascii="Tahoma" w:eastAsia="Batang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8D2040"/>
    <w:pPr>
      <w:spacing w:after="200" w:line="276" w:lineRule="auto"/>
      <w:ind w:left="720"/>
    </w:pPr>
    <w:rPr>
      <w:rFonts w:ascii="Calibri" w:eastAsia="Batang" w:hAnsi="Calibri"/>
      <w:sz w:val="22"/>
      <w:szCs w:val="22"/>
      <w:lang w:eastAsia="en-US"/>
    </w:rPr>
  </w:style>
  <w:style w:type="paragraph" w:customStyle="1" w:styleId="Zawartoramki">
    <w:name w:val="Zawartość ramki"/>
    <w:basedOn w:val="Tekstpodstawowy"/>
    <w:rsid w:val="008D2040"/>
    <w:pPr>
      <w:suppressAutoHyphens/>
    </w:pPr>
    <w:rPr>
      <w:rFonts w:eastAsia="Batang"/>
      <w:szCs w:val="20"/>
      <w:lang w:eastAsia="ar-SA"/>
    </w:rPr>
  </w:style>
  <w:style w:type="character" w:customStyle="1" w:styleId="tabulatory">
    <w:name w:val="tabulatory"/>
    <w:basedOn w:val="Domylnaczcionkaakapitu"/>
    <w:rsid w:val="008D2040"/>
  </w:style>
  <w:style w:type="paragraph" w:customStyle="1" w:styleId="Indeks">
    <w:name w:val="Indeks"/>
    <w:basedOn w:val="Normalny"/>
    <w:rsid w:val="008D2040"/>
    <w:pPr>
      <w:suppressLineNumbers/>
      <w:suppressAutoHyphens/>
    </w:pPr>
    <w:rPr>
      <w:rFonts w:ascii="Verdana" w:eastAsia="Batang" w:hAnsi="Verdana" w:cs="Arial Unicode MS"/>
      <w:bCs/>
      <w:sz w:val="20"/>
      <w:szCs w:val="16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D2040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efault">
    <w:name w:val="Default"/>
    <w:rsid w:val="008D2040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character" w:customStyle="1" w:styleId="WW8Num3z0">
    <w:name w:val="WW8Num3z0"/>
    <w:rsid w:val="008D2040"/>
    <w:rPr>
      <w:rFonts w:ascii="Symbol" w:hAnsi="Symbol"/>
    </w:rPr>
  </w:style>
  <w:style w:type="character" w:customStyle="1" w:styleId="alb">
    <w:name w:val="a_lb"/>
    <w:basedOn w:val="Domylnaczcionkaakapitu"/>
    <w:rsid w:val="008D2040"/>
  </w:style>
  <w:style w:type="character" w:customStyle="1" w:styleId="WW8Num5z0">
    <w:name w:val="WW8Num5z0"/>
    <w:rsid w:val="008D2040"/>
    <w:rPr>
      <w:rFonts w:ascii="Symbol" w:hAnsi="Symbol"/>
    </w:rPr>
  </w:style>
  <w:style w:type="table" w:styleId="Tabela-Siatka">
    <w:name w:val="Table Grid"/>
    <w:basedOn w:val="Standardowy"/>
    <w:uiPriority w:val="59"/>
    <w:rsid w:val="008D2040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20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D2040"/>
    <w:rPr>
      <w:rFonts w:eastAsia="Batang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2040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D2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D204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040"/>
    <w:rPr>
      <w:rFonts w:eastAsia="Batang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040"/>
    <w:rPr>
      <w:rFonts w:eastAsia="Bata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040"/>
    <w:rPr>
      <w:vertAlign w:val="superscript"/>
    </w:rPr>
  </w:style>
  <w:style w:type="character" w:customStyle="1" w:styleId="WW8Num1z0">
    <w:name w:val="WW8Num1z0"/>
    <w:rsid w:val="008D2040"/>
    <w:rPr>
      <w:rFonts w:ascii="Symbol" w:hAnsi="Symbol"/>
    </w:rPr>
  </w:style>
  <w:style w:type="character" w:customStyle="1" w:styleId="WW8Num4z0">
    <w:name w:val="WW8Num4z0"/>
    <w:rsid w:val="008D2040"/>
    <w:rPr>
      <w:rFonts w:ascii="Symbol" w:hAnsi="Symbol"/>
    </w:rPr>
  </w:style>
  <w:style w:type="character" w:customStyle="1" w:styleId="WW8Num6z2">
    <w:name w:val="WW8Num6z2"/>
    <w:rsid w:val="008D2040"/>
    <w:rPr>
      <w:rFonts w:ascii="Times New Roman" w:hAnsi="Times New Roman" w:cs="Times New Roman"/>
    </w:rPr>
  </w:style>
  <w:style w:type="character" w:customStyle="1" w:styleId="WW8Num6z3">
    <w:name w:val="WW8Num6z3"/>
    <w:rsid w:val="008D2040"/>
    <w:rPr>
      <w:b w:val="0"/>
      <w:i w:val="0"/>
    </w:rPr>
  </w:style>
  <w:style w:type="character" w:customStyle="1" w:styleId="WW8Num8z0">
    <w:name w:val="WW8Num8z0"/>
    <w:rsid w:val="008D2040"/>
    <w:rPr>
      <w:b/>
      <w:sz w:val="20"/>
    </w:rPr>
  </w:style>
  <w:style w:type="character" w:customStyle="1" w:styleId="WW8Num9z1">
    <w:name w:val="WW8Num9z1"/>
    <w:rsid w:val="008D2040"/>
    <w:rPr>
      <w:color w:val="auto"/>
    </w:rPr>
  </w:style>
  <w:style w:type="character" w:customStyle="1" w:styleId="WW8Num12z0">
    <w:name w:val="WW8Num12z0"/>
    <w:rsid w:val="008D2040"/>
    <w:rPr>
      <w:rFonts w:ascii="Verdana" w:hAnsi="Verdana"/>
    </w:rPr>
  </w:style>
  <w:style w:type="character" w:customStyle="1" w:styleId="WW8Num12z3">
    <w:name w:val="WW8Num12z3"/>
    <w:rsid w:val="008D2040"/>
    <w:rPr>
      <w:b w:val="0"/>
      <w:i w:val="0"/>
    </w:rPr>
  </w:style>
  <w:style w:type="character" w:customStyle="1" w:styleId="WW8Num16z0">
    <w:name w:val="WW8Num16z0"/>
    <w:rsid w:val="008D2040"/>
    <w:rPr>
      <w:rFonts w:ascii="Times New Roman" w:hAnsi="Times New Roman" w:cs="Times New Roman"/>
    </w:rPr>
  </w:style>
  <w:style w:type="character" w:customStyle="1" w:styleId="WW8Num17z1">
    <w:name w:val="WW8Num17z1"/>
    <w:rsid w:val="008D2040"/>
    <w:rPr>
      <w:b w:val="0"/>
      <w:i w:val="0"/>
    </w:rPr>
  </w:style>
  <w:style w:type="character" w:customStyle="1" w:styleId="WW8Num22z0">
    <w:name w:val="WW8Num22z0"/>
    <w:rsid w:val="008D2040"/>
    <w:rPr>
      <w:rFonts w:ascii="Times New Roman" w:hAnsi="Times New Roman" w:cs="Times New Roman"/>
    </w:rPr>
  </w:style>
  <w:style w:type="character" w:customStyle="1" w:styleId="WW8Num23z0">
    <w:name w:val="WW8Num23z0"/>
    <w:rsid w:val="008D2040"/>
    <w:rPr>
      <w:b w:val="0"/>
      <w:i w:val="0"/>
    </w:rPr>
  </w:style>
  <w:style w:type="character" w:customStyle="1" w:styleId="WW8Num24z0">
    <w:name w:val="WW8Num24z0"/>
    <w:rsid w:val="008D2040"/>
    <w:rPr>
      <w:b w:val="0"/>
      <w:i w:val="0"/>
    </w:rPr>
  </w:style>
  <w:style w:type="character" w:customStyle="1" w:styleId="WW8Num25z0">
    <w:name w:val="WW8Num25z0"/>
    <w:rsid w:val="008D2040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8D2040"/>
    <w:rPr>
      <w:b w:val="0"/>
      <w:i w:val="0"/>
    </w:rPr>
  </w:style>
  <w:style w:type="character" w:customStyle="1" w:styleId="WW8Num31z1">
    <w:name w:val="WW8Num31z1"/>
    <w:rsid w:val="008D2040"/>
    <w:rPr>
      <w:rFonts w:ascii="Courier New" w:hAnsi="Courier New"/>
    </w:rPr>
  </w:style>
  <w:style w:type="character" w:customStyle="1" w:styleId="WW8Num31z2">
    <w:name w:val="WW8Num31z2"/>
    <w:rsid w:val="008D2040"/>
    <w:rPr>
      <w:rFonts w:ascii="Wingdings" w:hAnsi="Wingdings"/>
    </w:rPr>
  </w:style>
  <w:style w:type="character" w:customStyle="1" w:styleId="WW8Num31z3">
    <w:name w:val="WW8Num31z3"/>
    <w:rsid w:val="008D2040"/>
    <w:rPr>
      <w:rFonts w:ascii="Symbol" w:hAnsi="Symbol"/>
    </w:rPr>
  </w:style>
  <w:style w:type="character" w:customStyle="1" w:styleId="WW8Num32z0">
    <w:name w:val="WW8Num32z0"/>
    <w:rsid w:val="008D2040"/>
    <w:rPr>
      <w:rFonts w:ascii="Times New Roman" w:hAnsi="Times New Roman" w:cs="Times New Roman"/>
    </w:rPr>
  </w:style>
  <w:style w:type="character" w:customStyle="1" w:styleId="WW8Num36z0">
    <w:name w:val="WW8Num36z0"/>
    <w:rsid w:val="008D2040"/>
    <w:rPr>
      <w:b w:val="0"/>
      <w:i w:val="0"/>
    </w:rPr>
  </w:style>
  <w:style w:type="character" w:customStyle="1" w:styleId="WW8Num37z3">
    <w:name w:val="WW8Num37z3"/>
    <w:rsid w:val="008D2040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8D2040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8D2040"/>
    <w:rPr>
      <w:rFonts w:ascii="Courier New" w:hAnsi="Courier New"/>
    </w:rPr>
  </w:style>
  <w:style w:type="character" w:customStyle="1" w:styleId="WW8Num40z2">
    <w:name w:val="WW8Num40z2"/>
    <w:rsid w:val="008D2040"/>
    <w:rPr>
      <w:rFonts w:ascii="Wingdings" w:hAnsi="Wingdings"/>
    </w:rPr>
  </w:style>
  <w:style w:type="character" w:customStyle="1" w:styleId="WW8Num40z3">
    <w:name w:val="WW8Num40z3"/>
    <w:rsid w:val="008D2040"/>
    <w:rPr>
      <w:rFonts w:ascii="Symbol" w:hAnsi="Symbol"/>
    </w:rPr>
  </w:style>
  <w:style w:type="character" w:customStyle="1" w:styleId="WW8Num42z0">
    <w:name w:val="WW8Num42z0"/>
    <w:rsid w:val="008D2040"/>
    <w:rPr>
      <w:rFonts w:ascii="Symbol" w:hAnsi="Symbol" w:cs="Times New Roman"/>
    </w:rPr>
  </w:style>
  <w:style w:type="character" w:customStyle="1" w:styleId="WW8Num42z1">
    <w:name w:val="WW8Num42z1"/>
    <w:rsid w:val="008D2040"/>
    <w:rPr>
      <w:rFonts w:ascii="Courier New" w:hAnsi="Courier New" w:cs="Courier New"/>
    </w:rPr>
  </w:style>
  <w:style w:type="character" w:customStyle="1" w:styleId="WW8Num42z2">
    <w:name w:val="WW8Num42z2"/>
    <w:rsid w:val="008D2040"/>
    <w:rPr>
      <w:rFonts w:ascii="Wingdings" w:hAnsi="Wingdings" w:cs="Times New Roman"/>
    </w:rPr>
  </w:style>
  <w:style w:type="character" w:customStyle="1" w:styleId="Znakiprzypiswkocowych">
    <w:name w:val="Znaki przypisów końcowych"/>
    <w:rsid w:val="008D204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D204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punktowana2">
    <w:name w:val="List Bullet 2"/>
    <w:basedOn w:val="Normalny"/>
    <w:semiHidden/>
    <w:rsid w:val="008D2040"/>
    <w:pPr>
      <w:tabs>
        <w:tab w:val="num" w:pos="643"/>
      </w:tabs>
      <w:suppressAutoHyphens/>
      <w:ind w:left="643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Bezodstpw">
    <w:name w:val="No Spacing"/>
    <w:uiPriority w:val="1"/>
    <w:qFormat/>
    <w:rsid w:val="008D2040"/>
    <w:pPr>
      <w:suppressAutoHyphens/>
      <w:autoSpaceDE w:val="0"/>
    </w:pPr>
    <w:rPr>
      <w:rFonts w:ascii="Calibri" w:eastAsia="Arial" w:hAnsi="Calibri"/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8D2040"/>
    <w:pPr>
      <w:tabs>
        <w:tab w:val="num" w:pos="360"/>
      </w:tabs>
      <w:suppressAutoHyphens/>
      <w:ind w:left="360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4">
    <w:name w:val="List Bullet 4"/>
    <w:basedOn w:val="Normalny"/>
    <w:semiHidden/>
    <w:rsid w:val="008D2040"/>
    <w:pPr>
      <w:tabs>
        <w:tab w:val="num" w:pos="1209"/>
      </w:tabs>
      <w:suppressAutoHyphens/>
      <w:ind w:left="1209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5">
    <w:name w:val="List Bullet 5"/>
    <w:basedOn w:val="Normalny"/>
    <w:semiHidden/>
    <w:rsid w:val="008D2040"/>
    <w:pPr>
      <w:tabs>
        <w:tab w:val="num" w:pos="1492"/>
      </w:tabs>
      <w:suppressAutoHyphens/>
      <w:ind w:left="1492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3">
    <w:name w:val="List Bullet 3"/>
    <w:basedOn w:val="Normalny"/>
    <w:semiHidden/>
    <w:rsid w:val="008D2040"/>
    <w:pPr>
      <w:tabs>
        <w:tab w:val="num" w:pos="926"/>
      </w:tabs>
      <w:suppressAutoHyphens/>
      <w:ind w:left="926" w:hanging="360"/>
    </w:pPr>
    <w:rPr>
      <w:rFonts w:ascii="Verdana" w:eastAsia="Batang" w:hAnsi="Verdana"/>
      <w:bCs/>
      <w:sz w:val="20"/>
      <w:szCs w:val="16"/>
      <w:lang w:eastAsia="ar-SA"/>
    </w:rPr>
  </w:style>
  <w:style w:type="paragraph" w:customStyle="1" w:styleId="Styl">
    <w:name w:val="Styl"/>
    <w:rsid w:val="008D2040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8D2040"/>
    <w:pPr>
      <w:suppressAutoHyphens/>
      <w:ind w:firstLine="708"/>
      <w:jc w:val="both"/>
    </w:pPr>
    <w:rPr>
      <w:rFonts w:eastAsia="Batang"/>
      <w:lang w:eastAsia="ar-SA"/>
    </w:rPr>
  </w:style>
  <w:style w:type="character" w:customStyle="1" w:styleId="txt-new">
    <w:name w:val="txt-new"/>
    <w:basedOn w:val="Domylnaczcionkaakapitu"/>
    <w:rsid w:val="008D2040"/>
  </w:style>
  <w:style w:type="paragraph" w:customStyle="1" w:styleId="p0">
    <w:name w:val="p0"/>
    <w:basedOn w:val="Normalny"/>
    <w:rsid w:val="008D2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Normalny"/>
    <w:rsid w:val="008D2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sp20">
    <w:name w:val="zsp20"/>
    <w:basedOn w:val="Domylnaczcionkaakapitu"/>
    <w:rsid w:val="008D2040"/>
  </w:style>
  <w:style w:type="character" w:customStyle="1" w:styleId="luchili">
    <w:name w:val="luc_hili"/>
    <w:basedOn w:val="Domylnaczcionkaakapitu"/>
    <w:rsid w:val="008D2040"/>
  </w:style>
  <w:style w:type="paragraph" w:customStyle="1" w:styleId="Tekstpodstawowywcity1">
    <w:name w:val="Tekst podstawowy wcięty1"/>
    <w:basedOn w:val="Normalny"/>
    <w:rsid w:val="008D2040"/>
    <w:pPr>
      <w:ind w:left="360"/>
      <w:jc w:val="both"/>
    </w:pPr>
    <w:rPr>
      <w:rFonts w:ascii="Verdana" w:eastAsia="Batang" w:hAnsi="Verdana"/>
      <w:bCs/>
      <w:sz w:val="20"/>
    </w:rPr>
  </w:style>
  <w:style w:type="character" w:styleId="Uwydatnienie">
    <w:name w:val="Emphasis"/>
    <w:basedOn w:val="Domylnaczcionkaakapitu"/>
    <w:uiPriority w:val="20"/>
    <w:qFormat/>
    <w:rsid w:val="008D2040"/>
    <w:rPr>
      <w:i/>
      <w:iCs/>
    </w:rPr>
  </w:style>
  <w:style w:type="character" w:customStyle="1" w:styleId="st">
    <w:name w:val="st"/>
    <w:basedOn w:val="Domylnaczcionkaakapitu"/>
    <w:rsid w:val="008D2040"/>
  </w:style>
  <w:style w:type="character" w:styleId="Hipercze">
    <w:name w:val="Hyperlink"/>
    <w:basedOn w:val="Domylnaczcionkaakapitu"/>
    <w:uiPriority w:val="99"/>
    <w:semiHidden/>
    <w:unhideWhenUsed/>
    <w:rsid w:val="008D2040"/>
    <w:rPr>
      <w:color w:val="0000FF"/>
      <w:u w:val="single"/>
    </w:rPr>
  </w:style>
  <w:style w:type="character" w:customStyle="1" w:styleId="5yl5">
    <w:name w:val="_5yl5"/>
    <w:basedOn w:val="Domylnaczcionkaakapitu"/>
    <w:rsid w:val="008D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2334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4</cp:revision>
  <cp:lastPrinted>2021-12-01T09:06:00Z</cp:lastPrinted>
  <dcterms:created xsi:type="dcterms:W3CDTF">2022-02-04T09:13:00Z</dcterms:created>
  <dcterms:modified xsi:type="dcterms:W3CDTF">2022-02-08T13:11:00Z</dcterms:modified>
</cp:coreProperties>
</file>