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3" w:rsidRPr="00997BB4" w:rsidRDefault="00137A8A" w:rsidP="00C64219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997BB4">
        <w:rPr>
          <w:bCs/>
          <w:sz w:val="22"/>
          <w:szCs w:val="22"/>
        </w:rPr>
        <w:t>Szkoła Podstawowa nr 71</w:t>
      </w:r>
    </w:p>
    <w:p w:rsidR="003F37E9" w:rsidRPr="00997BB4" w:rsidRDefault="003F37E9" w:rsidP="00C6421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997BB4">
        <w:rPr>
          <w:sz w:val="22"/>
          <w:szCs w:val="22"/>
        </w:rPr>
        <w:t xml:space="preserve">Pan </w:t>
      </w:r>
      <w:r w:rsidR="00137A8A" w:rsidRPr="00997BB4">
        <w:rPr>
          <w:sz w:val="22"/>
          <w:szCs w:val="22"/>
        </w:rPr>
        <w:t>Leszek</w:t>
      </w:r>
      <w:r w:rsidR="000B5170" w:rsidRPr="00997BB4">
        <w:rPr>
          <w:sz w:val="22"/>
          <w:szCs w:val="22"/>
        </w:rPr>
        <w:t xml:space="preserve"> </w:t>
      </w:r>
      <w:r w:rsidR="00137A8A" w:rsidRPr="00997BB4">
        <w:rPr>
          <w:sz w:val="22"/>
          <w:szCs w:val="22"/>
        </w:rPr>
        <w:t>Wesołowski</w:t>
      </w:r>
    </w:p>
    <w:p w:rsidR="008C0567" w:rsidRPr="00997BB4" w:rsidRDefault="00C64219" w:rsidP="00C6421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997BB4" w:rsidRDefault="00AE0BBA" w:rsidP="00C64219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97BB4">
        <w:rPr>
          <w:sz w:val="22"/>
          <w:szCs w:val="22"/>
        </w:rPr>
        <w:t>u</w:t>
      </w:r>
      <w:r w:rsidR="00A1621F" w:rsidRPr="00997BB4">
        <w:rPr>
          <w:sz w:val="22"/>
          <w:szCs w:val="22"/>
        </w:rPr>
        <w:t xml:space="preserve">l. </w:t>
      </w:r>
      <w:r w:rsidR="00137A8A" w:rsidRPr="00997BB4">
        <w:rPr>
          <w:bCs/>
          <w:sz w:val="22"/>
          <w:szCs w:val="22"/>
        </w:rPr>
        <w:t>Podwale 57</w:t>
      </w:r>
    </w:p>
    <w:p w:rsidR="008C0567" w:rsidRPr="00997BB4" w:rsidRDefault="000B5170" w:rsidP="00C64219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97BB4">
        <w:rPr>
          <w:sz w:val="22"/>
          <w:szCs w:val="22"/>
        </w:rPr>
        <w:t>50</w:t>
      </w:r>
      <w:r w:rsidR="00A1621F" w:rsidRPr="00997BB4">
        <w:rPr>
          <w:sz w:val="22"/>
          <w:szCs w:val="22"/>
        </w:rPr>
        <w:t>-</w:t>
      </w:r>
      <w:r w:rsidR="00137A8A" w:rsidRPr="00997BB4">
        <w:rPr>
          <w:sz w:val="22"/>
          <w:szCs w:val="22"/>
        </w:rPr>
        <w:t>039</w:t>
      </w:r>
      <w:r w:rsidR="008C0567" w:rsidRPr="00997BB4">
        <w:rPr>
          <w:sz w:val="22"/>
          <w:szCs w:val="22"/>
        </w:rPr>
        <w:t xml:space="preserve"> Wrocław</w:t>
      </w:r>
    </w:p>
    <w:p w:rsidR="008C0567" w:rsidRPr="00997BB4" w:rsidRDefault="00873A73" w:rsidP="00C64219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997BB4">
        <w:rPr>
          <w:sz w:val="22"/>
          <w:szCs w:val="22"/>
        </w:rPr>
        <w:t xml:space="preserve">Wrocław, </w:t>
      </w:r>
      <w:r w:rsidR="00C44908" w:rsidRPr="00997BB4">
        <w:rPr>
          <w:sz w:val="22"/>
          <w:szCs w:val="22"/>
        </w:rPr>
        <w:t>17</w:t>
      </w:r>
      <w:r w:rsidR="008C0567" w:rsidRPr="00997BB4">
        <w:rPr>
          <w:sz w:val="22"/>
          <w:szCs w:val="22"/>
        </w:rPr>
        <w:t xml:space="preserve"> </w:t>
      </w:r>
      <w:r w:rsidR="00A76F7E" w:rsidRPr="00997BB4">
        <w:rPr>
          <w:sz w:val="22"/>
          <w:szCs w:val="22"/>
        </w:rPr>
        <w:t>września</w:t>
      </w:r>
      <w:r w:rsidR="008C0567" w:rsidRPr="00997BB4">
        <w:rPr>
          <w:sz w:val="22"/>
          <w:szCs w:val="22"/>
        </w:rPr>
        <w:t xml:space="preserve"> 2021 r.</w:t>
      </w:r>
    </w:p>
    <w:p w:rsidR="008C0567" w:rsidRPr="00997BB4" w:rsidRDefault="008C0567" w:rsidP="00C64219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997BB4">
        <w:rPr>
          <w:rFonts w:cs="Arial"/>
          <w:sz w:val="22"/>
          <w:szCs w:val="22"/>
        </w:rPr>
        <w:t>WKN-KPZ.1711.</w:t>
      </w:r>
      <w:r w:rsidR="001878CC" w:rsidRPr="00997BB4">
        <w:rPr>
          <w:rFonts w:cs="Arial"/>
          <w:sz w:val="22"/>
          <w:szCs w:val="22"/>
        </w:rPr>
        <w:t>10</w:t>
      </w:r>
      <w:r w:rsidRPr="00997BB4">
        <w:rPr>
          <w:rFonts w:cs="Arial"/>
          <w:sz w:val="22"/>
          <w:szCs w:val="22"/>
        </w:rPr>
        <w:t>.2021</w:t>
      </w:r>
    </w:p>
    <w:p w:rsidR="008C0567" w:rsidRPr="00997BB4" w:rsidRDefault="00037036" w:rsidP="00C64219">
      <w:pPr>
        <w:pStyle w:val="06Adresmiasto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997BB4">
        <w:rPr>
          <w:rFonts w:cs="Arial"/>
          <w:sz w:val="22"/>
          <w:szCs w:val="22"/>
        </w:rPr>
        <w:t>00109943</w:t>
      </w:r>
      <w:r w:rsidR="008C0567" w:rsidRPr="00997BB4">
        <w:rPr>
          <w:rFonts w:cs="Arial"/>
          <w:sz w:val="22"/>
          <w:szCs w:val="22"/>
        </w:rPr>
        <w:t>/2021/W</w:t>
      </w:r>
    </w:p>
    <w:p w:rsidR="002B6AF3" w:rsidRPr="00997BB4" w:rsidRDefault="002B6AF3" w:rsidP="00C64219">
      <w:pPr>
        <w:pStyle w:val="Bodytext20"/>
        <w:shd w:val="clear" w:color="auto" w:fill="auto"/>
        <w:spacing w:before="240" w:line="276" w:lineRule="auto"/>
        <w:ind w:left="23" w:firstLine="0"/>
        <w:jc w:val="left"/>
        <w:outlineLvl w:val="0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sz w:val="22"/>
          <w:szCs w:val="22"/>
          <w:lang w:bidi="pl-PL"/>
        </w:rPr>
        <w:t>WYSTĄPIENIE POKONTROLNE</w:t>
      </w:r>
    </w:p>
    <w:p w:rsidR="00F55F26" w:rsidRPr="00997BB4" w:rsidRDefault="00F55F26" w:rsidP="00C64219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997BB4">
        <w:rPr>
          <w:bCs w:val="0"/>
          <w:sz w:val="22"/>
          <w:szCs w:val="22"/>
        </w:rPr>
        <w:t>Wydział Kontroli Urzędu Miejskiego Wrocławia przeprowadził k</w:t>
      </w:r>
      <w:r w:rsidR="00137A8A" w:rsidRPr="00997BB4">
        <w:rPr>
          <w:bCs w:val="0"/>
          <w:sz w:val="22"/>
          <w:szCs w:val="22"/>
        </w:rPr>
        <w:t xml:space="preserve">ontrolę w </w:t>
      </w:r>
      <w:r w:rsidRPr="00997BB4">
        <w:rPr>
          <w:bCs w:val="0"/>
          <w:sz w:val="22"/>
          <w:szCs w:val="22"/>
        </w:rPr>
        <w:t>kierowanej przez Pan</w:t>
      </w:r>
      <w:r w:rsidR="000B5170" w:rsidRPr="00997BB4">
        <w:rPr>
          <w:bCs w:val="0"/>
          <w:sz w:val="22"/>
          <w:szCs w:val="22"/>
        </w:rPr>
        <w:t>a</w:t>
      </w:r>
      <w:r w:rsidRPr="00997BB4">
        <w:rPr>
          <w:bCs w:val="0"/>
          <w:sz w:val="22"/>
          <w:szCs w:val="22"/>
        </w:rPr>
        <w:t xml:space="preserve"> Dyrektora jednostce, której przedmiotem były:</w:t>
      </w:r>
    </w:p>
    <w:p w:rsidR="00F55F26" w:rsidRPr="00997BB4" w:rsidRDefault="00137A8A" w:rsidP="00C64219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997BB4">
        <w:rPr>
          <w:rFonts w:cs="Arial"/>
          <w:sz w:val="22"/>
          <w:szCs w:val="22"/>
        </w:rPr>
        <w:t>zgodność planowania budżetu w ramach §</w:t>
      </w:r>
      <w:r w:rsidR="00997BB4">
        <w:rPr>
          <w:rFonts w:cs="Arial"/>
          <w:sz w:val="22"/>
          <w:szCs w:val="22"/>
        </w:rPr>
        <w:t xml:space="preserve"> </w:t>
      </w:r>
      <w:r w:rsidRPr="00997BB4">
        <w:rPr>
          <w:rFonts w:cs="Arial"/>
          <w:sz w:val="22"/>
          <w:szCs w:val="22"/>
        </w:rPr>
        <w:t>4210 i §</w:t>
      </w:r>
      <w:r w:rsidR="00997BB4">
        <w:rPr>
          <w:rFonts w:cs="Arial"/>
          <w:sz w:val="22"/>
          <w:szCs w:val="22"/>
        </w:rPr>
        <w:t xml:space="preserve"> </w:t>
      </w:r>
      <w:r w:rsidRPr="00997BB4">
        <w:rPr>
          <w:rFonts w:cs="Arial"/>
          <w:sz w:val="22"/>
          <w:szCs w:val="22"/>
        </w:rPr>
        <w:t>4300 z zasadami opracowanymi przez organ</w:t>
      </w:r>
      <w:r w:rsidR="00C44908" w:rsidRPr="00997BB4">
        <w:rPr>
          <w:rFonts w:cs="Arial"/>
          <w:sz w:val="22"/>
          <w:szCs w:val="22"/>
        </w:rPr>
        <w:t xml:space="preserve"> prowadzący oraz jego realizacja</w:t>
      </w:r>
      <w:r w:rsidR="00F55F26" w:rsidRPr="00997BB4">
        <w:rPr>
          <w:sz w:val="22"/>
          <w:szCs w:val="22"/>
        </w:rPr>
        <w:t>,</w:t>
      </w:r>
    </w:p>
    <w:p w:rsidR="00F55F26" w:rsidRPr="00997BB4" w:rsidRDefault="00137A8A" w:rsidP="00C64219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997BB4">
        <w:rPr>
          <w:rFonts w:ascii="Verdana" w:hAnsi="Verdana" w:cs="Arial"/>
          <w:sz w:val="22"/>
          <w:szCs w:val="22"/>
        </w:rPr>
        <w:t xml:space="preserve">zgodność planowania budżetu na </w:t>
      </w:r>
      <w:r w:rsidR="00997BB4">
        <w:rPr>
          <w:rFonts w:ascii="Verdana" w:hAnsi="Verdana" w:cs="Arial"/>
          <w:sz w:val="22"/>
          <w:szCs w:val="22"/>
        </w:rPr>
        <w:t xml:space="preserve">wynagrodzenia dla nauczycieli i pracowników administracji i </w:t>
      </w:r>
      <w:r w:rsidRPr="00997BB4">
        <w:rPr>
          <w:rFonts w:ascii="Verdana" w:hAnsi="Verdana" w:cs="Arial"/>
          <w:sz w:val="22"/>
          <w:szCs w:val="22"/>
        </w:rPr>
        <w:t>obsługi</w:t>
      </w:r>
      <w:r w:rsidR="00F55F26" w:rsidRPr="00997BB4">
        <w:rPr>
          <w:rFonts w:ascii="Verdana" w:hAnsi="Verdana"/>
          <w:sz w:val="22"/>
          <w:szCs w:val="22"/>
        </w:rPr>
        <w:t>,</w:t>
      </w:r>
    </w:p>
    <w:p w:rsidR="000B5170" w:rsidRPr="00997BB4" w:rsidRDefault="000B5170" w:rsidP="00C64219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eastAsia="Arial Unicode MS" w:hAnsi="Verdana"/>
          <w:sz w:val="22"/>
          <w:szCs w:val="22"/>
        </w:rPr>
        <w:t>za rok 2020</w:t>
      </w:r>
      <w:r w:rsidR="00137A8A" w:rsidRPr="00997BB4">
        <w:rPr>
          <w:rFonts w:ascii="Verdana" w:eastAsia="Arial Unicode MS" w:hAnsi="Verdana"/>
          <w:sz w:val="22"/>
          <w:szCs w:val="22"/>
        </w:rPr>
        <w:t>.</w:t>
      </w:r>
    </w:p>
    <w:p w:rsidR="00F55F26" w:rsidRPr="00997BB4" w:rsidRDefault="00F55F26" w:rsidP="00C6421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sz w:val="22"/>
          <w:szCs w:val="22"/>
        </w:rPr>
        <w:t>Wyniki kontroli przedstawiono w protokole nr WKN-KPZ.1711.</w:t>
      </w:r>
      <w:r w:rsidR="00137A8A" w:rsidRPr="00997BB4">
        <w:rPr>
          <w:rFonts w:ascii="Verdana" w:hAnsi="Verdana"/>
          <w:sz w:val="22"/>
          <w:szCs w:val="22"/>
        </w:rPr>
        <w:t>10</w:t>
      </w:r>
      <w:r w:rsidRPr="00997BB4">
        <w:rPr>
          <w:rFonts w:ascii="Verdana" w:hAnsi="Verdana"/>
          <w:sz w:val="22"/>
          <w:szCs w:val="22"/>
        </w:rPr>
        <w:t>.2021, do którego nie wniesiono zastrzeżeń.</w:t>
      </w:r>
    </w:p>
    <w:p w:rsidR="00F55F26" w:rsidRPr="00997BB4" w:rsidRDefault="00F55F26" w:rsidP="00C64219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C0626A" w:rsidRPr="00997BB4" w:rsidRDefault="00C0626A" w:rsidP="00C64219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sz w:val="22"/>
          <w:szCs w:val="22"/>
        </w:rPr>
        <w:t>Sporządzeniu projektu planu finansowego niezgodnie z zasadami określonymi przez organ prowadzący wskutek:</w:t>
      </w:r>
    </w:p>
    <w:p w:rsidR="00C0626A" w:rsidRPr="00997BB4" w:rsidRDefault="00C0626A" w:rsidP="00C64219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sz w:val="22"/>
          <w:szCs w:val="22"/>
        </w:rPr>
        <w:t xml:space="preserve">zaplanowania wydatków na wynagrodzenia zasadnicze dla 5 nauczycieli w oparciu o wymiar etatu nieznajdujący potwierdzenia w dokumentacji kadrowej (łączne zaniżenie </w:t>
      </w:r>
      <w:r w:rsidR="00451025" w:rsidRPr="00997BB4">
        <w:rPr>
          <w:rFonts w:ascii="Verdana" w:hAnsi="Verdana"/>
          <w:sz w:val="22"/>
          <w:szCs w:val="22"/>
        </w:rPr>
        <w:t xml:space="preserve">o </w:t>
      </w:r>
      <w:r w:rsidRPr="00997BB4">
        <w:rPr>
          <w:rFonts w:ascii="Verdana" w:hAnsi="Verdana"/>
          <w:sz w:val="22"/>
          <w:szCs w:val="22"/>
        </w:rPr>
        <w:t>1,1 etatu),</w:t>
      </w:r>
    </w:p>
    <w:p w:rsidR="00C44908" w:rsidRPr="00997BB4" w:rsidRDefault="00C0626A" w:rsidP="00C64219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sz w:val="22"/>
          <w:szCs w:val="22"/>
        </w:rPr>
        <w:t>z</w:t>
      </w:r>
      <w:r w:rsidR="00D72676" w:rsidRPr="00997BB4">
        <w:rPr>
          <w:rFonts w:ascii="Verdana" w:hAnsi="Verdana"/>
          <w:sz w:val="22"/>
          <w:szCs w:val="22"/>
        </w:rPr>
        <w:t xml:space="preserve">aplanowania wydatków na dodatki </w:t>
      </w:r>
      <w:r w:rsidR="00C44908" w:rsidRPr="00997BB4">
        <w:rPr>
          <w:rFonts w:ascii="Verdana" w:hAnsi="Verdana"/>
          <w:sz w:val="22"/>
          <w:szCs w:val="22"/>
        </w:rPr>
        <w:t xml:space="preserve">funkcyjne dla </w:t>
      </w:r>
      <w:r w:rsidR="002B1B49" w:rsidRPr="00997BB4">
        <w:rPr>
          <w:rFonts w:ascii="Verdana" w:hAnsi="Verdana"/>
          <w:sz w:val="22"/>
          <w:szCs w:val="22"/>
        </w:rPr>
        <w:t xml:space="preserve">2 </w:t>
      </w:r>
      <w:r w:rsidR="00C64219">
        <w:rPr>
          <w:rFonts w:ascii="Verdana" w:hAnsi="Verdana"/>
          <w:sz w:val="22"/>
          <w:szCs w:val="22"/>
        </w:rPr>
        <w:t xml:space="preserve">nauczycieli, </w:t>
      </w:r>
      <w:r w:rsidR="00C44908" w:rsidRPr="00997BB4">
        <w:rPr>
          <w:rFonts w:ascii="Verdana" w:hAnsi="Verdana"/>
          <w:sz w:val="22"/>
          <w:szCs w:val="22"/>
        </w:rPr>
        <w:t>którym powierzono wychowawstwo na 8 zamiast 12 miesięcy.</w:t>
      </w:r>
    </w:p>
    <w:p w:rsidR="008E5774" w:rsidRPr="00997BB4" w:rsidRDefault="00EB1631" w:rsidP="00C64219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997BB4">
        <w:rPr>
          <w:rFonts w:ascii="Verdana" w:hAnsi="Verdana" w:cs="Verdana"/>
          <w:sz w:val="22"/>
          <w:szCs w:val="22"/>
        </w:rPr>
        <w:t xml:space="preserve">Wydatkowaniu środków </w:t>
      </w:r>
      <w:r w:rsidR="00117EDB" w:rsidRPr="00997BB4">
        <w:rPr>
          <w:rFonts w:ascii="Verdana" w:hAnsi="Verdana" w:cs="Verdana"/>
          <w:sz w:val="22"/>
          <w:szCs w:val="22"/>
        </w:rPr>
        <w:t xml:space="preserve">w rozdziale 80101 </w:t>
      </w:r>
      <w:r w:rsidR="008E5774" w:rsidRPr="00997BB4">
        <w:rPr>
          <w:rFonts w:ascii="Verdana" w:hAnsi="Verdana" w:cs="Verdana"/>
          <w:sz w:val="22"/>
          <w:szCs w:val="22"/>
        </w:rPr>
        <w:t>w tytułach:</w:t>
      </w:r>
    </w:p>
    <w:p w:rsidR="008E5774" w:rsidRPr="00997BB4" w:rsidRDefault="008E5774" w:rsidP="00C64219">
      <w:pPr>
        <w:pStyle w:val="Akapitzlist"/>
        <w:numPr>
          <w:ilvl w:val="0"/>
          <w:numId w:val="22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 w:cs="Verdana"/>
          <w:sz w:val="22"/>
          <w:szCs w:val="22"/>
        </w:rPr>
        <w:t>„</w:t>
      </w:r>
      <w:r w:rsidR="00117EDB" w:rsidRPr="00997BB4">
        <w:rPr>
          <w:rFonts w:ascii="Verdana" w:hAnsi="Verdana" w:cs="Verdana"/>
          <w:sz w:val="22"/>
          <w:szCs w:val="22"/>
        </w:rPr>
        <w:t>Zakup akcesoriów komputerowych – tonery, płyty CD, DVD</w:t>
      </w:r>
      <w:r w:rsidRPr="00997BB4">
        <w:rPr>
          <w:rFonts w:ascii="Verdana" w:hAnsi="Verdana" w:cs="Verdana"/>
          <w:sz w:val="22"/>
          <w:szCs w:val="22"/>
        </w:rPr>
        <w:t xml:space="preserve">” </w:t>
      </w:r>
      <w:r w:rsidR="00C44908" w:rsidRPr="00997BB4">
        <w:rPr>
          <w:rFonts w:ascii="Verdana" w:hAnsi="Verdana" w:cs="Verdana"/>
          <w:sz w:val="22"/>
          <w:szCs w:val="22"/>
        </w:rPr>
        <w:t xml:space="preserve">w </w:t>
      </w:r>
      <w:r w:rsidR="00EB1631" w:rsidRPr="00997BB4">
        <w:rPr>
          <w:rFonts w:ascii="Verdana" w:hAnsi="Verdana" w:cs="Verdana"/>
          <w:sz w:val="22"/>
          <w:szCs w:val="22"/>
        </w:rPr>
        <w:t>§</w:t>
      </w:r>
      <w:r w:rsidR="00997BB4">
        <w:rPr>
          <w:rFonts w:ascii="Verdana" w:hAnsi="Verdana" w:cs="Verdana"/>
          <w:sz w:val="22"/>
          <w:szCs w:val="22"/>
        </w:rPr>
        <w:t xml:space="preserve"> </w:t>
      </w:r>
      <w:r w:rsidR="00EB1631" w:rsidRPr="00997BB4">
        <w:rPr>
          <w:rFonts w:ascii="Verdana" w:hAnsi="Verdana" w:cs="Verdana"/>
          <w:sz w:val="22"/>
          <w:szCs w:val="22"/>
        </w:rPr>
        <w:t>4</w:t>
      </w:r>
      <w:r w:rsidR="00C44908" w:rsidRPr="00997BB4">
        <w:rPr>
          <w:rFonts w:ascii="Verdana" w:hAnsi="Verdana" w:cs="Verdana"/>
          <w:sz w:val="22"/>
          <w:szCs w:val="22"/>
        </w:rPr>
        <w:t xml:space="preserve">210 </w:t>
      </w:r>
      <w:r w:rsidR="00EB1631" w:rsidRPr="00997BB4">
        <w:rPr>
          <w:rFonts w:ascii="Verdana" w:hAnsi="Verdana" w:cs="Verdana"/>
          <w:sz w:val="22"/>
          <w:szCs w:val="22"/>
        </w:rPr>
        <w:t>w kw</w:t>
      </w:r>
      <w:r w:rsidR="00117EDB" w:rsidRPr="00997BB4">
        <w:rPr>
          <w:rFonts w:ascii="Verdana" w:hAnsi="Verdana" w:cs="Verdana"/>
          <w:sz w:val="22"/>
          <w:szCs w:val="22"/>
        </w:rPr>
        <w:t>o</w:t>
      </w:r>
      <w:r w:rsidR="00EB1631" w:rsidRPr="00997BB4">
        <w:rPr>
          <w:rFonts w:ascii="Verdana" w:hAnsi="Verdana" w:cs="Verdana"/>
          <w:sz w:val="22"/>
          <w:szCs w:val="22"/>
        </w:rPr>
        <w:t>cie</w:t>
      </w:r>
      <w:r w:rsidR="00117EDB" w:rsidRPr="00997BB4">
        <w:rPr>
          <w:rFonts w:ascii="Verdana" w:hAnsi="Verdana" w:cs="Verdana"/>
          <w:sz w:val="22"/>
          <w:szCs w:val="22"/>
        </w:rPr>
        <w:t xml:space="preserve"> 691,98 zł</w:t>
      </w:r>
      <w:r w:rsidR="00037036" w:rsidRPr="00997BB4">
        <w:rPr>
          <w:rFonts w:ascii="Verdana" w:hAnsi="Verdana" w:cs="Verdana"/>
          <w:sz w:val="22"/>
          <w:szCs w:val="22"/>
        </w:rPr>
        <w:t>,</w:t>
      </w:r>
    </w:p>
    <w:p w:rsidR="00117EDB" w:rsidRPr="00997BB4" w:rsidRDefault="00117EDB" w:rsidP="00C64219">
      <w:pPr>
        <w:pStyle w:val="Akapitzlist"/>
        <w:numPr>
          <w:ilvl w:val="0"/>
          <w:numId w:val="22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 w:cs="Verdana"/>
          <w:sz w:val="22"/>
          <w:szCs w:val="22"/>
        </w:rPr>
        <w:t xml:space="preserve">„Konserwacja podłóg </w:t>
      </w:r>
      <w:proofErr w:type="spellStart"/>
      <w:r w:rsidRPr="00997BB4">
        <w:rPr>
          <w:rFonts w:ascii="Verdana" w:hAnsi="Verdana" w:cs="Verdana"/>
          <w:sz w:val="22"/>
          <w:szCs w:val="22"/>
        </w:rPr>
        <w:t>tarketowych</w:t>
      </w:r>
      <w:proofErr w:type="spellEnd"/>
      <w:r w:rsidRPr="00997BB4">
        <w:rPr>
          <w:rFonts w:ascii="Verdana" w:hAnsi="Verdana" w:cs="Verdana"/>
          <w:sz w:val="22"/>
          <w:szCs w:val="22"/>
        </w:rPr>
        <w:t>” w §</w:t>
      </w:r>
      <w:r w:rsidR="00997BB4">
        <w:rPr>
          <w:rFonts w:ascii="Verdana" w:hAnsi="Verdana" w:cs="Verdana"/>
          <w:sz w:val="22"/>
          <w:szCs w:val="22"/>
        </w:rPr>
        <w:t xml:space="preserve"> </w:t>
      </w:r>
      <w:r w:rsidRPr="00997BB4">
        <w:rPr>
          <w:rFonts w:ascii="Verdana" w:hAnsi="Verdana" w:cs="Verdana"/>
          <w:sz w:val="22"/>
          <w:szCs w:val="22"/>
        </w:rPr>
        <w:t>4300</w:t>
      </w:r>
      <w:r w:rsidR="00C44908" w:rsidRPr="00997BB4">
        <w:rPr>
          <w:rFonts w:ascii="Verdana" w:hAnsi="Verdana" w:cs="Verdana"/>
          <w:sz w:val="22"/>
          <w:szCs w:val="22"/>
        </w:rPr>
        <w:t xml:space="preserve"> </w:t>
      </w:r>
      <w:r w:rsidR="00EB1631" w:rsidRPr="00997BB4">
        <w:rPr>
          <w:rFonts w:ascii="Verdana" w:hAnsi="Verdana" w:cs="Verdana"/>
          <w:sz w:val="22"/>
          <w:szCs w:val="22"/>
        </w:rPr>
        <w:t>w kwocie</w:t>
      </w:r>
      <w:r w:rsidR="00C44908" w:rsidRPr="00997BB4">
        <w:rPr>
          <w:rFonts w:ascii="Verdana" w:hAnsi="Verdana" w:cs="Verdana"/>
          <w:sz w:val="22"/>
          <w:szCs w:val="22"/>
        </w:rPr>
        <w:t xml:space="preserve"> 142,62 zł</w:t>
      </w:r>
      <w:r w:rsidR="00037036" w:rsidRPr="00997BB4">
        <w:rPr>
          <w:rFonts w:ascii="Verdana" w:hAnsi="Verdana" w:cs="Verdana"/>
          <w:sz w:val="22"/>
          <w:szCs w:val="22"/>
        </w:rPr>
        <w:t>,</w:t>
      </w:r>
    </w:p>
    <w:p w:rsidR="00EB1631" w:rsidRPr="00997BB4" w:rsidRDefault="00EB1631" w:rsidP="00C64219">
      <w:pPr>
        <w:suppressAutoHyphens/>
        <w:spacing w:line="276" w:lineRule="auto"/>
        <w:ind w:left="426"/>
        <w:rPr>
          <w:rFonts w:ascii="Verdana" w:hAnsi="Verdana" w:cs="Verdana"/>
          <w:sz w:val="22"/>
          <w:szCs w:val="22"/>
        </w:rPr>
      </w:pPr>
      <w:r w:rsidRPr="00997BB4">
        <w:rPr>
          <w:rFonts w:ascii="Verdana" w:hAnsi="Verdana" w:cs="Verdana"/>
          <w:sz w:val="22"/>
          <w:szCs w:val="22"/>
        </w:rPr>
        <w:lastRenderedPageBreak/>
        <w:t>bez zgody organu prowadzącego, co spowodowało przekroczenie planu finansowego w ww. zakresie.</w:t>
      </w:r>
    </w:p>
    <w:p w:rsidR="00F55F26" w:rsidRPr="00997BB4" w:rsidRDefault="00F55F26" w:rsidP="00C64219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sz w:val="22"/>
          <w:szCs w:val="22"/>
        </w:rPr>
        <w:t>W pozostałym zakresie nie stwierdzono nieprawidłowości.</w:t>
      </w:r>
    </w:p>
    <w:p w:rsidR="00B02168" w:rsidRPr="00997BB4" w:rsidRDefault="00F55F26" w:rsidP="00C64219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sz w:val="22"/>
          <w:szCs w:val="22"/>
        </w:rPr>
        <w:t>Mając na uwadze powyższe zalecam</w:t>
      </w:r>
      <w:r w:rsidR="00B02168" w:rsidRPr="00997BB4">
        <w:rPr>
          <w:rFonts w:ascii="Verdana" w:hAnsi="Verdana"/>
          <w:sz w:val="22"/>
          <w:szCs w:val="22"/>
        </w:rPr>
        <w:t>:</w:t>
      </w:r>
    </w:p>
    <w:p w:rsidR="00037036" w:rsidRPr="00997BB4" w:rsidRDefault="00037036" w:rsidP="00C64219">
      <w:pPr>
        <w:pStyle w:val="04StanowiskoAdresata"/>
        <w:numPr>
          <w:ilvl w:val="0"/>
          <w:numId w:val="20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997BB4">
        <w:rPr>
          <w:bCs w:val="0"/>
          <w:sz w:val="22"/>
          <w:szCs w:val="22"/>
        </w:rPr>
        <w:t>Sporządzanie projektu planu finansowego zgodnie z zasadami określonymi przez organ prowadzący.</w:t>
      </w:r>
    </w:p>
    <w:p w:rsidR="00037036" w:rsidRPr="00997BB4" w:rsidRDefault="00037036" w:rsidP="00C64219">
      <w:pPr>
        <w:pStyle w:val="04StanowiskoAdresata"/>
        <w:numPr>
          <w:ilvl w:val="0"/>
          <w:numId w:val="20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997BB4">
        <w:rPr>
          <w:bCs w:val="0"/>
          <w:sz w:val="22"/>
          <w:szCs w:val="22"/>
        </w:rPr>
        <w:t>Dokonywanie zmian w planie finansowym z zachowaniem zasad określonych przez organ prowadzący.</w:t>
      </w:r>
    </w:p>
    <w:p w:rsidR="00DD4F3F" w:rsidRPr="00997BB4" w:rsidRDefault="00BC50F4" w:rsidP="00C64219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997BB4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997BB4" w:rsidRDefault="00997BB4" w:rsidP="00C64219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97BB4" w:rsidRDefault="00997BB4" w:rsidP="00C6421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997BB4" w:rsidRDefault="00997BB4" w:rsidP="00C64219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997BB4" w:rsidRDefault="00614603" w:rsidP="00C64219">
      <w:pPr>
        <w:pStyle w:val="10Szanowny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997BB4">
        <w:rPr>
          <w:bCs/>
          <w:sz w:val="22"/>
          <w:szCs w:val="22"/>
        </w:rPr>
        <w:t>Do wiadomości:</w:t>
      </w:r>
    </w:p>
    <w:p w:rsidR="00614603" w:rsidRPr="00997BB4" w:rsidRDefault="00614603" w:rsidP="00C64219">
      <w:pPr>
        <w:snapToGrid w:val="0"/>
        <w:spacing w:after="120" w:line="276" w:lineRule="auto"/>
        <w:rPr>
          <w:rFonts w:ascii="Verdana" w:hAnsi="Verdana"/>
          <w:sz w:val="22"/>
          <w:szCs w:val="22"/>
        </w:rPr>
      </w:pPr>
      <w:r w:rsidRPr="00997BB4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997BB4">
        <w:rPr>
          <w:rFonts w:ascii="Verdana" w:hAnsi="Verdana"/>
          <w:bCs/>
          <w:sz w:val="22"/>
          <w:szCs w:val="22"/>
        </w:rPr>
        <w:t>Delewski</w:t>
      </w:r>
      <w:proofErr w:type="spellEnd"/>
      <w:r w:rsidRPr="00997BB4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997BB4">
        <w:rPr>
          <w:rFonts w:ascii="Verdana" w:hAnsi="Verdana"/>
          <w:bCs/>
          <w:sz w:val="22"/>
          <w:szCs w:val="22"/>
        </w:rPr>
        <w:t>tokołem kontroli WKN-KPZ.1711.</w:t>
      </w:r>
      <w:r w:rsidR="00037036" w:rsidRPr="00997BB4">
        <w:rPr>
          <w:rFonts w:ascii="Verdana" w:hAnsi="Verdana"/>
          <w:bCs/>
          <w:sz w:val="22"/>
          <w:szCs w:val="22"/>
        </w:rPr>
        <w:t>10</w:t>
      </w:r>
      <w:r w:rsidRPr="00997BB4">
        <w:rPr>
          <w:rFonts w:ascii="Verdana" w:hAnsi="Verdana"/>
          <w:bCs/>
          <w:sz w:val="22"/>
          <w:szCs w:val="22"/>
        </w:rPr>
        <w:t>.</w:t>
      </w:r>
      <w:r w:rsidR="007226D8" w:rsidRPr="00997BB4">
        <w:rPr>
          <w:rFonts w:ascii="Verdana" w:hAnsi="Verdana"/>
          <w:bCs/>
          <w:sz w:val="22"/>
          <w:szCs w:val="22"/>
        </w:rPr>
        <w:t>2021</w:t>
      </w:r>
      <w:r w:rsidR="00997BB4">
        <w:rPr>
          <w:rFonts w:ascii="Verdana" w:hAnsi="Verdana"/>
          <w:bCs/>
          <w:sz w:val="22"/>
          <w:szCs w:val="22"/>
        </w:rPr>
        <w:t xml:space="preserve"> </w:t>
      </w:r>
      <w:r w:rsidRPr="00997BB4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997BB4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445" w:rsidRDefault="002F4445" w:rsidP="00561862">
      <w:r>
        <w:separator/>
      </w:r>
    </w:p>
  </w:endnote>
  <w:endnote w:type="continuationSeparator" w:id="0">
    <w:p w:rsidR="002F4445" w:rsidRDefault="002F4445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94B7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94B77">
      <w:rPr>
        <w:sz w:val="14"/>
        <w:szCs w:val="14"/>
      </w:rPr>
      <w:fldChar w:fldCharType="separate"/>
    </w:r>
    <w:r w:rsidR="00C64219">
      <w:rPr>
        <w:noProof/>
        <w:sz w:val="14"/>
        <w:szCs w:val="14"/>
      </w:rPr>
      <w:t>2</w:t>
    </w:r>
    <w:r w:rsidR="00A94B7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94B7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94B77">
      <w:rPr>
        <w:sz w:val="14"/>
        <w:szCs w:val="14"/>
      </w:rPr>
      <w:fldChar w:fldCharType="separate"/>
    </w:r>
    <w:r w:rsidR="00C64219">
      <w:rPr>
        <w:noProof/>
        <w:sz w:val="14"/>
        <w:szCs w:val="14"/>
      </w:rPr>
      <w:t>2</w:t>
    </w:r>
    <w:r w:rsidR="00A94B7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C6421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445" w:rsidRDefault="002F4445" w:rsidP="00561862">
      <w:r>
        <w:separator/>
      </w:r>
    </w:p>
  </w:footnote>
  <w:footnote w:type="continuationSeparator" w:id="0">
    <w:p w:rsidR="002F4445" w:rsidRDefault="002F4445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A94B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9"/>
  </w:num>
  <w:num w:numId="4">
    <w:abstractNumId w:val="18"/>
  </w:num>
  <w:num w:numId="5">
    <w:abstractNumId w:val="7"/>
  </w:num>
  <w:num w:numId="6">
    <w:abstractNumId w:val="17"/>
  </w:num>
  <w:num w:numId="7">
    <w:abstractNumId w:val="12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15"/>
  </w:num>
  <w:num w:numId="16">
    <w:abstractNumId w:val="16"/>
  </w:num>
  <w:num w:numId="17">
    <w:abstractNumId w:val="6"/>
  </w:num>
  <w:num w:numId="18">
    <w:abstractNumId w:val="19"/>
  </w:num>
  <w:num w:numId="19">
    <w:abstractNumId w:val="14"/>
  </w:num>
  <w:num w:numId="20">
    <w:abstractNumId w:val="0"/>
  </w:num>
  <w:num w:numId="21">
    <w:abstractNumId w:val="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6888"/>
    <w:rsid w:val="00026F99"/>
    <w:rsid w:val="00037036"/>
    <w:rsid w:val="0006318F"/>
    <w:rsid w:val="00087320"/>
    <w:rsid w:val="000B5170"/>
    <w:rsid w:val="00117EDB"/>
    <w:rsid w:val="00137A8A"/>
    <w:rsid w:val="00144194"/>
    <w:rsid w:val="00152558"/>
    <w:rsid w:val="001558CF"/>
    <w:rsid w:val="001666A7"/>
    <w:rsid w:val="001878CC"/>
    <w:rsid w:val="001A0801"/>
    <w:rsid w:val="001C6DFA"/>
    <w:rsid w:val="00211E78"/>
    <w:rsid w:val="00242C61"/>
    <w:rsid w:val="00293B3E"/>
    <w:rsid w:val="002A04C3"/>
    <w:rsid w:val="002B1B49"/>
    <w:rsid w:val="002B6AF3"/>
    <w:rsid w:val="002C3B55"/>
    <w:rsid w:val="002F4445"/>
    <w:rsid w:val="00310469"/>
    <w:rsid w:val="0032716B"/>
    <w:rsid w:val="003364B6"/>
    <w:rsid w:val="0037171C"/>
    <w:rsid w:val="003D33FE"/>
    <w:rsid w:val="003D4362"/>
    <w:rsid w:val="003F1645"/>
    <w:rsid w:val="003F37E9"/>
    <w:rsid w:val="00416649"/>
    <w:rsid w:val="00422BE8"/>
    <w:rsid w:val="00451025"/>
    <w:rsid w:val="0048672B"/>
    <w:rsid w:val="004906C2"/>
    <w:rsid w:val="004B29E0"/>
    <w:rsid w:val="004C62B5"/>
    <w:rsid w:val="0054735D"/>
    <w:rsid w:val="00555EB6"/>
    <w:rsid w:val="00557CAC"/>
    <w:rsid w:val="00561862"/>
    <w:rsid w:val="00565F5A"/>
    <w:rsid w:val="00572305"/>
    <w:rsid w:val="00581DCF"/>
    <w:rsid w:val="005931E2"/>
    <w:rsid w:val="005A5FDC"/>
    <w:rsid w:val="005A6FCC"/>
    <w:rsid w:val="005D5972"/>
    <w:rsid w:val="005F1383"/>
    <w:rsid w:val="00604374"/>
    <w:rsid w:val="00614603"/>
    <w:rsid w:val="006621BB"/>
    <w:rsid w:val="00682AE4"/>
    <w:rsid w:val="006A0163"/>
    <w:rsid w:val="006C2016"/>
    <w:rsid w:val="006C4975"/>
    <w:rsid w:val="006D1D17"/>
    <w:rsid w:val="006E27B5"/>
    <w:rsid w:val="00711700"/>
    <w:rsid w:val="00713206"/>
    <w:rsid w:val="007226D8"/>
    <w:rsid w:val="00755401"/>
    <w:rsid w:val="007832BC"/>
    <w:rsid w:val="007A5754"/>
    <w:rsid w:val="007B0F63"/>
    <w:rsid w:val="007C69BF"/>
    <w:rsid w:val="007D3C24"/>
    <w:rsid w:val="007F5695"/>
    <w:rsid w:val="00804C7B"/>
    <w:rsid w:val="00836095"/>
    <w:rsid w:val="00865425"/>
    <w:rsid w:val="00873A73"/>
    <w:rsid w:val="0087744D"/>
    <w:rsid w:val="00880BB5"/>
    <w:rsid w:val="008B03AF"/>
    <w:rsid w:val="008B50EB"/>
    <w:rsid w:val="008B51EE"/>
    <w:rsid w:val="008C0567"/>
    <w:rsid w:val="008C05B7"/>
    <w:rsid w:val="008C73DC"/>
    <w:rsid w:val="008E5774"/>
    <w:rsid w:val="0090357A"/>
    <w:rsid w:val="00951D52"/>
    <w:rsid w:val="00960396"/>
    <w:rsid w:val="00972687"/>
    <w:rsid w:val="00997BB4"/>
    <w:rsid w:val="009D6C0C"/>
    <w:rsid w:val="009E045B"/>
    <w:rsid w:val="009E19AE"/>
    <w:rsid w:val="009F0E56"/>
    <w:rsid w:val="009F5EB8"/>
    <w:rsid w:val="00A00740"/>
    <w:rsid w:val="00A1621F"/>
    <w:rsid w:val="00A7410D"/>
    <w:rsid w:val="00A76F7E"/>
    <w:rsid w:val="00A811E1"/>
    <w:rsid w:val="00A826FD"/>
    <w:rsid w:val="00A84D94"/>
    <w:rsid w:val="00A94B77"/>
    <w:rsid w:val="00AE0437"/>
    <w:rsid w:val="00AE0BBA"/>
    <w:rsid w:val="00B02168"/>
    <w:rsid w:val="00B31D12"/>
    <w:rsid w:val="00B326F6"/>
    <w:rsid w:val="00B60A20"/>
    <w:rsid w:val="00BB47A5"/>
    <w:rsid w:val="00BC50F4"/>
    <w:rsid w:val="00C015F9"/>
    <w:rsid w:val="00C05B22"/>
    <w:rsid w:val="00C0626A"/>
    <w:rsid w:val="00C378C5"/>
    <w:rsid w:val="00C44908"/>
    <w:rsid w:val="00C51B59"/>
    <w:rsid w:val="00C57E41"/>
    <w:rsid w:val="00C64219"/>
    <w:rsid w:val="00C81F38"/>
    <w:rsid w:val="00C82429"/>
    <w:rsid w:val="00CA7C4D"/>
    <w:rsid w:val="00CD331A"/>
    <w:rsid w:val="00D170C3"/>
    <w:rsid w:val="00D2249B"/>
    <w:rsid w:val="00D552C0"/>
    <w:rsid w:val="00D65519"/>
    <w:rsid w:val="00D72676"/>
    <w:rsid w:val="00D951C1"/>
    <w:rsid w:val="00DC0DD8"/>
    <w:rsid w:val="00DD4F3F"/>
    <w:rsid w:val="00E557EA"/>
    <w:rsid w:val="00EA1BFD"/>
    <w:rsid w:val="00EB1631"/>
    <w:rsid w:val="00F55F26"/>
    <w:rsid w:val="00F56C2A"/>
    <w:rsid w:val="00F64760"/>
    <w:rsid w:val="00FE3931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98E07-4411-4FAD-82AE-D9CD8E4A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3</cp:revision>
  <cp:lastPrinted>2021-09-17T12:32:00Z</cp:lastPrinted>
  <dcterms:created xsi:type="dcterms:W3CDTF">2022-02-04T10:09:00Z</dcterms:created>
  <dcterms:modified xsi:type="dcterms:W3CDTF">2022-02-08T13:01:00Z</dcterms:modified>
</cp:coreProperties>
</file>