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73" w:rsidRPr="00243A72" w:rsidRDefault="00261202" w:rsidP="00210A94">
      <w:pPr>
        <w:pStyle w:val="08Sygnaturapisma"/>
        <w:spacing w:before="120" w:line="276" w:lineRule="auto"/>
        <w:jc w:val="left"/>
        <w:outlineLvl w:val="0"/>
        <w:rPr>
          <w:bCs/>
          <w:sz w:val="22"/>
          <w:szCs w:val="22"/>
        </w:rPr>
      </w:pPr>
      <w:r w:rsidRPr="00243A72">
        <w:rPr>
          <w:bCs/>
          <w:sz w:val="22"/>
          <w:szCs w:val="22"/>
        </w:rPr>
        <w:t>Zespół Szkół Ekonomiczno-Ogólnokształcących</w:t>
      </w:r>
    </w:p>
    <w:p w:rsidR="003F37E9" w:rsidRPr="00243A72" w:rsidRDefault="003F37E9" w:rsidP="00210A94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243A72">
        <w:rPr>
          <w:sz w:val="22"/>
          <w:szCs w:val="22"/>
        </w:rPr>
        <w:t>Pan</w:t>
      </w:r>
      <w:r w:rsidR="00261202" w:rsidRPr="00243A72">
        <w:rPr>
          <w:sz w:val="22"/>
          <w:szCs w:val="22"/>
        </w:rPr>
        <w:t>i</w:t>
      </w:r>
      <w:r w:rsidRPr="00243A72">
        <w:rPr>
          <w:sz w:val="22"/>
          <w:szCs w:val="22"/>
        </w:rPr>
        <w:t xml:space="preserve"> </w:t>
      </w:r>
      <w:r w:rsidR="00261202" w:rsidRPr="00243A72">
        <w:rPr>
          <w:sz w:val="22"/>
          <w:szCs w:val="22"/>
        </w:rPr>
        <w:t>Marzena Kotowska</w:t>
      </w:r>
    </w:p>
    <w:p w:rsidR="008C0567" w:rsidRPr="00243A72" w:rsidRDefault="00A80B0E" w:rsidP="00210A94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</w:t>
      </w:r>
    </w:p>
    <w:p w:rsidR="008C0567" w:rsidRPr="00243A72" w:rsidRDefault="00AE0BBA" w:rsidP="00210A94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243A72">
        <w:rPr>
          <w:sz w:val="22"/>
          <w:szCs w:val="22"/>
        </w:rPr>
        <w:t>u</w:t>
      </w:r>
      <w:r w:rsidR="00A1621F" w:rsidRPr="00243A72">
        <w:rPr>
          <w:sz w:val="22"/>
          <w:szCs w:val="22"/>
        </w:rPr>
        <w:t xml:space="preserve">l. </w:t>
      </w:r>
      <w:r w:rsidR="00261202" w:rsidRPr="00243A72">
        <w:rPr>
          <w:bCs/>
          <w:sz w:val="22"/>
          <w:szCs w:val="22"/>
        </w:rPr>
        <w:t>Drukarska</w:t>
      </w:r>
      <w:r w:rsidR="00137A8A" w:rsidRPr="00243A72">
        <w:rPr>
          <w:bCs/>
          <w:sz w:val="22"/>
          <w:szCs w:val="22"/>
        </w:rPr>
        <w:t xml:space="preserve"> 5</w:t>
      </w:r>
      <w:r w:rsidR="00261202" w:rsidRPr="00243A72">
        <w:rPr>
          <w:bCs/>
          <w:sz w:val="22"/>
          <w:szCs w:val="22"/>
        </w:rPr>
        <w:t>0</w:t>
      </w:r>
    </w:p>
    <w:p w:rsidR="008C0567" w:rsidRPr="00243A72" w:rsidRDefault="00261202" w:rsidP="00210A94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243A72">
        <w:rPr>
          <w:sz w:val="22"/>
          <w:szCs w:val="22"/>
        </w:rPr>
        <w:t>53</w:t>
      </w:r>
      <w:r w:rsidR="00A1621F" w:rsidRPr="00243A72">
        <w:rPr>
          <w:sz w:val="22"/>
          <w:szCs w:val="22"/>
        </w:rPr>
        <w:t>-</w:t>
      </w:r>
      <w:r w:rsidRPr="00243A72">
        <w:rPr>
          <w:sz w:val="22"/>
          <w:szCs w:val="22"/>
        </w:rPr>
        <w:t>312</w:t>
      </w:r>
      <w:r w:rsidR="008C0567" w:rsidRPr="00243A72">
        <w:rPr>
          <w:sz w:val="22"/>
          <w:szCs w:val="22"/>
        </w:rPr>
        <w:t xml:space="preserve"> Wrocław</w:t>
      </w:r>
    </w:p>
    <w:p w:rsidR="008C0567" w:rsidRPr="00243A72" w:rsidRDefault="00873A73" w:rsidP="00210A94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243A72">
        <w:rPr>
          <w:sz w:val="22"/>
          <w:szCs w:val="22"/>
        </w:rPr>
        <w:t xml:space="preserve">Wrocław, </w:t>
      </w:r>
      <w:r w:rsidR="00B71675" w:rsidRPr="00243A72">
        <w:rPr>
          <w:sz w:val="22"/>
          <w:szCs w:val="22"/>
        </w:rPr>
        <w:t>6</w:t>
      </w:r>
      <w:r w:rsidR="008C0567" w:rsidRPr="00243A72">
        <w:rPr>
          <w:sz w:val="22"/>
          <w:szCs w:val="22"/>
        </w:rPr>
        <w:t xml:space="preserve"> </w:t>
      </w:r>
      <w:r w:rsidR="00B71675" w:rsidRPr="00243A72">
        <w:rPr>
          <w:sz w:val="22"/>
          <w:szCs w:val="22"/>
        </w:rPr>
        <w:t>października</w:t>
      </w:r>
      <w:r w:rsidR="008C0567" w:rsidRPr="00243A72">
        <w:rPr>
          <w:sz w:val="22"/>
          <w:szCs w:val="22"/>
        </w:rPr>
        <w:t xml:space="preserve"> 2021 r.</w:t>
      </w:r>
    </w:p>
    <w:p w:rsidR="008C0567" w:rsidRPr="00243A72" w:rsidRDefault="008C0567" w:rsidP="00210A94">
      <w:pPr>
        <w:pStyle w:val="08Sygnaturapisma"/>
        <w:spacing w:before="120" w:line="276" w:lineRule="auto"/>
        <w:jc w:val="left"/>
        <w:outlineLvl w:val="0"/>
        <w:rPr>
          <w:rFonts w:cs="Arial"/>
          <w:sz w:val="22"/>
          <w:szCs w:val="22"/>
        </w:rPr>
      </w:pPr>
      <w:r w:rsidRPr="00243A72">
        <w:rPr>
          <w:rFonts w:cs="Arial"/>
          <w:sz w:val="22"/>
          <w:szCs w:val="22"/>
        </w:rPr>
        <w:t>WKN-KPZ.1711.</w:t>
      </w:r>
      <w:r w:rsidR="00261202" w:rsidRPr="00243A72">
        <w:rPr>
          <w:rFonts w:cs="Arial"/>
          <w:sz w:val="22"/>
          <w:szCs w:val="22"/>
        </w:rPr>
        <w:t>4</w:t>
      </w:r>
      <w:r w:rsidRPr="00243A72">
        <w:rPr>
          <w:rFonts w:cs="Arial"/>
          <w:sz w:val="22"/>
          <w:szCs w:val="22"/>
        </w:rPr>
        <w:t>.2021</w:t>
      </w:r>
    </w:p>
    <w:p w:rsidR="008C0567" w:rsidRPr="00243A72" w:rsidRDefault="00661072" w:rsidP="00210A94">
      <w:pPr>
        <w:pStyle w:val="06Adresmiasto"/>
        <w:spacing w:before="120" w:after="120" w:line="276" w:lineRule="auto"/>
        <w:jc w:val="left"/>
        <w:rPr>
          <w:rFonts w:cs="Arial"/>
          <w:sz w:val="22"/>
          <w:szCs w:val="22"/>
        </w:rPr>
      </w:pPr>
      <w:r w:rsidRPr="00243A72">
        <w:rPr>
          <w:rFonts w:cs="Arial"/>
          <w:sz w:val="22"/>
          <w:szCs w:val="22"/>
        </w:rPr>
        <w:t>00110009</w:t>
      </w:r>
      <w:r w:rsidR="008C0567" w:rsidRPr="00243A72">
        <w:rPr>
          <w:rFonts w:cs="Arial"/>
          <w:sz w:val="22"/>
          <w:szCs w:val="22"/>
        </w:rPr>
        <w:t>/2021/W</w:t>
      </w:r>
    </w:p>
    <w:p w:rsidR="002B6AF3" w:rsidRPr="00243A72" w:rsidRDefault="002B6AF3" w:rsidP="00210A94">
      <w:pPr>
        <w:pStyle w:val="Bodytext20"/>
        <w:shd w:val="clear" w:color="auto" w:fill="auto"/>
        <w:spacing w:before="240" w:line="276" w:lineRule="auto"/>
        <w:ind w:left="23" w:firstLine="0"/>
        <w:jc w:val="left"/>
        <w:outlineLvl w:val="0"/>
        <w:rPr>
          <w:rFonts w:ascii="Verdana" w:hAnsi="Verdana"/>
          <w:sz w:val="22"/>
          <w:szCs w:val="22"/>
        </w:rPr>
      </w:pPr>
      <w:r w:rsidRPr="00243A72">
        <w:rPr>
          <w:rFonts w:ascii="Verdana" w:hAnsi="Verdana"/>
          <w:sz w:val="22"/>
          <w:szCs w:val="22"/>
          <w:lang w:bidi="pl-PL"/>
        </w:rPr>
        <w:t>WYSTĄPIENIE POKONTROLNE</w:t>
      </w:r>
    </w:p>
    <w:p w:rsidR="003361F2" w:rsidRPr="00243A72" w:rsidRDefault="003361F2" w:rsidP="00210A94">
      <w:pPr>
        <w:pStyle w:val="04StanowiskoAdresata"/>
        <w:spacing w:after="0" w:line="276" w:lineRule="auto"/>
        <w:jc w:val="left"/>
        <w:rPr>
          <w:bCs w:val="0"/>
          <w:sz w:val="22"/>
          <w:szCs w:val="22"/>
        </w:rPr>
      </w:pPr>
      <w:r w:rsidRPr="00243A72">
        <w:rPr>
          <w:bCs w:val="0"/>
          <w:sz w:val="22"/>
          <w:szCs w:val="22"/>
        </w:rPr>
        <w:t>Wydział Kontroli Urzędu Miejskiego Wrocławia przeprowadził kontrolę w kierowanej przez Panią Dyrektor jednostce, której przedmiotem były:</w:t>
      </w:r>
    </w:p>
    <w:p w:rsidR="003361F2" w:rsidRPr="00243A72" w:rsidRDefault="003361F2" w:rsidP="00210A94">
      <w:pPr>
        <w:pStyle w:val="10Szanowny"/>
        <w:numPr>
          <w:ilvl w:val="0"/>
          <w:numId w:val="14"/>
        </w:numPr>
        <w:suppressAutoHyphens/>
        <w:spacing w:before="0" w:line="276" w:lineRule="auto"/>
        <w:ind w:left="426" w:hanging="426"/>
        <w:jc w:val="left"/>
        <w:rPr>
          <w:sz w:val="22"/>
          <w:szCs w:val="22"/>
        </w:rPr>
      </w:pPr>
      <w:r w:rsidRPr="00243A72">
        <w:rPr>
          <w:rFonts w:cs="Arial"/>
          <w:sz w:val="22"/>
          <w:szCs w:val="22"/>
        </w:rPr>
        <w:t>zgodność planowania budżetu z zasadami opracowanymi przez organ</w:t>
      </w:r>
      <w:r w:rsidR="0089410B" w:rsidRPr="00243A72">
        <w:rPr>
          <w:rFonts w:cs="Arial"/>
          <w:sz w:val="22"/>
          <w:szCs w:val="22"/>
        </w:rPr>
        <w:t xml:space="preserve"> prowadzący oraz jego realizacja</w:t>
      </w:r>
      <w:r w:rsidRPr="00243A72">
        <w:rPr>
          <w:sz w:val="22"/>
          <w:szCs w:val="22"/>
        </w:rPr>
        <w:t>,</w:t>
      </w:r>
    </w:p>
    <w:p w:rsidR="003361F2" w:rsidRPr="00243A72" w:rsidRDefault="003361F2" w:rsidP="00210A94">
      <w:pPr>
        <w:numPr>
          <w:ilvl w:val="0"/>
          <w:numId w:val="14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243A72">
        <w:rPr>
          <w:rFonts w:ascii="Verdana" w:hAnsi="Verdana" w:cs="Arial"/>
          <w:sz w:val="22"/>
          <w:szCs w:val="22"/>
        </w:rPr>
        <w:t xml:space="preserve">zgodność planowania budżetu na </w:t>
      </w:r>
      <w:r w:rsidR="00243A72">
        <w:rPr>
          <w:rFonts w:ascii="Verdana" w:hAnsi="Verdana" w:cs="Arial"/>
          <w:sz w:val="22"/>
          <w:szCs w:val="22"/>
        </w:rPr>
        <w:t xml:space="preserve">wynagrodzenia dla nauczycieli i </w:t>
      </w:r>
      <w:r w:rsidR="00A80B0E">
        <w:rPr>
          <w:rFonts w:ascii="Verdana" w:hAnsi="Verdana" w:cs="Arial"/>
          <w:sz w:val="22"/>
          <w:szCs w:val="22"/>
        </w:rPr>
        <w:t xml:space="preserve">pracowników administracji i </w:t>
      </w:r>
      <w:r w:rsidRPr="00243A72">
        <w:rPr>
          <w:rFonts w:ascii="Verdana" w:hAnsi="Verdana" w:cs="Arial"/>
          <w:sz w:val="22"/>
          <w:szCs w:val="22"/>
        </w:rPr>
        <w:t>obsługi</w:t>
      </w:r>
      <w:r w:rsidRPr="00243A72">
        <w:rPr>
          <w:rFonts w:ascii="Verdana" w:hAnsi="Verdana"/>
          <w:sz w:val="22"/>
          <w:szCs w:val="22"/>
        </w:rPr>
        <w:t>,</w:t>
      </w:r>
    </w:p>
    <w:p w:rsidR="003361F2" w:rsidRPr="00243A72" w:rsidRDefault="003361F2" w:rsidP="00210A94">
      <w:pPr>
        <w:suppressAutoHyphens/>
        <w:spacing w:line="276" w:lineRule="auto"/>
        <w:rPr>
          <w:rFonts w:ascii="Verdana" w:hAnsi="Verdana"/>
          <w:sz w:val="22"/>
          <w:szCs w:val="22"/>
        </w:rPr>
      </w:pPr>
      <w:r w:rsidRPr="00243A72">
        <w:rPr>
          <w:rFonts w:ascii="Verdana" w:eastAsia="Arial Unicode MS" w:hAnsi="Verdana"/>
          <w:sz w:val="22"/>
          <w:szCs w:val="22"/>
        </w:rPr>
        <w:t>za rok 2020.</w:t>
      </w:r>
    </w:p>
    <w:p w:rsidR="003361F2" w:rsidRPr="00243A72" w:rsidRDefault="003361F2" w:rsidP="00210A94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243A72">
        <w:rPr>
          <w:rFonts w:ascii="Verdana" w:hAnsi="Verdana"/>
          <w:sz w:val="22"/>
          <w:szCs w:val="22"/>
        </w:rPr>
        <w:t>Wyniki kontroli przedstawiono w protokole nr WKN-KPZ.1711.4.2021, do którego nie wniesiono zastrzeżeń.</w:t>
      </w:r>
    </w:p>
    <w:p w:rsidR="003361F2" w:rsidRPr="00243A72" w:rsidRDefault="003361F2" w:rsidP="00210A94">
      <w:pPr>
        <w:suppressAutoHyphens/>
        <w:spacing w:line="276" w:lineRule="auto"/>
        <w:rPr>
          <w:rFonts w:ascii="Verdana" w:hAnsi="Verdana"/>
          <w:sz w:val="22"/>
          <w:szCs w:val="22"/>
        </w:rPr>
      </w:pPr>
      <w:r w:rsidRPr="00243A72">
        <w:rPr>
          <w:rFonts w:ascii="Verdana" w:hAnsi="Verdana"/>
          <w:sz w:val="22"/>
          <w:szCs w:val="22"/>
        </w:rPr>
        <w:t>Na podstawie dokumentacji wskazanej w protokole kontroli stwierdzono wystąpienie nieprawidłowości polegających na:</w:t>
      </w:r>
    </w:p>
    <w:p w:rsidR="003361F2" w:rsidRPr="00243A72" w:rsidRDefault="003361F2" w:rsidP="00210A94">
      <w:pPr>
        <w:pStyle w:val="Akapitzlist"/>
        <w:numPr>
          <w:ilvl w:val="0"/>
          <w:numId w:val="12"/>
        </w:numPr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243A72">
        <w:rPr>
          <w:rFonts w:ascii="Verdana" w:hAnsi="Verdana"/>
          <w:sz w:val="22"/>
          <w:szCs w:val="22"/>
        </w:rPr>
        <w:t>Sporządzeniu projektu planu finansowego niezgodnie z zasadami określonymi przez organ prowadzący wskutek:</w:t>
      </w:r>
    </w:p>
    <w:p w:rsidR="003361F2" w:rsidRPr="00243A72" w:rsidRDefault="003361F2" w:rsidP="00210A94">
      <w:pPr>
        <w:pStyle w:val="Akapitzlist"/>
        <w:numPr>
          <w:ilvl w:val="0"/>
          <w:numId w:val="21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243A72">
        <w:rPr>
          <w:rFonts w:ascii="Verdana" w:hAnsi="Verdana"/>
          <w:sz w:val="22"/>
          <w:szCs w:val="22"/>
        </w:rPr>
        <w:t>zaplanowania dodatku za wychowawstwo w podwójnej wysokości dla nauczyciela, któremu nie powierzono żadnego wychowawstwa na przyszły rok szkolny,</w:t>
      </w:r>
    </w:p>
    <w:p w:rsidR="003361F2" w:rsidRPr="00243A72" w:rsidRDefault="003361F2" w:rsidP="00210A94">
      <w:pPr>
        <w:pStyle w:val="Akapitzlist"/>
        <w:numPr>
          <w:ilvl w:val="0"/>
          <w:numId w:val="21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243A72">
        <w:rPr>
          <w:rFonts w:ascii="Verdana" w:hAnsi="Verdana"/>
          <w:sz w:val="22"/>
          <w:szCs w:val="22"/>
        </w:rPr>
        <w:t>zaplanowania dodatku stażowego na cały rok kalendarzowy w wysokości 20</w:t>
      </w:r>
      <w:r w:rsidR="00A80B0E">
        <w:rPr>
          <w:rFonts w:ascii="Verdana" w:hAnsi="Verdana"/>
          <w:sz w:val="22"/>
          <w:szCs w:val="22"/>
        </w:rPr>
        <w:t xml:space="preserve"> </w:t>
      </w:r>
      <w:r w:rsidRPr="00243A72">
        <w:rPr>
          <w:rFonts w:ascii="Verdana" w:hAnsi="Verdana"/>
          <w:sz w:val="22"/>
          <w:szCs w:val="22"/>
        </w:rPr>
        <w:t>% dla nauczyciela, który osiągnął uprawniający do tego staż pracy w lipcu 2020 r.</w:t>
      </w:r>
    </w:p>
    <w:p w:rsidR="003361F2" w:rsidRPr="00243A72" w:rsidRDefault="00B46A5D" w:rsidP="00210A94">
      <w:pPr>
        <w:pStyle w:val="Akapitzlist"/>
        <w:numPr>
          <w:ilvl w:val="0"/>
          <w:numId w:val="12"/>
        </w:numPr>
        <w:suppressAutoHyphens/>
        <w:spacing w:line="276" w:lineRule="auto"/>
        <w:ind w:left="426" w:hanging="426"/>
        <w:rPr>
          <w:rFonts w:ascii="Verdana" w:hAnsi="Verdana" w:cs="Verdana"/>
          <w:sz w:val="22"/>
          <w:szCs w:val="22"/>
        </w:rPr>
      </w:pPr>
      <w:r w:rsidRPr="00243A72">
        <w:rPr>
          <w:rFonts w:ascii="Verdana" w:hAnsi="Verdana"/>
          <w:sz w:val="22"/>
          <w:szCs w:val="22"/>
        </w:rPr>
        <w:t>Sporządzeniu</w:t>
      </w:r>
      <w:r w:rsidR="00B71675" w:rsidRPr="00243A72">
        <w:rPr>
          <w:rFonts w:ascii="Verdana" w:hAnsi="Verdana"/>
          <w:sz w:val="22"/>
          <w:szCs w:val="22"/>
        </w:rPr>
        <w:t xml:space="preserve"> wewnętrznych dowodów księgowych na zakup energii i usług, co jest sprzeczne z art. 20 ust. 4 ustawy o rachunkowości, oraz dokonanie na ich podstawie wydatków w łącznej kwocie 19.261,11 zł w §</w:t>
      </w:r>
      <w:r w:rsidR="00243A72">
        <w:rPr>
          <w:rFonts w:ascii="Verdana" w:hAnsi="Verdana"/>
          <w:sz w:val="22"/>
          <w:szCs w:val="22"/>
        </w:rPr>
        <w:t xml:space="preserve"> </w:t>
      </w:r>
      <w:r w:rsidR="00B71675" w:rsidRPr="00243A72">
        <w:rPr>
          <w:rFonts w:ascii="Verdana" w:hAnsi="Verdana"/>
          <w:sz w:val="22"/>
          <w:szCs w:val="22"/>
        </w:rPr>
        <w:t>4260 i §</w:t>
      </w:r>
      <w:r w:rsidR="00243A72">
        <w:rPr>
          <w:rFonts w:ascii="Verdana" w:hAnsi="Verdana"/>
          <w:sz w:val="22"/>
          <w:szCs w:val="22"/>
        </w:rPr>
        <w:t xml:space="preserve"> </w:t>
      </w:r>
      <w:r w:rsidR="00B71675" w:rsidRPr="00243A72">
        <w:rPr>
          <w:rFonts w:ascii="Verdana" w:hAnsi="Verdana"/>
          <w:sz w:val="22"/>
          <w:szCs w:val="22"/>
        </w:rPr>
        <w:t>4360</w:t>
      </w:r>
      <w:r w:rsidR="003361F2" w:rsidRPr="00243A72">
        <w:rPr>
          <w:rFonts w:ascii="Verdana" w:hAnsi="Verdana"/>
          <w:sz w:val="22"/>
          <w:szCs w:val="22"/>
        </w:rPr>
        <w:t>.</w:t>
      </w:r>
    </w:p>
    <w:p w:rsidR="003361F2" w:rsidRPr="00243A72" w:rsidRDefault="003361F2" w:rsidP="00210A94">
      <w:pPr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243A72">
        <w:rPr>
          <w:rFonts w:ascii="Verdana" w:hAnsi="Verdana"/>
          <w:sz w:val="22"/>
          <w:szCs w:val="22"/>
        </w:rPr>
        <w:lastRenderedPageBreak/>
        <w:t>W pozostałym zakresie nie stwierdzono nieprawidłowości.</w:t>
      </w:r>
    </w:p>
    <w:p w:rsidR="003361F2" w:rsidRPr="00243A72" w:rsidRDefault="003361F2" w:rsidP="00210A94">
      <w:pPr>
        <w:suppressAutoHyphens/>
        <w:spacing w:line="276" w:lineRule="auto"/>
        <w:rPr>
          <w:rFonts w:ascii="Verdana" w:hAnsi="Verdana"/>
          <w:sz w:val="22"/>
          <w:szCs w:val="22"/>
        </w:rPr>
      </w:pPr>
      <w:r w:rsidRPr="00243A72">
        <w:rPr>
          <w:rFonts w:ascii="Verdana" w:hAnsi="Verdana"/>
          <w:sz w:val="22"/>
          <w:szCs w:val="22"/>
        </w:rPr>
        <w:t>Mając na uwadze powyższe zalecam:</w:t>
      </w:r>
    </w:p>
    <w:p w:rsidR="003361F2" w:rsidRPr="00243A72" w:rsidRDefault="003361F2" w:rsidP="00210A94">
      <w:pPr>
        <w:pStyle w:val="04StanowiskoAdresata"/>
        <w:numPr>
          <w:ilvl w:val="0"/>
          <w:numId w:val="20"/>
        </w:numPr>
        <w:spacing w:after="0" w:line="276" w:lineRule="auto"/>
        <w:ind w:left="426" w:hanging="426"/>
        <w:jc w:val="left"/>
        <w:rPr>
          <w:bCs w:val="0"/>
          <w:sz w:val="22"/>
          <w:szCs w:val="22"/>
        </w:rPr>
      </w:pPr>
      <w:r w:rsidRPr="00243A72">
        <w:rPr>
          <w:bCs w:val="0"/>
          <w:sz w:val="22"/>
          <w:szCs w:val="22"/>
        </w:rPr>
        <w:t>Sporządzanie projektu planu finansowego zgodnie z zasadami określonymi przez organ prowadzący.</w:t>
      </w:r>
    </w:p>
    <w:p w:rsidR="003361F2" w:rsidRPr="00243A72" w:rsidRDefault="00B71675" w:rsidP="00210A94">
      <w:pPr>
        <w:pStyle w:val="04StanowiskoAdresata"/>
        <w:numPr>
          <w:ilvl w:val="0"/>
          <w:numId w:val="20"/>
        </w:numPr>
        <w:spacing w:after="0" w:line="276" w:lineRule="auto"/>
        <w:ind w:left="426" w:hanging="426"/>
        <w:jc w:val="left"/>
        <w:rPr>
          <w:bCs w:val="0"/>
          <w:sz w:val="22"/>
          <w:szCs w:val="22"/>
        </w:rPr>
      </w:pPr>
      <w:r w:rsidRPr="00243A72">
        <w:rPr>
          <w:bCs w:val="0"/>
          <w:sz w:val="22"/>
          <w:szCs w:val="22"/>
        </w:rPr>
        <w:t>Sporządzanie dowodów księgowych zgodnie z przepisami ustawy o rachunkowości</w:t>
      </w:r>
      <w:r w:rsidR="003361F2" w:rsidRPr="00243A72">
        <w:rPr>
          <w:bCs w:val="0"/>
          <w:sz w:val="22"/>
          <w:szCs w:val="22"/>
        </w:rPr>
        <w:t>.</w:t>
      </w:r>
    </w:p>
    <w:p w:rsidR="003361F2" w:rsidRPr="00243A72" w:rsidRDefault="003361F2" w:rsidP="00210A94">
      <w:pPr>
        <w:pStyle w:val="11Trescpisma"/>
        <w:spacing w:before="200" w:after="200" w:line="276" w:lineRule="auto"/>
        <w:jc w:val="left"/>
        <w:rPr>
          <w:sz w:val="22"/>
          <w:szCs w:val="22"/>
        </w:rPr>
      </w:pPr>
      <w:r w:rsidRPr="00243A72">
        <w:rPr>
          <w:sz w:val="22"/>
          <w:szCs w:val="22"/>
        </w:rPr>
        <w:t>O sposobie realizacji wniosków pokontrolnych proszę powiadomić Wydział Kontroli Urzędu Miejskiego Wrocławia w terminie 30 dni od otrzymania niniejszego wystąpienia.</w:t>
      </w:r>
    </w:p>
    <w:p w:rsidR="00243A72" w:rsidRDefault="00243A72" w:rsidP="00210A94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243A72" w:rsidRDefault="00243A72" w:rsidP="00210A94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064EA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243A72" w:rsidRDefault="00243A72" w:rsidP="00210A94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Dyrektor Wydziału Kontroli</w:t>
      </w:r>
    </w:p>
    <w:p w:rsidR="00614603" w:rsidRPr="00243A72" w:rsidRDefault="00C3189E" w:rsidP="00210A94">
      <w:pPr>
        <w:pStyle w:val="10Szanowny"/>
        <w:snapToGrid w:val="0"/>
        <w:spacing w:before="0" w:line="276" w:lineRule="auto"/>
        <w:jc w:val="left"/>
        <w:rPr>
          <w:bCs/>
          <w:sz w:val="22"/>
          <w:szCs w:val="22"/>
        </w:rPr>
      </w:pPr>
      <w:r w:rsidRPr="00243A72">
        <w:rPr>
          <w:bCs/>
          <w:sz w:val="22"/>
          <w:szCs w:val="22"/>
        </w:rPr>
        <w:t>D</w:t>
      </w:r>
      <w:r w:rsidR="00614603" w:rsidRPr="00243A72">
        <w:rPr>
          <w:bCs/>
          <w:sz w:val="22"/>
          <w:szCs w:val="22"/>
        </w:rPr>
        <w:t>o wiadomości:</w:t>
      </w:r>
    </w:p>
    <w:p w:rsidR="00614603" w:rsidRPr="00243A72" w:rsidRDefault="00614603" w:rsidP="00210A94">
      <w:pPr>
        <w:snapToGrid w:val="0"/>
        <w:spacing w:line="276" w:lineRule="auto"/>
        <w:rPr>
          <w:rFonts w:ascii="Verdana" w:hAnsi="Verdana"/>
          <w:sz w:val="22"/>
          <w:szCs w:val="22"/>
        </w:rPr>
      </w:pPr>
      <w:r w:rsidRPr="00243A72">
        <w:rPr>
          <w:rFonts w:ascii="Verdana" w:hAnsi="Verdana"/>
          <w:bCs/>
          <w:sz w:val="22"/>
          <w:szCs w:val="22"/>
        </w:rPr>
        <w:t xml:space="preserve">Pan Jarosław </w:t>
      </w:r>
      <w:proofErr w:type="spellStart"/>
      <w:r w:rsidRPr="00243A72">
        <w:rPr>
          <w:rFonts w:ascii="Verdana" w:hAnsi="Verdana"/>
          <w:bCs/>
          <w:sz w:val="22"/>
          <w:szCs w:val="22"/>
        </w:rPr>
        <w:t>Delewski</w:t>
      </w:r>
      <w:proofErr w:type="spellEnd"/>
      <w:r w:rsidRPr="00243A72">
        <w:rPr>
          <w:rFonts w:ascii="Verdana" w:hAnsi="Verdana"/>
          <w:bCs/>
          <w:sz w:val="22"/>
          <w:szCs w:val="22"/>
        </w:rPr>
        <w:t xml:space="preserve"> – Dyrektor DEU UMW wraz z pro</w:t>
      </w:r>
      <w:r w:rsidR="007226D8" w:rsidRPr="00243A72">
        <w:rPr>
          <w:rFonts w:ascii="Verdana" w:hAnsi="Verdana"/>
          <w:bCs/>
          <w:sz w:val="22"/>
          <w:szCs w:val="22"/>
        </w:rPr>
        <w:t>tokołem kontroli WKN-KPZ.1711.</w:t>
      </w:r>
      <w:r w:rsidR="00D6299F" w:rsidRPr="00243A72">
        <w:rPr>
          <w:rFonts w:ascii="Verdana" w:hAnsi="Verdana"/>
          <w:bCs/>
          <w:sz w:val="22"/>
          <w:szCs w:val="22"/>
        </w:rPr>
        <w:t>4</w:t>
      </w:r>
      <w:r w:rsidRPr="00243A72">
        <w:rPr>
          <w:rFonts w:ascii="Verdana" w:hAnsi="Verdana"/>
          <w:bCs/>
          <w:sz w:val="22"/>
          <w:szCs w:val="22"/>
        </w:rPr>
        <w:t>.</w:t>
      </w:r>
      <w:r w:rsidR="007226D8" w:rsidRPr="00243A72">
        <w:rPr>
          <w:rFonts w:ascii="Verdana" w:hAnsi="Verdana"/>
          <w:bCs/>
          <w:sz w:val="22"/>
          <w:szCs w:val="22"/>
        </w:rPr>
        <w:t>2021</w:t>
      </w:r>
      <w:r w:rsidR="00243A72">
        <w:rPr>
          <w:rFonts w:ascii="Verdana" w:hAnsi="Verdana"/>
          <w:bCs/>
          <w:sz w:val="22"/>
          <w:szCs w:val="22"/>
        </w:rPr>
        <w:t xml:space="preserve"> </w:t>
      </w:r>
      <w:r w:rsidRPr="00243A72">
        <w:rPr>
          <w:rFonts w:ascii="Verdana" w:hAnsi="Verdana"/>
          <w:bCs/>
          <w:sz w:val="22"/>
          <w:szCs w:val="22"/>
        </w:rPr>
        <w:t>w wersji elektronicznej.</w:t>
      </w:r>
    </w:p>
    <w:sectPr w:rsidR="00614603" w:rsidRPr="00243A72" w:rsidSect="00CD331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32C" w:rsidRDefault="003F732C" w:rsidP="00561862">
      <w:r>
        <w:separator/>
      </w:r>
    </w:p>
  </w:endnote>
  <w:endnote w:type="continuationSeparator" w:id="0">
    <w:p w:rsidR="003F732C" w:rsidRDefault="003F732C" w:rsidP="0056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BD1A9C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BD1A9C">
      <w:rPr>
        <w:sz w:val="14"/>
        <w:szCs w:val="14"/>
      </w:rPr>
      <w:fldChar w:fldCharType="separate"/>
    </w:r>
    <w:r w:rsidR="00210A94">
      <w:rPr>
        <w:noProof/>
        <w:sz w:val="14"/>
        <w:szCs w:val="14"/>
      </w:rPr>
      <w:t>2</w:t>
    </w:r>
    <w:r w:rsidR="00BD1A9C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BD1A9C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BD1A9C">
      <w:rPr>
        <w:sz w:val="14"/>
        <w:szCs w:val="14"/>
      </w:rPr>
      <w:fldChar w:fldCharType="separate"/>
    </w:r>
    <w:r w:rsidR="00210A94">
      <w:rPr>
        <w:noProof/>
        <w:sz w:val="14"/>
        <w:szCs w:val="14"/>
      </w:rPr>
      <w:t>2</w:t>
    </w:r>
    <w:r w:rsidR="00BD1A9C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 w:rsidP="00210A94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32C" w:rsidRDefault="003F732C" w:rsidP="00561862">
      <w:r>
        <w:separator/>
      </w:r>
    </w:p>
  </w:footnote>
  <w:footnote w:type="continuationSeparator" w:id="0">
    <w:p w:rsidR="003F732C" w:rsidRDefault="003F732C" w:rsidP="0056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BD1A9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31A" w:rsidRDefault="00C82429">
    <w:pPr>
      <w:pStyle w:val="Stopka"/>
    </w:pPr>
    <w:r>
      <w:rPr>
        <w:noProof/>
      </w:rPr>
      <w:drawing>
        <wp:inline distT="0" distB="0" distL="0" distR="0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EFD"/>
    <w:multiLevelType w:val="hybridMultilevel"/>
    <w:tmpl w:val="1E6A2584"/>
    <w:lvl w:ilvl="0" w:tplc="ACEA3FD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9"/>
  </w:num>
  <w:num w:numId="4">
    <w:abstractNumId w:val="18"/>
  </w:num>
  <w:num w:numId="5">
    <w:abstractNumId w:val="7"/>
  </w:num>
  <w:num w:numId="6">
    <w:abstractNumId w:val="17"/>
  </w:num>
  <w:num w:numId="7">
    <w:abstractNumId w:val="12"/>
  </w:num>
  <w:num w:numId="8">
    <w:abstractNumId w:val="5"/>
  </w:num>
  <w:num w:numId="9">
    <w:abstractNumId w:val="1"/>
  </w:num>
  <w:num w:numId="10">
    <w:abstractNumId w:val="11"/>
  </w:num>
  <w:num w:numId="11">
    <w:abstractNumId w:val="3"/>
  </w:num>
  <w:num w:numId="12">
    <w:abstractNumId w:val="13"/>
  </w:num>
  <w:num w:numId="13">
    <w:abstractNumId w:val="10"/>
  </w:num>
  <w:num w:numId="14">
    <w:abstractNumId w:val="2"/>
  </w:num>
  <w:num w:numId="15">
    <w:abstractNumId w:val="15"/>
  </w:num>
  <w:num w:numId="16">
    <w:abstractNumId w:val="16"/>
  </w:num>
  <w:num w:numId="17">
    <w:abstractNumId w:val="6"/>
  </w:num>
  <w:num w:numId="18">
    <w:abstractNumId w:val="19"/>
  </w:num>
  <w:num w:numId="19">
    <w:abstractNumId w:val="14"/>
  </w:num>
  <w:num w:numId="20">
    <w:abstractNumId w:val="0"/>
  </w:num>
  <w:num w:numId="21">
    <w:abstractNumId w:val="4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6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22BE8"/>
    <w:rsid w:val="00006888"/>
    <w:rsid w:val="00026F99"/>
    <w:rsid w:val="00037036"/>
    <w:rsid w:val="0006318F"/>
    <w:rsid w:val="00087320"/>
    <w:rsid w:val="000B5170"/>
    <w:rsid w:val="00117EDB"/>
    <w:rsid w:val="00137A8A"/>
    <w:rsid w:val="00144194"/>
    <w:rsid w:val="00152558"/>
    <w:rsid w:val="001558CF"/>
    <w:rsid w:val="001666A7"/>
    <w:rsid w:val="00177EBD"/>
    <w:rsid w:val="001878CC"/>
    <w:rsid w:val="001A0801"/>
    <w:rsid w:val="001C6DFA"/>
    <w:rsid w:val="00210A94"/>
    <w:rsid w:val="00211E78"/>
    <w:rsid w:val="00242C61"/>
    <w:rsid w:val="00243A72"/>
    <w:rsid w:val="00261202"/>
    <w:rsid w:val="002A04C3"/>
    <w:rsid w:val="002B6AF3"/>
    <w:rsid w:val="002C3B55"/>
    <w:rsid w:val="00310469"/>
    <w:rsid w:val="003361F2"/>
    <w:rsid w:val="003364B6"/>
    <w:rsid w:val="003419FE"/>
    <w:rsid w:val="0037171C"/>
    <w:rsid w:val="003B167B"/>
    <w:rsid w:val="003D4362"/>
    <w:rsid w:val="003F1645"/>
    <w:rsid w:val="003F37E9"/>
    <w:rsid w:val="003F732C"/>
    <w:rsid w:val="00405169"/>
    <w:rsid w:val="00416649"/>
    <w:rsid w:val="00422BE8"/>
    <w:rsid w:val="00427BBD"/>
    <w:rsid w:val="0048672B"/>
    <w:rsid w:val="004906C2"/>
    <w:rsid w:val="004B29E0"/>
    <w:rsid w:val="004C62B5"/>
    <w:rsid w:val="0054735D"/>
    <w:rsid w:val="00555EB6"/>
    <w:rsid w:val="00557CAC"/>
    <w:rsid w:val="00561862"/>
    <w:rsid w:val="00565F5A"/>
    <w:rsid w:val="00572305"/>
    <w:rsid w:val="00581383"/>
    <w:rsid w:val="005931E2"/>
    <w:rsid w:val="005A5FDC"/>
    <w:rsid w:val="005A6FCC"/>
    <w:rsid w:val="005D3244"/>
    <w:rsid w:val="005F1383"/>
    <w:rsid w:val="00604374"/>
    <w:rsid w:val="00614603"/>
    <w:rsid w:val="00661072"/>
    <w:rsid w:val="006621BB"/>
    <w:rsid w:val="00682AE4"/>
    <w:rsid w:val="006C4975"/>
    <w:rsid w:val="006D1D17"/>
    <w:rsid w:val="006E27B5"/>
    <w:rsid w:val="007002E8"/>
    <w:rsid w:val="00711700"/>
    <w:rsid w:val="00713206"/>
    <w:rsid w:val="007226D8"/>
    <w:rsid w:val="007832BC"/>
    <w:rsid w:val="007A5754"/>
    <w:rsid w:val="007B0F63"/>
    <w:rsid w:val="007C69BF"/>
    <w:rsid w:val="007D3C24"/>
    <w:rsid w:val="007F5695"/>
    <w:rsid w:val="00836095"/>
    <w:rsid w:val="00865425"/>
    <w:rsid w:val="00873A73"/>
    <w:rsid w:val="0087744D"/>
    <w:rsid w:val="00880BB5"/>
    <w:rsid w:val="00883750"/>
    <w:rsid w:val="0089410B"/>
    <w:rsid w:val="008A6554"/>
    <w:rsid w:val="008B03AF"/>
    <w:rsid w:val="008B50EB"/>
    <w:rsid w:val="008B51EE"/>
    <w:rsid w:val="008C0567"/>
    <w:rsid w:val="008C05B7"/>
    <w:rsid w:val="008C73DC"/>
    <w:rsid w:val="008E5774"/>
    <w:rsid w:val="0090357A"/>
    <w:rsid w:val="00951799"/>
    <w:rsid w:val="00951D52"/>
    <w:rsid w:val="00960396"/>
    <w:rsid w:val="00972687"/>
    <w:rsid w:val="009D6C0C"/>
    <w:rsid w:val="009E045B"/>
    <w:rsid w:val="009E19AE"/>
    <w:rsid w:val="009F0E56"/>
    <w:rsid w:val="009F5EB8"/>
    <w:rsid w:val="00A00740"/>
    <w:rsid w:val="00A1621F"/>
    <w:rsid w:val="00A7410D"/>
    <w:rsid w:val="00A76F7E"/>
    <w:rsid w:val="00A80B0E"/>
    <w:rsid w:val="00A811E1"/>
    <w:rsid w:val="00A84D94"/>
    <w:rsid w:val="00AE0437"/>
    <w:rsid w:val="00AE0BBA"/>
    <w:rsid w:val="00B02168"/>
    <w:rsid w:val="00B2395C"/>
    <w:rsid w:val="00B31D12"/>
    <w:rsid w:val="00B326F6"/>
    <w:rsid w:val="00B456E9"/>
    <w:rsid w:val="00B46A5D"/>
    <w:rsid w:val="00B560E2"/>
    <w:rsid w:val="00B60A20"/>
    <w:rsid w:val="00B71675"/>
    <w:rsid w:val="00B83260"/>
    <w:rsid w:val="00BB47A5"/>
    <w:rsid w:val="00BC50F4"/>
    <w:rsid w:val="00BD1A9C"/>
    <w:rsid w:val="00C015F9"/>
    <w:rsid w:val="00C0626A"/>
    <w:rsid w:val="00C3189E"/>
    <w:rsid w:val="00C378C5"/>
    <w:rsid w:val="00C51B59"/>
    <w:rsid w:val="00C81F38"/>
    <w:rsid w:val="00C82429"/>
    <w:rsid w:val="00CA7C4D"/>
    <w:rsid w:val="00CD331A"/>
    <w:rsid w:val="00D170C3"/>
    <w:rsid w:val="00D2249B"/>
    <w:rsid w:val="00D552C0"/>
    <w:rsid w:val="00D6299F"/>
    <w:rsid w:val="00D65519"/>
    <w:rsid w:val="00D72676"/>
    <w:rsid w:val="00D87BB6"/>
    <w:rsid w:val="00DB42FD"/>
    <w:rsid w:val="00DC0DD8"/>
    <w:rsid w:val="00DD4F3F"/>
    <w:rsid w:val="00E36063"/>
    <w:rsid w:val="00E557EA"/>
    <w:rsid w:val="00EA1BFD"/>
    <w:rsid w:val="00F25771"/>
    <w:rsid w:val="00F55F26"/>
    <w:rsid w:val="00F56C2A"/>
    <w:rsid w:val="00F56D30"/>
    <w:rsid w:val="00F64760"/>
    <w:rsid w:val="00F95E96"/>
    <w:rsid w:val="00FB27BD"/>
    <w:rsid w:val="00FE3931"/>
    <w:rsid w:val="00FE4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Plandokumentu">
    <w:name w:val="Document Map"/>
    <w:basedOn w:val="Normalny"/>
    <w:link w:val="Plan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64A73-D584-4A75-8706-A76364382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umsyog01</cp:lastModifiedBy>
  <cp:revision>4</cp:revision>
  <cp:lastPrinted>2021-09-13T11:25:00Z</cp:lastPrinted>
  <dcterms:created xsi:type="dcterms:W3CDTF">2022-02-04T10:30:00Z</dcterms:created>
  <dcterms:modified xsi:type="dcterms:W3CDTF">2022-02-08T12:31:00Z</dcterms:modified>
</cp:coreProperties>
</file>