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8B" w:rsidRDefault="00FE0589" w:rsidP="00C8503D">
      <w:pPr>
        <w:pStyle w:val="07Datapisma"/>
        <w:spacing w:before="0" w:line="271" w:lineRule="auto"/>
        <w:jc w:val="left"/>
        <w:rPr>
          <w:sz w:val="20"/>
        </w:rPr>
      </w:pPr>
      <w:r w:rsidRPr="00116447">
        <w:rPr>
          <w:sz w:val="20"/>
        </w:rPr>
        <w:t xml:space="preserve">Wrocław, </w:t>
      </w:r>
      <w:r w:rsidR="00DF21F5" w:rsidRPr="00116447">
        <w:rPr>
          <w:sz w:val="20"/>
        </w:rPr>
        <w:t>2</w:t>
      </w:r>
      <w:r w:rsidR="00EC418B" w:rsidRPr="00116447">
        <w:rPr>
          <w:sz w:val="20"/>
        </w:rPr>
        <w:t xml:space="preserve"> </w:t>
      </w:r>
      <w:r w:rsidR="00C8232A" w:rsidRPr="00116447">
        <w:rPr>
          <w:sz w:val="20"/>
        </w:rPr>
        <w:t>l</w:t>
      </w:r>
      <w:r w:rsidR="00AB7168" w:rsidRPr="00116447">
        <w:rPr>
          <w:sz w:val="20"/>
        </w:rPr>
        <w:t>utego</w:t>
      </w:r>
      <w:r w:rsidR="00EC418B" w:rsidRPr="00116447">
        <w:rPr>
          <w:sz w:val="20"/>
        </w:rPr>
        <w:t xml:space="preserve"> 20</w:t>
      </w:r>
      <w:r w:rsidR="006862B8" w:rsidRPr="00116447">
        <w:rPr>
          <w:sz w:val="20"/>
        </w:rPr>
        <w:t>2</w:t>
      </w:r>
      <w:r w:rsidR="00AB7168" w:rsidRPr="00116447">
        <w:rPr>
          <w:sz w:val="20"/>
        </w:rPr>
        <w:t>2</w:t>
      </w:r>
      <w:r w:rsidR="00116447">
        <w:rPr>
          <w:sz w:val="20"/>
        </w:rPr>
        <w:t xml:space="preserve"> roku</w:t>
      </w:r>
    </w:p>
    <w:p w:rsidR="00116447" w:rsidRPr="00116447" w:rsidRDefault="00116447" w:rsidP="00C8503D">
      <w:pPr>
        <w:pStyle w:val="08Sygnaturapisma"/>
        <w:spacing w:before="0" w:after="0" w:line="271" w:lineRule="auto"/>
        <w:jc w:val="left"/>
      </w:pPr>
    </w:p>
    <w:p w:rsidR="00116447" w:rsidRDefault="00EC418B" w:rsidP="00C8503D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  <w:r w:rsidRPr="00116447">
        <w:rPr>
          <w:sz w:val="20"/>
          <w:szCs w:val="20"/>
        </w:rPr>
        <w:t>WBZ-CZK.5520.</w:t>
      </w:r>
      <w:r w:rsidR="00DF21F5" w:rsidRPr="00116447">
        <w:rPr>
          <w:sz w:val="20"/>
          <w:szCs w:val="20"/>
        </w:rPr>
        <w:t>16</w:t>
      </w:r>
      <w:r w:rsidRPr="00116447">
        <w:rPr>
          <w:sz w:val="20"/>
          <w:szCs w:val="20"/>
        </w:rPr>
        <w:t>.20</w:t>
      </w:r>
      <w:r w:rsidR="006862B8" w:rsidRPr="00116447">
        <w:rPr>
          <w:sz w:val="20"/>
          <w:szCs w:val="20"/>
        </w:rPr>
        <w:t>2</w:t>
      </w:r>
      <w:r w:rsidR="00AB7168" w:rsidRPr="00116447">
        <w:rPr>
          <w:sz w:val="20"/>
          <w:szCs w:val="20"/>
        </w:rPr>
        <w:t>2</w:t>
      </w:r>
      <w:r w:rsidRPr="00116447">
        <w:rPr>
          <w:sz w:val="20"/>
          <w:szCs w:val="20"/>
        </w:rPr>
        <w:t>/RK</w:t>
      </w:r>
    </w:p>
    <w:p w:rsidR="00664D48" w:rsidRDefault="00D968FE" w:rsidP="00C8503D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  <w:r w:rsidRPr="00116447">
        <w:rPr>
          <w:sz w:val="20"/>
          <w:szCs w:val="20"/>
        </w:rPr>
        <w:t>00012568/2022/W</w:t>
      </w:r>
    </w:p>
    <w:p w:rsidR="00116447" w:rsidRPr="00116447" w:rsidRDefault="00116447" w:rsidP="00C8503D">
      <w:pPr>
        <w:pStyle w:val="10Szanowny"/>
        <w:spacing w:before="0" w:line="271" w:lineRule="auto"/>
        <w:jc w:val="left"/>
      </w:pPr>
    </w:p>
    <w:p w:rsidR="00D23966" w:rsidRPr="00116447" w:rsidRDefault="00EC418B" w:rsidP="00C8503D">
      <w:pPr>
        <w:pStyle w:val="09Dotyczy"/>
        <w:tabs>
          <w:tab w:val="left" w:pos="993"/>
        </w:tabs>
        <w:spacing w:before="0" w:after="0" w:line="271" w:lineRule="auto"/>
        <w:jc w:val="left"/>
        <w:rPr>
          <w:sz w:val="20"/>
          <w:szCs w:val="20"/>
        </w:rPr>
      </w:pPr>
      <w:r w:rsidRPr="00116447">
        <w:rPr>
          <w:sz w:val="20"/>
          <w:szCs w:val="20"/>
        </w:rPr>
        <w:t>Dotyczy:</w:t>
      </w:r>
      <w:r w:rsidR="00D23966" w:rsidRPr="00116447">
        <w:rPr>
          <w:sz w:val="20"/>
          <w:szCs w:val="20"/>
        </w:rPr>
        <w:t xml:space="preserve"> </w:t>
      </w:r>
      <w:r w:rsidR="00C8232A" w:rsidRPr="00116447">
        <w:rPr>
          <w:sz w:val="20"/>
          <w:szCs w:val="20"/>
        </w:rPr>
        <w:tab/>
      </w:r>
      <w:r w:rsidR="00DF21F5" w:rsidRPr="00116447">
        <w:rPr>
          <w:sz w:val="20"/>
          <w:szCs w:val="20"/>
        </w:rPr>
        <w:t>Petycji o założenie monitoringu miejskiego na obszarze osiedla Nowe Żerniki we Wrocławiu.</w:t>
      </w:r>
    </w:p>
    <w:p w:rsidR="00D23966" w:rsidRPr="00116447" w:rsidRDefault="00D23966" w:rsidP="00C8503D">
      <w:pPr>
        <w:pStyle w:val="11Trescpisma"/>
        <w:spacing w:before="0" w:line="271" w:lineRule="auto"/>
        <w:jc w:val="left"/>
        <w:rPr>
          <w:szCs w:val="20"/>
        </w:rPr>
      </w:pPr>
    </w:p>
    <w:p w:rsidR="00AB7168" w:rsidRPr="00116447" w:rsidRDefault="00EC418B" w:rsidP="004511DF">
      <w:pPr>
        <w:pStyle w:val="Tekstpodstawowywcity"/>
        <w:spacing w:beforeLines="60" w:line="271" w:lineRule="auto"/>
        <w:ind w:firstLine="0"/>
        <w:jc w:val="left"/>
        <w:rPr>
          <w:szCs w:val="20"/>
        </w:rPr>
      </w:pPr>
      <w:r w:rsidRPr="00116447">
        <w:rPr>
          <w:szCs w:val="20"/>
        </w:rPr>
        <w:t xml:space="preserve">W </w:t>
      </w:r>
      <w:r w:rsidR="00751633" w:rsidRPr="00116447">
        <w:rPr>
          <w:szCs w:val="20"/>
        </w:rPr>
        <w:t xml:space="preserve">nawiązaniu do </w:t>
      </w:r>
      <w:r w:rsidR="002F53BE" w:rsidRPr="00116447">
        <w:rPr>
          <w:szCs w:val="20"/>
        </w:rPr>
        <w:t xml:space="preserve">otrzymanej </w:t>
      </w:r>
      <w:r w:rsidR="00DF21F5" w:rsidRPr="00116447">
        <w:rPr>
          <w:szCs w:val="20"/>
        </w:rPr>
        <w:t>petycji</w:t>
      </w:r>
      <w:r w:rsidR="00C8232A" w:rsidRPr="00116447">
        <w:rPr>
          <w:szCs w:val="20"/>
        </w:rPr>
        <w:t xml:space="preserve"> </w:t>
      </w:r>
      <w:r w:rsidR="004511DF">
        <w:rPr>
          <w:szCs w:val="20"/>
        </w:rPr>
        <w:t xml:space="preserve">(dane zostały zanonimizowane) </w:t>
      </w:r>
      <w:r w:rsidR="00C8232A" w:rsidRPr="00116447">
        <w:rPr>
          <w:szCs w:val="20"/>
        </w:rPr>
        <w:t>z dnia 1</w:t>
      </w:r>
      <w:r w:rsidR="00DF21F5" w:rsidRPr="00116447">
        <w:rPr>
          <w:szCs w:val="20"/>
        </w:rPr>
        <w:t>8</w:t>
      </w:r>
      <w:r w:rsidR="00C8232A" w:rsidRPr="00116447">
        <w:rPr>
          <w:szCs w:val="20"/>
        </w:rPr>
        <w:t xml:space="preserve"> </w:t>
      </w:r>
      <w:r w:rsidR="00DF21F5" w:rsidRPr="00116447">
        <w:rPr>
          <w:szCs w:val="20"/>
        </w:rPr>
        <w:t>listopad</w:t>
      </w:r>
      <w:r w:rsidR="00C8232A" w:rsidRPr="00116447">
        <w:rPr>
          <w:szCs w:val="20"/>
        </w:rPr>
        <w:t>a 202</w:t>
      </w:r>
      <w:r w:rsidR="00DF21F5" w:rsidRPr="00116447">
        <w:rPr>
          <w:szCs w:val="20"/>
        </w:rPr>
        <w:t>1</w:t>
      </w:r>
      <w:r w:rsidR="00C8232A" w:rsidRPr="00116447">
        <w:rPr>
          <w:szCs w:val="20"/>
        </w:rPr>
        <w:t xml:space="preserve"> roku</w:t>
      </w:r>
      <w:r w:rsidR="00F36D64" w:rsidRPr="00116447">
        <w:rPr>
          <w:szCs w:val="20"/>
        </w:rPr>
        <w:t xml:space="preserve"> (Petycja </w:t>
      </w:r>
      <w:r w:rsidR="00116447">
        <w:rPr>
          <w:szCs w:val="20"/>
        </w:rPr>
        <w:t>numer</w:t>
      </w:r>
      <w:r w:rsidR="00F36D64" w:rsidRPr="00116447">
        <w:rPr>
          <w:szCs w:val="20"/>
        </w:rPr>
        <w:t xml:space="preserve"> 47/2021)</w:t>
      </w:r>
      <w:r w:rsidR="00751633" w:rsidRPr="00116447">
        <w:rPr>
          <w:szCs w:val="20"/>
        </w:rPr>
        <w:t>, Wy</w:t>
      </w:r>
      <w:r w:rsidR="00E42ECB" w:rsidRPr="00116447">
        <w:rPr>
          <w:szCs w:val="20"/>
        </w:rPr>
        <w:t xml:space="preserve">dział Bezpieczeństwa </w:t>
      </w:r>
      <w:r w:rsidR="004F6F73" w:rsidRPr="00116447">
        <w:rPr>
          <w:szCs w:val="20"/>
        </w:rPr>
        <w:t xml:space="preserve">i </w:t>
      </w:r>
      <w:r w:rsidR="00751633" w:rsidRPr="00116447">
        <w:rPr>
          <w:szCs w:val="20"/>
        </w:rPr>
        <w:t>Zarządzania Kryzysowego Urzędu Miejskiego Wrocławia informuje, że</w:t>
      </w:r>
      <w:r w:rsidR="00AB7168" w:rsidRPr="00116447">
        <w:rPr>
          <w:szCs w:val="20"/>
        </w:rPr>
        <w:t xml:space="preserve"> w chwili obecnej trwają czynności zmierzające do ustalenia potencjalnych możliwości technicznych budowy </w:t>
      </w:r>
      <w:r w:rsidR="00DF21F5" w:rsidRPr="00116447">
        <w:rPr>
          <w:szCs w:val="20"/>
        </w:rPr>
        <w:t>infrastruktury monitoringu wizyjnego</w:t>
      </w:r>
      <w:r w:rsidR="00AB7168" w:rsidRPr="00116447">
        <w:rPr>
          <w:szCs w:val="20"/>
        </w:rPr>
        <w:t xml:space="preserve"> w przedmiotowej lokalizacji oraz konsultacje z Komendą Miejską Policji we Wrocławiu i Strażą Miejską Wrocławia w zakresie zagrożeń występujących w tym rejonie</w:t>
      </w:r>
      <w:r w:rsidR="00743075" w:rsidRPr="00116447">
        <w:rPr>
          <w:szCs w:val="20"/>
        </w:rPr>
        <w:t>.</w:t>
      </w:r>
    </w:p>
    <w:p w:rsidR="00A816F2" w:rsidRPr="00116447" w:rsidRDefault="00A816F2" w:rsidP="004511DF">
      <w:pPr>
        <w:pStyle w:val="Tekstpodstawowywcity"/>
        <w:spacing w:beforeLines="60" w:line="271" w:lineRule="auto"/>
        <w:ind w:firstLine="0"/>
        <w:jc w:val="left"/>
        <w:rPr>
          <w:szCs w:val="20"/>
        </w:rPr>
      </w:pPr>
      <w:r w:rsidRPr="00116447">
        <w:rPr>
          <w:szCs w:val="20"/>
        </w:rPr>
        <w:t xml:space="preserve">Z </w:t>
      </w:r>
      <w:r w:rsidR="005A3893" w:rsidRPr="00116447">
        <w:rPr>
          <w:szCs w:val="20"/>
        </w:rPr>
        <w:t>wyrazami szacunku</w:t>
      </w:r>
      <w:r w:rsidR="00D23966" w:rsidRPr="00116447">
        <w:rPr>
          <w:szCs w:val="20"/>
        </w:rPr>
        <w:t>,</w:t>
      </w:r>
    </w:p>
    <w:p w:rsidR="00180DF6" w:rsidRPr="00116447" w:rsidRDefault="00180DF6" w:rsidP="00C8503D">
      <w:pPr>
        <w:pStyle w:val="13Podpisujacypismo"/>
        <w:spacing w:before="0" w:line="271" w:lineRule="auto"/>
        <w:jc w:val="left"/>
        <w:rPr>
          <w:szCs w:val="20"/>
        </w:rPr>
      </w:pPr>
    </w:p>
    <w:p w:rsidR="00EC418B" w:rsidRPr="00116447" w:rsidRDefault="00116447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EC418B" w:rsidRPr="00116447" w:rsidRDefault="00116447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Bartłomiej Bajak</w:t>
      </w:r>
    </w:p>
    <w:p w:rsidR="00AB7168" w:rsidRPr="00116447" w:rsidRDefault="00116447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Zastępca Dyrektora </w:t>
      </w:r>
      <w:r w:rsidRPr="00116447">
        <w:rPr>
          <w:sz w:val="20"/>
          <w:szCs w:val="20"/>
        </w:rPr>
        <w:t>Wydział</w:t>
      </w:r>
      <w:r>
        <w:rPr>
          <w:sz w:val="20"/>
          <w:szCs w:val="20"/>
        </w:rPr>
        <w:t>u</w:t>
      </w:r>
      <w:r w:rsidRPr="00116447">
        <w:rPr>
          <w:sz w:val="20"/>
          <w:szCs w:val="20"/>
        </w:rPr>
        <w:t xml:space="preserve"> Bezpieczeństwa i Zarządzania Kryzysowego</w:t>
      </w:r>
    </w:p>
    <w:p w:rsidR="00AB7168" w:rsidRPr="00116447" w:rsidRDefault="00AB7168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AB7168" w:rsidRPr="00116447" w:rsidRDefault="00AB7168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AB7168" w:rsidRPr="00116447" w:rsidRDefault="00AB7168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082C3C" w:rsidRPr="00116447" w:rsidRDefault="00082C3C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743075" w:rsidRPr="00116447" w:rsidRDefault="00743075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AB7168" w:rsidRPr="00116447" w:rsidRDefault="00AB7168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AB7168" w:rsidRDefault="00AB7168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C8503D" w:rsidRDefault="00C8503D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C8503D" w:rsidRPr="00116447" w:rsidRDefault="00C8503D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AB7168" w:rsidRPr="00116447" w:rsidRDefault="00AB7168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082C3C" w:rsidRPr="00116447" w:rsidRDefault="00082C3C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DF21F5" w:rsidRPr="00116447" w:rsidRDefault="00DF21F5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EA5179" w:rsidRPr="00116447" w:rsidRDefault="00EA5179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082C3C" w:rsidRPr="00116447" w:rsidRDefault="00082C3C" w:rsidP="00C8503D">
      <w:pPr>
        <w:pStyle w:val="14StanowiskoPodpisujacego"/>
        <w:spacing w:line="271" w:lineRule="auto"/>
        <w:jc w:val="left"/>
        <w:rPr>
          <w:sz w:val="20"/>
          <w:szCs w:val="20"/>
        </w:rPr>
      </w:pPr>
    </w:p>
    <w:p w:rsidR="00EC418B" w:rsidRPr="00116447" w:rsidRDefault="00EC418B" w:rsidP="00C8503D">
      <w:pPr>
        <w:pStyle w:val="15Spraweprowadzi"/>
        <w:spacing w:line="271" w:lineRule="auto"/>
        <w:jc w:val="left"/>
        <w:rPr>
          <w:sz w:val="20"/>
          <w:szCs w:val="20"/>
        </w:rPr>
      </w:pPr>
      <w:r w:rsidRPr="00116447">
        <w:rPr>
          <w:sz w:val="20"/>
          <w:szCs w:val="20"/>
        </w:rPr>
        <w:t>Sprawę prowadzi:</w:t>
      </w:r>
    </w:p>
    <w:p w:rsidR="00EC418B" w:rsidRPr="00116447" w:rsidRDefault="00EC418B" w:rsidP="00C8503D">
      <w:pPr>
        <w:pStyle w:val="15Spraweprowadzi"/>
        <w:spacing w:line="271" w:lineRule="auto"/>
        <w:jc w:val="left"/>
        <w:rPr>
          <w:sz w:val="20"/>
          <w:szCs w:val="20"/>
        </w:rPr>
      </w:pPr>
      <w:r w:rsidRPr="00116447">
        <w:rPr>
          <w:sz w:val="20"/>
          <w:szCs w:val="20"/>
        </w:rPr>
        <w:t>Radosław K</w:t>
      </w:r>
      <w:r w:rsidR="00116447">
        <w:rPr>
          <w:sz w:val="20"/>
          <w:szCs w:val="20"/>
        </w:rPr>
        <w:t>isiel, starszy specjalista, telefon</w:t>
      </w:r>
      <w:r w:rsidRPr="00116447">
        <w:rPr>
          <w:sz w:val="20"/>
          <w:szCs w:val="20"/>
        </w:rPr>
        <w:t xml:space="preserve"> (71) 777 96 20, e-mail: radoslaw.kisiel@um.wroc.pl</w:t>
      </w:r>
    </w:p>
    <w:p w:rsidR="00EC418B" w:rsidRPr="00116447" w:rsidRDefault="00EC418B" w:rsidP="00C8503D">
      <w:pPr>
        <w:pStyle w:val="15Spraweprowadzi"/>
        <w:spacing w:line="271" w:lineRule="auto"/>
        <w:jc w:val="left"/>
        <w:rPr>
          <w:sz w:val="20"/>
          <w:szCs w:val="20"/>
        </w:rPr>
      </w:pPr>
      <w:r w:rsidRPr="00116447">
        <w:rPr>
          <w:sz w:val="20"/>
          <w:szCs w:val="20"/>
        </w:rPr>
        <w:t>Sporządził:</w:t>
      </w:r>
    </w:p>
    <w:p w:rsidR="00EC418B" w:rsidRPr="00116447" w:rsidRDefault="00EC418B" w:rsidP="00C8503D">
      <w:pPr>
        <w:pStyle w:val="Tekstdymka"/>
        <w:spacing w:line="271" w:lineRule="auto"/>
        <w:rPr>
          <w:rFonts w:ascii="Verdana" w:hAnsi="Verdana" w:cs="Times New Roman"/>
          <w:sz w:val="20"/>
          <w:szCs w:val="20"/>
        </w:rPr>
      </w:pPr>
      <w:r w:rsidRPr="00116447">
        <w:rPr>
          <w:rFonts w:ascii="Verdana" w:hAnsi="Verdana" w:cs="Times New Roman"/>
          <w:sz w:val="20"/>
          <w:szCs w:val="20"/>
        </w:rPr>
        <w:t>Radosław Kisiel, C</w:t>
      </w:r>
      <w:r w:rsidR="00116447">
        <w:rPr>
          <w:rFonts w:ascii="Verdana" w:hAnsi="Verdana" w:cs="Times New Roman"/>
          <w:sz w:val="20"/>
          <w:szCs w:val="20"/>
        </w:rPr>
        <w:t xml:space="preserve">entrum </w:t>
      </w:r>
      <w:r w:rsidRPr="00116447">
        <w:rPr>
          <w:rFonts w:ascii="Verdana" w:hAnsi="Verdana" w:cs="Times New Roman"/>
          <w:sz w:val="20"/>
          <w:szCs w:val="20"/>
        </w:rPr>
        <w:t>Z</w:t>
      </w:r>
      <w:r w:rsidR="00116447">
        <w:rPr>
          <w:rFonts w:ascii="Verdana" w:hAnsi="Verdana" w:cs="Times New Roman"/>
          <w:sz w:val="20"/>
          <w:szCs w:val="20"/>
        </w:rPr>
        <w:t xml:space="preserve">arządzania </w:t>
      </w:r>
      <w:r w:rsidRPr="00116447">
        <w:rPr>
          <w:rFonts w:ascii="Verdana" w:hAnsi="Verdana" w:cs="Times New Roman"/>
          <w:sz w:val="20"/>
          <w:szCs w:val="20"/>
        </w:rPr>
        <w:t>K</w:t>
      </w:r>
      <w:r w:rsidR="00116447">
        <w:rPr>
          <w:rFonts w:ascii="Verdana" w:hAnsi="Verdana" w:cs="Times New Roman"/>
          <w:sz w:val="20"/>
          <w:szCs w:val="20"/>
        </w:rPr>
        <w:t>ryzysowego</w:t>
      </w:r>
      <w:r w:rsidRPr="00116447">
        <w:rPr>
          <w:rFonts w:ascii="Verdana" w:hAnsi="Verdana" w:cs="Times New Roman"/>
          <w:sz w:val="20"/>
          <w:szCs w:val="20"/>
        </w:rPr>
        <w:t xml:space="preserve"> U</w:t>
      </w:r>
      <w:r w:rsidR="00116447">
        <w:rPr>
          <w:rFonts w:ascii="Verdana" w:hAnsi="Verdana" w:cs="Times New Roman"/>
          <w:sz w:val="20"/>
          <w:szCs w:val="20"/>
        </w:rPr>
        <w:t xml:space="preserve">rzędu </w:t>
      </w:r>
      <w:r w:rsidRPr="00116447">
        <w:rPr>
          <w:rFonts w:ascii="Verdana" w:hAnsi="Verdana" w:cs="Times New Roman"/>
          <w:sz w:val="20"/>
          <w:szCs w:val="20"/>
        </w:rPr>
        <w:t>M</w:t>
      </w:r>
      <w:r w:rsidR="00116447">
        <w:rPr>
          <w:rFonts w:ascii="Verdana" w:hAnsi="Verdana" w:cs="Times New Roman"/>
          <w:sz w:val="20"/>
          <w:szCs w:val="20"/>
        </w:rPr>
        <w:t>iejskiego</w:t>
      </w:r>
    </w:p>
    <w:p w:rsidR="00180DF6" w:rsidRPr="00116447" w:rsidRDefault="00180DF6" w:rsidP="00C8503D">
      <w:pPr>
        <w:pStyle w:val="15Spraweprowadzi"/>
        <w:spacing w:line="271" w:lineRule="auto"/>
        <w:jc w:val="left"/>
        <w:rPr>
          <w:sz w:val="20"/>
          <w:szCs w:val="20"/>
        </w:rPr>
      </w:pPr>
      <w:r w:rsidRPr="00116447">
        <w:rPr>
          <w:sz w:val="20"/>
          <w:szCs w:val="20"/>
        </w:rPr>
        <w:t>Do wiadomości:</w:t>
      </w:r>
    </w:p>
    <w:p w:rsidR="00EC418B" w:rsidRPr="00116447" w:rsidRDefault="00743075" w:rsidP="00C8503D">
      <w:pPr>
        <w:pStyle w:val="15Spraweprowadzi"/>
        <w:numPr>
          <w:ilvl w:val="0"/>
          <w:numId w:val="29"/>
        </w:numPr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 w:rsidRPr="00116447">
        <w:rPr>
          <w:sz w:val="20"/>
          <w:szCs w:val="20"/>
        </w:rPr>
        <w:t>A</w:t>
      </w:r>
      <w:r w:rsidR="00EC418B" w:rsidRPr="00116447">
        <w:rPr>
          <w:sz w:val="20"/>
          <w:szCs w:val="20"/>
        </w:rPr>
        <w:t>dresat</w:t>
      </w:r>
    </w:p>
    <w:p w:rsidR="00E42ECB" w:rsidRPr="00116447" w:rsidRDefault="00116447" w:rsidP="00C8503D">
      <w:pPr>
        <w:pStyle w:val="15Spraweprowadzi"/>
        <w:numPr>
          <w:ilvl w:val="0"/>
          <w:numId w:val="29"/>
        </w:numPr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ad acta</w:t>
      </w:r>
    </w:p>
    <w:sectPr w:rsidR="00E42ECB" w:rsidRPr="0011644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6AD" w:rsidRDefault="005776AD">
      <w:r>
        <w:separator/>
      </w:r>
    </w:p>
  </w:endnote>
  <w:endnote w:type="continuationSeparator" w:id="1">
    <w:p w:rsidR="005776AD" w:rsidRDefault="00577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68" w:rsidRPr="004D6885" w:rsidRDefault="00AB716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260C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260C9" w:rsidRPr="004D6885">
      <w:rPr>
        <w:sz w:val="14"/>
        <w:szCs w:val="14"/>
      </w:rPr>
      <w:fldChar w:fldCharType="separate"/>
    </w:r>
    <w:r w:rsidR="00C8503D">
      <w:rPr>
        <w:noProof/>
        <w:sz w:val="14"/>
        <w:szCs w:val="14"/>
      </w:rPr>
      <w:t>2</w:t>
    </w:r>
    <w:r w:rsidR="004260C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260C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260C9" w:rsidRPr="004D6885">
      <w:rPr>
        <w:sz w:val="14"/>
        <w:szCs w:val="14"/>
      </w:rPr>
      <w:fldChar w:fldCharType="separate"/>
    </w:r>
    <w:r w:rsidR="00C8503D">
      <w:rPr>
        <w:noProof/>
        <w:sz w:val="14"/>
        <w:szCs w:val="14"/>
      </w:rPr>
      <w:t>2</w:t>
    </w:r>
    <w:r w:rsidR="004260C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68" w:rsidRDefault="00AB7168" w:rsidP="00F261E5">
    <w:pPr>
      <w:pStyle w:val="Stopka"/>
    </w:pPr>
  </w:p>
  <w:p w:rsidR="00AB7168" w:rsidRDefault="00AB7168" w:rsidP="00F261E5">
    <w:pPr>
      <w:pStyle w:val="Stopka"/>
    </w:pPr>
    <w:r>
      <w:rPr>
        <w:noProof/>
      </w:rPr>
      <w:drawing>
        <wp:inline distT="0" distB="0" distL="0" distR="0">
          <wp:extent cx="2082800" cy="749300"/>
          <wp:effectExtent l="19050" t="0" r="0" b="0"/>
          <wp:docPr id="10" name="Obraz 10" descr="WBZ_[DOA]_[WBZ-Wydzial Bezpieczenstwa i Zarzadzania Kryzysow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WBZ_[DOA]_[WBZ-Wydzial Bezpieczenstwa i Zarzadzania Kryzysow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6AD" w:rsidRDefault="005776AD">
      <w:r>
        <w:separator/>
      </w:r>
    </w:p>
  </w:footnote>
  <w:footnote w:type="continuationSeparator" w:id="1">
    <w:p w:rsidR="005776AD" w:rsidRDefault="00577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68" w:rsidRDefault="004260C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68" w:rsidRDefault="00AB7168" w:rsidP="00A27F20">
    <w:pPr>
      <w:pStyle w:val="Stopka"/>
    </w:pPr>
    <w:r>
      <w:rPr>
        <w:noProof/>
      </w:rPr>
      <w:drawing>
        <wp:inline distT="0" distB="0" distL="0" distR="0">
          <wp:extent cx="3124200" cy="1625600"/>
          <wp:effectExtent l="19050" t="0" r="0" b="0"/>
          <wp:docPr id="9" name="Obraz 9" descr="WBZ_[DOA]_[WBZ-Wydzial Bezpieczenstwa i Zarzadzania Kryzysow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WBZ_[DOA]_[WBZ-Wydzial Bezpieczenstwa i Zarzadzania Kryzysow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837B54"/>
    <w:multiLevelType w:val="hybridMultilevel"/>
    <w:tmpl w:val="4B067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71166C6"/>
    <w:multiLevelType w:val="hybridMultilevel"/>
    <w:tmpl w:val="30D24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A034E"/>
    <w:multiLevelType w:val="hybridMultilevel"/>
    <w:tmpl w:val="4B067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4"/>
  </w:num>
  <w:num w:numId="18">
    <w:abstractNumId w:val="21"/>
  </w:num>
  <w:num w:numId="19">
    <w:abstractNumId w:val="28"/>
  </w:num>
  <w:num w:numId="20">
    <w:abstractNumId w:val="10"/>
  </w:num>
  <w:num w:numId="21">
    <w:abstractNumId w:val="25"/>
  </w:num>
  <w:num w:numId="22">
    <w:abstractNumId w:val="12"/>
  </w:num>
  <w:num w:numId="23">
    <w:abstractNumId w:val="29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7"/>
  </w:num>
  <w:num w:numId="29">
    <w:abstractNumId w:val="16"/>
  </w:num>
  <w:num w:numId="30">
    <w:abstractNumId w:val="23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114A6"/>
    <w:rsid w:val="00014709"/>
    <w:rsid w:val="00082C3C"/>
    <w:rsid w:val="0009376E"/>
    <w:rsid w:val="00097AEF"/>
    <w:rsid w:val="000A500F"/>
    <w:rsid w:val="000C744E"/>
    <w:rsid w:val="000D55EB"/>
    <w:rsid w:val="000D7855"/>
    <w:rsid w:val="001035E5"/>
    <w:rsid w:val="00116447"/>
    <w:rsid w:val="00143A44"/>
    <w:rsid w:val="00145465"/>
    <w:rsid w:val="00146083"/>
    <w:rsid w:val="001519D1"/>
    <w:rsid w:val="00180A64"/>
    <w:rsid w:val="00180DF6"/>
    <w:rsid w:val="00190D4E"/>
    <w:rsid w:val="002018D1"/>
    <w:rsid w:val="002018DC"/>
    <w:rsid w:val="00202BE9"/>
    <w:rsid w:val="0021098A"/>
    <w:rsid w:val="00256655"/>
    <w:rsid w:val="00282398"/>
    <w:rsid w:val="002970A6"/>
    <w:rsid w:val="002B6140"/>
    <w:rsid w:val="002B7EEC"/>
    <w:rsid w:val="002F292D"/>
    <w:rsid w:val="002F53BE"/>
    <w:rsid w:val="003052FE"/>
    <w:rsid w:val="00323052"/>
    <w:rsid w:val="00325F7A"/>
    <w:rsid w:val="00345256"/>
    <w:rsid w:val="00397C33"/>
    <w:rsid w:val="003B4793"/>
    <w:rsid w:val="003F20D6"/>
    <w:rsid w:val="0040176A"/>
    <w:rsid w:val="00410A92"/>
    <w:rsid w:val="004260C9"/>
    <w:rsid w:val="00441A71"/>
    <w:rsid w:val="004508B6"/>
    <w:rsid w:val="004511DF"/>
    <w:rsid w:val="00451F3E"/>
    <w:rsid w:val="00461261"/>
    <w:rsid w:val="0047219D"/>
    <w:rsid w:val="004A21ED"/>
    <w:rsid w:val="004D6885"/>
    <w:rsid w:val="004E5354"/>
    <w:rsid w:val="004E5C8D"/>
    <w:rsid w:val="004F6F73"/>
    <w:rsid w:val="004F7240"/>
    <w:rsid w:val="0050757D"/>
    <w:rsid w:val="005226C4"/>
    <w:rsid w:val="00535303"/>
    <w:rsid w:val="005370A7"/>
    <w:rsid w:val="005776AD"/>
    <w:rsid w:val="005A3893"/>
    <w:rsid w:val="005A665A"/>
    <w:rsid w:val="005B6876"/>
    <w:rsid w:val="005C5E14"/>
    <w:rsid w:val="005D18D1"/>
    <w:rsid w:val="0062163A"/>
    <w:rsid w:val="00664D48"/>
    <w:rsid w:val="006727CE"/>
    <w:rsid w:val="006862B8"/>
    <w:rsid w:val="006A56B6"/>
    <w:rsid w:val="006B341B"/>
    <w:rsid w:val="00701FA2"/>
    <w:rsid w:val="007135BD"/>
    <w:rsid w:val="00743075"/>
    <w:rsid w:val="00751633"/>
    <w:rsid w:val="00762C42"/>
    <w:rsid w:val="007878BA"/>
    <w:rsid w:val="007C49E1"/>
    <w:rsid w:val="007E2A9B"/>
    <w:rsid w:val="007F1692"/>
    <w:rsid w:val="007F1B42"/>
    <w:rsid w:val="00823A65"/>
    <w:rsid w:val="008355F9"/>
    <w:rsid w:val="0088160D"/>
    <w:rsid w:val="008F7D65"/>
    <w:rsid w:val="00904B40"/>
    <w:rsid w:val="00916B2A"/>
    <w:rsid w:val="0093037B"/>
    <w:rsid w:val="009330AE"/>
    <w:rsid w:val="009549E9"/>
    <w:rsid w:val="009611B9"/>
    <w:rsid w:val="009765D0"/>
    <w:rsid w:val="00984F47"/>
    <w:rsid w:val="00A005FB"/>
    <w:rsid w:val="00A05686"/>
    <w:rsid w:val="00A27F20"/>
    <w:rsid w:val="00A816F2"/>
    <w:rsid w:val="00A86D58"/>
    <w:rsid w:val="00AB56BE"/>
    <w:rsid w:val="00AB60B5"/>
    <w:rsid w:val="00AB7168"/>
    <w:rsid w:val="00AB78E7"/>
    <w:rsid w:val="00AF094C"/>
    <w:rsid w:val="00B02AD0"/>
    <w:rsid w:val="00B2103A"/>
    <w:rsid w:val="00B340AA"/>
    <w:rsid w:val="00B37C13"/>
    <w:rsid w:val="00B529DD"/>
    <w:rsid w:val="00B60031"/>
    <w:rsid w:val="00B73AF4"/>
    <w:rsid w:val="00B81B31"/>
    <w:rsid w:val="00B906E7"/>
    <w:rsid w:val="00BB389F"/>
    <w:rsid w:val="00BD035E"/>
    <w:rsid w:val="00BE35EB"/>
    <w:rsid w:val="00C2127D"/>
    <w:rsid w:val="00C53C41"/>
    <w:rsid w:val="00C8232A"/>
    <w:rsid w:val="00C8503D"/>
    <w:rsid w:val="00C92294"/>
    <w:rsid w:val="00CC1016"/>
    <w:rsid w:val="00CD26BE"/>
    <w:rsid w:val="00CD4AC9"/>
    <w:rsid w:val="00D05152"/>
    <w:rsid w:val="00D23966"/>
    <w:rsid w:val="00D33992"/>
    <w:rsid w:val="00D627A1"/>
    <w:rsid w:val="00D74954"/>
    <w:rsid w:val="00D81AFC"/>
    <w:rsid w:val="00D8547D"/>
    <w:rsid w:val="00D964AB"/>
    <w:rsid w:val="00D968FE"/>
    <w:rsid w:val="00DC191D"/>
    <w:rsid w:val="00DD7128"/>
    <w:rsid w:val="00DF21F5"/>
    <w:rsid w:val="00DF26A6"/>
    <w:rsid w:val="00E01A79"/>
    <w:rsid w:val="00E24193"/>
    <w:rsid w:val="00E25E6A"/>
    <w:rsid w:val="00E2725B"/>
    <w:rsid w:val="00E35A19"/>
    <w:rsid w:val="00E42ECB"/>
    <w:rsid w:val="00E52576"/>
    <w:rsid w:val="00E94998"/>
    <w:rsid w:val="00EA5179"/>
    <w:rsid w:val="00EC418B"/>
    <w:rsid w:val="00ED3E79"/>
    <w:rsid w:val="00F114A6"/>
    <w:rsid w:val="00F23CD9"/>
    <w:rsid w:val="00F261E5"/>
    <w:rsid w:val="00F36D64"/>
    <w:rsid w:val="00F40755"/>
    <w:rsid w:val="00F426EA"/>
    <w:rsid w:val="00F52B20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4A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D7128"/>
    <w:pPr>
      <w:keepNext/>
      <w:suppressLineNumbers/>
      <w:suppressAutoHyphens/>
      <w:jc w:val="both"/>
      <w:outlineLvl w:val="2"/>
    </w:pPr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6A56B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6A56B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wcity">
    <w:name w:val="Body Text Indent"/>
    <w:basedOn w:val="Normalny"/>
    <w:link w:val="TekstpodstawowywcityZnak"/>
    <w:semiHidden/>
    <w:rsid w:val="00EC418B"/>
    <w:pPr>
      <w:ind w:firstLine="708"/>
      <w:jc w:val="both"/>
    </w:pPr>
    <w:rPr>
      <w:rFonts w:ascii="Verdana" w:hAnsi="Verdana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C418B"/>
    <w:rPr>
      <w:rFonts w:ascii="Verdana" w:hAnsi="Verdana"/>
      <w:szCs w:val="24"/>
    </w:rPr>
  </w:style>
  <w:style w:type="character" w:customStyle="1" w:styleId="Nagwek3Znak">
    <w:name w:val="Nagłówek 3 Znak"/>
    <w:basedOn w:val="Domylnaczcionkaakapitu"/>
    <w:link w:val="Nagwek3"/>
    <w:rsid w:val="00DD7128"/>
    <w:rPr>
      <w:rFonts w:ascii="Verdana" w:eastAsia="SimSun" w:hAnsi="Verdana" w:cs="Arial"/>
      <w:b/>
      <w:color w:val="FF0000"/>
      <w:lang w:val="cs-CZ" w:eastAsia="zh-CN" w:bidi="hi-IN"/>
    </w:rPr>
  </w:style>
  <w:style w:type="paragraph" w:styleId="Akapitzlist">
    <w:name w:val="List Paragraph"/>
    <w:basedOn w:val="Normalny"/>
    <w:qFormat/>
    <w:rsid w:val="00DD7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D712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D7128"/>
    <w:rPr>
      <w:sz w:val="16"/>
      <w:szCs w:val="16"/>
    </w:rPr>
  </w:style>
  <w:style w:type="paragraph" w:customStyle="1" w:styleId="PreformattedText">
    <w:name w:val="Preformatted Text"/>
    <w:basedOn w:val="Normalny"/>
    <w:qFormat/>
    <w:rsid w:val="00DD712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DD7128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semiHidden/>
    <w:rsid w:val="00751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umraki01</dc:creator>
  <cp:lastModifiedBy>Patrycja Przybylska</cp:lastModifiedBy>
  <cp:revision>5</cp:revision>
  <cp:lastPrinted>2022-02-02T11:59:00Z</cp:lastPrinted>
  <dcterms:created xsi:type="dcterms:W3CDTF">2022-02-03T14:49:00Z</dcterms:created>
  <dcterms:modified xsi:type="dcterms:W3CDTF">2022-02-03T15:20:00Z</dcterms:modified>
</cp:coreProperties>
</file>