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62" w:rsidRPr="001E547F" w:rsidRDefault="001E547F" w:rsidP="001E547F">
      <w:pPr>
        <w:pStyle w:val="Nagwek1"/>
        <w:rPr>
          <w:rFonts w:ascii="Verdana" w:hAnsi="Verdana" w:cs="Times New Roman"/>
          <w:strike/>
          <w:color w:val="FF0000"/>
        </w:rPr>
      </w:pPr>
      <w:r w:rsidRPr="001E547F">
        <w:rPr>
          <w:rFonts w:ascii="Verdana" w:hAnsi="Verdana"/>
        </w:rPr>
        <w:t xml:space="preserve">Informacja o wynikach konsultacji </w:t>
      </w:r>
      <w:r w:rsidR="00B34E62" w:rsidRPr="001E547F">
        <w:rPr>
          <w:rFonts w:ascii="Verdana" w:hAnsi="Verdana" w:cs="CIDFont+F2"/>
        </w:rPr>
        <w:t xml:space="preserve">projektu uchwały Rady Miejskiej Wrocławia </w:t>
      </w:r>
      <w:r w:rsidR="00D0699E" w:rsidRPr="001E547F">
        <w:rPr>
          <w:rFonts w:ascii="Verdana" w:hAnsi="Verdana"/>
        </w:rPr>
        <w:t>w sprawie ustalenia trybu zgłaszania przez Młodzieżową Radę Miasta Wrocławia</w:t>
      </w:r>
      <w:r w:rsidR="00D0699E" w:rsidRPr="001E547F">
        <w:rPr>
          <w:rFonts w:ascii="Verdana" w:hAnsi="Verdana"/>
          <w:color w:val="C00000"/>
        </w:rPr>
        <w:t xml:space="preserve"> </w:t>
      </w:r>
      <w:r w:rsidR="00D0699E" w:rsidRPr="001E547F">
        <w:rPr>
          <w:rFonts w:ascii="Verdana" w:hAnsi="Verdana"/>
        </w:rPr>
        <w:t>wniosku o podjęcie inicjatywy uchwałodawczej</w:t>
      </w:r>
    </w:p>
    <w:p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 xml:space="preserve">Konsultacje prowadzone były w dniach od </w:t>
      </w:r>
      <w:r w:rsidR="00D0699E" w:rsidRPr="001E547F">
        <w:rPr>
          <w:rFonts w:ascii="Verdana" w:hAnsi="Verdana" w:cs="CIDFont+F2"/>
          <w:sz w:val="24"/>
          <w:szCs w:val="24"/>
        </w:rPr>
        <w:t>3</w:t>
      </w:r>
      <w:r w:rsidRPr="001E547F">
        <w:rPr>
          <w:rFonts w:ascii="Verdana" w:hAnsi="Verdana" w:cs="CIDFont+F2"/>
          <w:sz w:val="24"/>
          <w:szCs w:val="24"/>
        </w:rPr>
        <w:t xml:space="preserve"> </w:t>
      </w:r>
      <w:r w:rsidR="00D0699E" w:rsidRPr="001E547F">
        <w:rPr>
          <w:rFonts w:ascii="Verdana" w:hAnsi="Verdana" w:cs="CIDFont+F2"/>
          <w:sz w:val="24"/>
          <w:szCs w:val="24"/>
        </w:rPr>
        <w:t xml:space="preserve">grudnia </w:t>
      </w:r>
      <w:r w:rsidRPr="001E547F">
        <w:rPr>
          <w:rFonts w:ascii="Verdana" w:hAnsi="Verdana" w:cs="CIDFont+F2"/>
          <w:sz w:val="24"/>
          <w:szCs w:val="24"/>
        </w:rPr>
        <w:t>202</w:t>
      </w:r>
      <w:r w:rsidR="00D0699E" w:rsidRPr="001E547F">
        <w:rPr>
          <w:rFonts w:ascii="Verdana" w:hAnsi="Verdana" w:cs="CIDFont+F2"/>
          <w:sz w:val="24"/>
          <w:szCs w:val="24"/>
        </w:rPr>
        <w:t>1</w:t>
      </w:r>
      <w:r w:rsidRPr="001E547F">
        <w:rPr>
          <w:rFonts w:ascii="Verdana" w:hAnsi="Verdana" w:cs="CIDFont+F2"/>
          <w:sz w:val="24"/>
          <w:szCs w:val="24"/>
        </w:rPr>
        <w:t xml:space="preserve"> r. do 1</w:t>
      </w:r>
      <w:r w:rsidR="00D0699E" w:rsidRPr="001E547F">
        <w:rPr>
          <w:rFonts w:ascii="Verdana" w:hAnsi="Verdana" w:cs="CIDFont+F2"/>
          <w:sz w:val="24"/>
          <w:szCs w:val="24"/>
        </w:rPr>
        <w:t>7</w:t>
      </w:r>
      <w:r w:rsidRPr="001E547F">
        <w:rPr>
          <w:rFonts w:ascii="Verdana" w:hAnsi="Verdana" w:cs="CIDFont+F2"/>
          <w:sz w:val="24"/>
          <w:szCs w:val="24"/>
        </w:rPr>
        <w:t xml:space="preserve"> </w:t>
      </w:r>
      <w:r w:rsidR="00D0699E" w:rsidRPr="001E547F">
        <w:rPr>
          <w:rFonts w:ascii="Verdana" w:hAnsi="Verdana" w:cs="CIDFont+F2"/>
          <w:sz w:val="24"/>
          <w:szCs w:val="24"/>
        </w:rPr>
        <w:t xml:space="preserve">grudnia </w:t>
      </w:r>
      <w:r w:rsidRPr="001E547F">
        <w:rPr>
          <w:rFonts w:ascii="Verdana" w:hAnsi="Verdana" w:cs="CIDFont+F2"/>
          <w:sz w:val="24"/>
          <w:szCs w:val="24"/>
        </w:rPr>
        <w:t>2022 r.</w:t>
      </w:r>
    </w:p>
    <w:p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Informacja o konsultacjach wraz z projektem uchwały zostały przesłane do Wrocławskiej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Rady Działalności Pożytku Publicznego, za pośrednictwem Wydziału Partycypacji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Społecznej Urzędu Miejskiego Wrocławia.</w:t>
      </w:r>
    </w:p>
    <w:p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Uwagi i opinie sporządzone w formie pisemnej do przedmiotowego projektu można było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 xml:space="preserve">przesłać w terminie do dnia: </w:t>
      </w:r>
      <w:r w:rsidRPr="001E547F">
        <w:rPr>
          <w:rFonts w:ascii="Verdana" w:hAnsi="Verdana" w:cs="CIDFont+F1"/>
          <w:b/>
          <w:sz w:val="24"/>
          <w:szCs w:val="24"/>
        </w:rPr>
        <w:t>1</w:t>
      </w:r>
      <w:r w:rsidR="00D0699E" w:rsidRPr="001E547F">
        <w:rPr>
          <w:rFonts w:ascii="Verdana" w:hAnsi="Verdana" w:cs="CIDFont+F1"/>
          <w:b/>
          <w:sz w:val="24"/>
          <w:szCs w:val="24"/>
        </w:rPr>
        <w:t>7</w:t>
      </w:r>
      <w:r w:rsidRPr="001E547F">
        <w:rPr>
          <w:rFonts w:ascii="Verdana" w:hAnsi="Verdana" w:cs="CIDFont+F1"/>
          <w:b/>
          <w:sz w:val="24"/>
          <w:szCs w:val="24"/>
        </w:rPr>
        <w:t xml:space="preserve"> </w:t>
      </w:r>
      <w:r w:rsidR="00D0699E" w:rsidRPr="001E547F">
        <w:rPr>
          <w:rFonts w:ascii="Verdana" w:hAnsi="Verdana" w:cs="CIDFont+F1"/>
          <w:b/>
          <w:sz w:val="24"/>
          <w:szCs w:val="24"/>
        </w:rPr>
        <w:t xml:space="preserve">grudnia </w:t>
      </w:r>
      <w:r w:rsidRPr="001E547F">
        <w:rPr>
          <w:rFonts w:ascii="Verdana" w:hAnsi="Verdana" w:cs="CIDFont+F1"/>
          <w:b/>
          <w:sz w:val="24"/>
          <w:szCs w:val="24"/>
        </w:rPr>
        <w:t>202</w:t>
      </w:r>
      <w:r w:rsidR="00D0699E" w:rsidRPr="001E547F">
        <w:rPr>
          <w:rFonts w:ascii="Verdana" w:hAnsi="Verdana" w:cs="CIDFont+F1"/>
          <w:b/>
          <w:sz w:val="24"/>
          <w:szCs w:val="24"/>
        </w:rPr>
        <w:t>1</w:t>
      </w:r>
      <w:r w:rsidRPr="001E547F">
        <w:rPr>
          <w:rFonts w:ascii="Verdana" w:hAnsi="Verdana" w:cs="CIDFont+F1"/>
          <w:b/>
          <w:sz w:val="24"/>
          <w:szCs w:val="24"/>
        </w:rPr>
        <w:t xml:space="preserve"> r.</w:t>
      </w:r>
    </w:p>
    <w:p w:rsidR="00B34E62" w:rsidRPr="001E547F" w:rsidRDefault="00B34E62" w:rsidP="001E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 xml:space="preserve">elektronicznie na adres: </w:t>
      </w:r>
      <w:hyperlink r:id="rId5" w:history="1">
        <w:r w:rsidR="001E547F" w:rsidRPr="001E547F">
          <w:rPr>
            <w:rStyle w:val="Hipercze"/>
            <w:rFonts w:ascii="Verdana" w:hAnsi="Verdana" w:cs="CIDFont+F2"/>
            <w:sz w:val="24"/>
            <w:szCs w:val="24"/>
          </w:rPr>
          <w:t>wps@um.wroc.pl</w:t>
        </w:r>
      </w:hyperlink>
      <w:r w:rsidR="001E547F" w:rsidRP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lub</w:t>
      </w:r>
    </w:p>
    <w:p w:rsidR="00B34E62" w:rsidRPr="001E547F" w:rsidRDefault="00B34E62" w:rsidP="001E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pisemnie na adres:</w:t>
      </w:r>
      <w:r w:rsidR="001E547F" w:rsidRP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 xml:space="preserve">Urząd Miejski Wrocławia </w:t>
      </w:r>
      <w:r w:rsidR="001E547F" w:rsidRPr="001E547F">
        <w:rPr>
          <w:rFonts w:ascii="Verdana" w:hAnsi="Verdana" w:cs="CIDFont+F2"/>
          <w:sz w:val="24"/>
          <w:szCs w:val="24"/>
        </w:rPr>
        <w:br/>
      </w:r>
      <w:r w:rsidRPr="001E547F">
        <w:rPr>
          <w:rFonts w:ascii="Verdana" w:hAnsi="Verdana" w:cs="CIDFont+F2"/>
          <w:sz w:val="24"/>
          <w:szCs w:val="24"/>
        </w:rPr>
        <w:t>Wydział Szkół Ponadpodstawowych i Specjalnych</w:t>
      </w:r>
      <w:r w:rsidRPr="001E547F">
        <w:rPr>
          <w:rFonts w:ascii="Verdana" w:hAnsi="Verdana" w:cs="CIDFont+F2"/>
          <w:sz w:val="24"/>
          <w:szCs w:val="24"/>
        </w:rPr>
        <w:br/>
        <w:t>ul. Zapolskiej 4, 50-032 Wrocław</w:t>
      </w:r>
    </w:p>
    <w:p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1"/>
          <w:b/>
          <w:sz w:val="24"/>
          <w:szCs w:val="24"/>
        </w:rPr>
      </w:pPr>
      <w:r w:rsidRPr="001E547F">
        <w:rPr>
          <w:rFonts w:ascii="Verdana" w:hAnsi="Verdana" w:cs="CIDFont+F1"/>
          <w:b/>
          <w:sz w:val="24"/>
          <w:szCs w:val="24"/>
        </w:rPr>
        <w:t>Podsumowanie konsultacji</w:t>
      </w:r>
    </w:p>
    <w:p w:rsidR="00B34E62" w:rsidRPr="001E547F" w:rsidRDefault="00B34E62" w:rsidP="001E547F">
      <w:pPr>
        <w:spacing w:before="120" w:after="100" w:afterAutospacing="1" w:line="360" w:lineRule="auto"/>
        <w:rPr>
          <w:rFonts w:ascii="Verdana" w:hAnsi="Verdana"/>
          <w:color w:val="C00000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 xml:space="preserve">Do dnia </w:t>
      </w:r>
      <w:r w:rsidRPr="001E547F">
        <w:rPr>
          <w:rFonts w:ascii="Verdana" w:hAnsi="Verdana" w:cs="CIDFont+F1"/>
          <w:b/>
          <w:sz w:val="24"/>
          <w:szCs w:val="24"/>
        </w:rPr>
        <w:t>1</w:t>
      </w:r>
      <w:r w:rsidR="00D0699E" w:rsidRPr="001E547F">
        <w:rPr>
          <w:rFonts w:ascii="Verdana" w:hAnsi="Verdana" w:cs="CIDFont+F1"/>
          <w:b/>
          <w:sz w:val="24"/>
          <w:szCs w:val="24"/>
        </w:rPr>
        <w:t>7</w:t>
      </w:r>
      <w:r w:rsidRPr="001E547F">
        <w:rPr>
          <w:rFonts w:ascii="Verdana" w:hAnsi="Verdana" w:cs="CIDFont+F1"/>
          <w:b/>
          <w:sz w:val="24"/>
          <w:szCs w:val="24"/>
        </w:rPr>
        <w:t xml:space="preserve"> </w:t>
      </w:r>
      <w:r w:rsidR="00D0699E" w:rsidRPr="001E547F">
        <w:rPr>
          <w:rFonts w:ascii="Verdana" w:hAnsi="Verdana" w:cs="CIDFont+F1"/>
          <w:b/>
          <w:sz w:val="24"/>
          <w:szCs w:val="24"/>
        </w:rPr>
        <w:t xml:space="preserve">grudnia </w:t>
      </w:r>
      <w:r w:rsidRPr="001E547F">
        <w:rPr>
          <w:rFonts w:ascii="Verdana" w:hAnsi="Verdana" w:cs="CIDFont+F1"/>
          <w:b/>
          <w:sz w:val="24"/>
          <w:szCs w:val="24"/>
        </w:rPr>
        <w:t>202</w:t>
      </w:r>
      <w:r w:rsidR="00D0699E" w:rsidRPr="001E547F">
        <w:rPr>
          <w:rFonts w:ascii="Verdana" w:hAnsi="Verdana" w:cs="CIDFont+F1"/>
          <w:b/>
          <w:sz w:val="24"/>
          <w:szCs w:val="24"/>
        </w:rPr>
        <w:t>1</w:t>
      </w:r>
      <w:r w:rsidRPr="001E547F">
        <w:rPr>
          <w:rFonts w:ascii="Verdana" w:hAnsi="Verdana" w:cs="CIDFont+F1"/>
          <w:b/>
          <w:sz w:val="24"/>
          <w:szCs w:val="24"/>
        </w:rPr>
        <w:t xml:space="preserve"> r.</w:t>
      </w:r>
      <w:r w:rsidRPr="001E547F">
        <w:rPr>
          <w:rFonts w:ascii="Verdana" w:hAnsi="Verdana" w:cs="CIDFont+F1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na wskazane powyżej adresy nie wpłynęły żadne uwagi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ani opinie dotyczące projektu uchwały Rady Miejskiej Wrocławia</w:t>
      </w:r>
      <w:r w:rsidR="0079227C" w:rsidRPr="001E547F">
        <w:rPr>
          <w:rFonts w:ascii="Verdana" w:hAnsi="Verdana" w:cs="CIDFont+F2"/>
          <w:sz w:val="24"/>
          <w:szCs w:val="24"/>
        </w:rPr>
        <w:t xml:space="preserve"> </w:t>
      </w:r>
      <w:r w:rsidR="0079227C" w:rsidRPr="001E547F">
        <w:rPr>
          <w:rFonts w:ascii="Verdana" w:hAnsi="Verdana"/>
          <w:b/>
          <w:bCs/>
          <w:sz w:val="24"/>
          <w:szCs w:val="24"/>
        </w:rPr>
        <w:t>w sprawie ustalenia trybu zgłaszania przez Młodzieżową Radę Miasta Wrocławia</w:t>
      </w:r>
      <w:r w:rsidR="0079227C" w:rsidRPr="001E547F">
        <w:rPr>
          <w:rFonts w:ascii="Verdana" w:hAnsi="Verdana"/>
          <w:color w:val="C00000"/>
          <w:sz w:val="24"/>
          <w:szCs w:val="24"/>
        </w:rPr>
        <w:t xml:space="preserve"> </w:t>
      </w:r>
      <w:r w:rsidR="0079227C" w:rsidRPr="001E547F">
        <w:rPr>
          <w:rFonts w:ascii="Verdana" w:hAnsi="Verdana"/>
          <w:b/>
          <w:bCs/>
          <w:sz w:val="24"/>
          <w:szCs w:val="24"/>
        </w:rPr>
        <w:t>wniosku o podjęcie inicjatywy uchwałodawczej</w:t>
      </w:r>
      <w:r w:rsidR="0079227C" w:rsidRPr="001E547F">
        <w:rPr>
          <w:rFonts w:ascii="Verdana" w:hAnsi="Verdana" w:cs="CIDFont+F2"/>
          <w:sz w:val="24"/>
          <w:szCs w:val="24"/>
        </w:rPr>
        <w:t xml:space="preserve">. </w:t>
      </w:r>
      <w:r w:rsidRPr="001E547F">
        <w:rPr>
          <w:rFonts w:ascii="Verdana" w:hAnsi="Verdana" w:cs="CIDFont+F2"/>
          <w:sz w:val="24"/>
          <w:szCs w:val="24"/>
        </w:rPr>
        <w:t xml:space="preserve">Wrocławska Rada Działalności Pożytku Publicznego </w:t>
      </w:r>
      <w:r w:rsidR="0079227C" w:rsidRPr="001E547F">
        <w:rPr>
          <w:rFonts w:ascii="Verdana" w:hAnsi="Verdana" w:cs="CIDFont+F2"/>
          <w:sz w:val="24"/>
          <w:szCs w:val="24"/>
        </w:rPr>
        <w:t xml:space="preserve">zrezygnowała w tym przypadku z wyrażenia swojej opinii. </w:t>
      </w:r>
    </w:p>
    <w:p w:rsidR="00B34E62" w:rsidRPr="001E547F" w:rsidRDefault="00B34E62" w:rsidP="001E547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Wrocław, dn. 2</w:t>
      </w:r>
      <w:r w:rsidR="00F67CE9" w:rsidRPr="001E547F">
        <w:rPr>
          <w:rFonts w:ascii="Verdana" w:hAnsi="Verdana" w:cs="CIDFont+F2"/>
          <w:sz w:val="24"/>
          <w:szCs w:val="24"/>
        </w:rPr>
        <w:t>6</w:t>
      </w:r>
      <w:r w:rsidRPr="001E547F">
        <w:rPr>
          <w:rFonts w:ascii="Verdana" w:hAnsi="Verdana" w:cs="CIDFont+F2"/>
          <w:sz w:val="24"/>
          <w:szCs w:val="24"/>
        </w:rPr>
        <w:t>.01.2022 r.</w:t>
      </w:r>
    </w:p>
    <w:p w:rsidR="003B5111" w:rsidRPr="001E547F" w:rsidRDefault="003B5111" w:rsidP="001E547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1E547F">
        <w:rPr>
          <w:rFonts w:ascii="Verdana" w:hAnsi="Verdana"/>
          <w:sz w:val="24"/>
          <w:szCs w:val="24"/>
        </w:rPr>
        <w:t>Z up. Prezydenta</w:t>
      </w:r>
      <w:r w:rsidR="001E547F" w:rsidRPr="001E547F">
        <w:rPr>
          <w:rFonts w:ascii="Verdana" w:hAnsi="Verdana"/>
          <w:sz w:val="24"/>
          <w:szCs w:val="24"/>
        </w:rPr>
        <w:br/>
      </w:r>
      <w:r w:rsidRPr="001E547F">
        <w:rPr>
          <w:rFonts w:ascii="Verdana" w:hAnsi="Verdana"/>
          <w:sz w:val="24"/>
          <w:szCs w:val="24"/>
        </w:rPr>
        <w:t xml:space="preserve">Ewa Szczęch </w:t>
      </w:r>
      <w:r w:rsidR="001E547F" w:rsidRPr="001E547F">
        <w:rPr>
          <w:rFonts w:ascii="Verdana" w:hAnsi="Verdana"/>
          <w:sz w:val="24"/>
          <w:szCs w:val="24"/>
        </w:rPr>
        <w:br/>
      </w:r>
      <w:r w:rsidRPr="001E547F">
        <w:rPr>
          <w:rFonts w:ascii="Verdana" w:hAnsi="Verdana"/>
          <w:sz w:val="24"/>
          <w:szCs w:val="24"/>
        </w:rPr>
        <w:t>Dyrektor Wydziału</w:t>
      </w:r>
      <w:r w:rsidR="001E547F" w:rsidRPr="001E547F">
        <w:rPr>
          <w:rFonts w:ascii="Verdana" w:hAnsi="Verdana"/>
          <w:sz w:val="24"/>
          <w:szCs w:val="24"/>
        </w:rPr>
        <w:br/>
      </w:r>
      <w:r w:rsidRPr="001E547F">
        <w:rPr>
          <w:rFonts w:ascii="Verdana" w:hAnsi="Verdana"/>
          <w:sz w:val="24"/>
          <w:szCs w:val="24"/>
        </w:rPr>
        <w:t xml:space="preserve">Szkół Ponadpodstawowych i Specjalnych </w:t>
      </w:r>
    </w:p>
    <w:sectPr w:rsidR="003B5111" w:rsidRPr="001E547F" w:rsidSect="00F802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15B83"/>
    <w:multiLevelType w:val="hybridMultilevel"/>
    <w:tmpl w:val="E06C4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4E62"/>
    <w:rsid w:val="001E547F"/>
    <w:rsid w:val="003B5111"/>
    <w:rsid w:val="005938DF"/>
    <w:rsid w:val="0079227C"/>
    <w:rsid w:val="007E0E06"/>
    <w:rsid w:val="00824E21"/>
    <w:rsid w:val="008F3C7D"/>
    <w:rsid w:val="00B34E62"/>
    <w:rsid w:val="00D0699E"/>
    <w:rsid w:val="00D1015F"/>
    <w:rsid w:val="00F67CE9"/>
    <w:rsid w:val="00F8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E6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4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E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547F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E5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ps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1137</Characters>
  <Application>Microsoft Office Word</Application>
  <DocSecurity>0</DocSecurity>
  <Lines>9</Lines>
  <Paragraphs>2</Paragraphs>
  <ScaleCrop>false</ScaleCrop>
  <Company>UMW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umzbma01</dc:creator>
  <cp:lastModifiedBy>ummofl01</cp:lastModifiedBy>
  <cp:revision>3</cp:revision>
  <cp:lastPrinted>2022-01-26T13:15:00Z</cp:lastPrinted>
  <dcterms:created xsi:type="dcterms:W3CDTF">2022-01-31T11:55:00Z</dcterms:created>
  <dcterms:modified xsi:type="dcterms:W3CDTF">2022-01-31T12:03:00Z</dcterms:modified>
</cp:coreProperties>
</file>