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AD" w:rsidRPr="00342D27" w:rsidRDefault="003B5D9C" w:rsidP="00342D27">
      <w:pPr>
        <w:pStyle w:val="Tytu"/>
        <w:spacing w:line="360" w:lineRule="auto"/>
        <w:rPr>
          <w:rFonts w:asciiTheme="minorHAnsi" w:hAnsiTheme="minorHAnsi" w:cstheme="minorHAnsi"/>
          <w:color w:val="auto"/>
          <w:sz w:val="28"/>
        </w:rPr>
      </w:pPr>
      <w:r w:rsidRPr="00342D27">
        <w:rPr>
          <w:rFonts w:asciiTheme="minorHAnsi" w:hAnsiTheme="minorHAnsi" w:cstheme="minorHAnsi"/>
          <w:color w:val="auto"/>
          <w:sz w:val="28"/>
        </w:rPr>
        <w:t>GMINA WROCŁAW</w:t>
      </w:r>
      <w:r w:rsidR="00602FC5" w:rsidRPr="00342D27">
        <w:rPr>
          <w:rFonts w:asciiTheme="minorHAnsi" w:hAnsiTheme="minorHAnsi" w:cstheme="minorHAnsi"/>
          <w:color w:val="auto"/>
          <w:sz w:val="28"/>
        </w:rPr>
        <w:t xml:space="preserve"> </w:t>
      </w:r>
      <w:r w:rsidR="00602FC5" w:rsidRPr="00342D27">
        <w:rPr>
          <w:rFonts w:asciiTheme="minorHAnsi" w:hAnsiTheme="minorHAnsi" w:cstheme="minorHAnsi"/>
          <w:color w:val="auto"/>
          <w:sz w:val="28"/>
        </w:rPr>
        <w:br/>
      </w:r>
      <w:r w:rsidRPr="00342D27">
        <w:rPr>
          <w:rFonts w:asciiTheme="minorHAnsi" w:hAnsiTheme="minorHAnsi" w:cstheme="minorHAnsi"/>
          <w:color w:val="auto"/>
          <w:sz w:val="28"/>
        </w:rPr>
        <w:t xml:space="preserve">reprezentowana przez PREZYDENTA WROCŁAWIA </w:t>
      </w:r>
      <w:r w:rsidR="009754A5" w:rsidRPr="00342D27">
        <w:rPr>
          <w:rFonts w:asciiTheme="minorHAnsi" w:hAnsiTheme="minorHAnsi" w:cstheme="minorHAnsi"/>
          <w:color w:val="auto"/>
          <w:sz w:val="28"/>
        </w:rPr>
        <w:br/>
      </w:r>
      <w:r w:rsidRPr="00342D27">
        <w:rPr>
          <w:rFonts w:asciiTheme="minorHAnsi" w:hAnsiTheme="minorHAnsi" w:cstheme="minorHAnsi"/>
          <w:color w:val="auto"/>
          <w:sz w:val="28"/>
        </w:rPr>
        <w:t xml:space="preserve">ogłasza z dniem </w:t>
      </w:r>
      <w:r w:rsidR="00D90660" w:rsidRPr="00342D27">
        <w:rPr>
          <w:rFonts w:asciiTheme="minorHAnsi" w:hAnsiTheme="minorHAnsi" w:cstheme="minorHAnsi"/>
          <w:color w:val="auto"/>
          <w:sz w:val="28"/>
        </w:rPr>
        <w:t>30</w:t>
      </w:r>
      <w:r w:rsidR="000C312A" w:rsidRPr="00342D27">
        <w:rPr>
          <w:rFonts w:asciiTheme="minorHAnsi" w:hAnsiTheme="minorHAnsi" w:cstheme="minorHAnsi"/>
          <w:color w:val="auto"/>
          <w:sz w:val="28"/>
        </w:rPr>
        <w:t xml:space="preserve"> grudnia</w:t>
      </w:r>
      <w:r w:rsidRPr="00342D27">
        <w:rPr>
          <w:rFonts w:asciiTheme="minorHAnsi" w:hAnsiTheme="minorHAnsi" w:cstheme="minorHAnsi"/>
          <w:color w:val="auto"/>
          <w:sz w:val="28"/>
        </w:rPr>
        <w:t xml:space="preserve"> </w:t>
      </w:r>
      <w:r w:rsidR="008A4F88" w:rsidRPr="00342D27">
        <w:rPr>
          <w:rFonts w:asciiTheme="minorHAnsi" w:hAnsiTheme="minorHAnsi" w:cstheme="minorHAnsi"/>
          <w:color w:val="auto"/>
          <w:sz w:val="28"/>
        </w:rPr>
        <w:t xml:space="preserve">2021 </w:t>
      </w:r>
      <w:r w:rsidRPr="00342D27">
        <w:rPr>
          <w:rFonts w:asciiTheme="minorHAnsi" w:hAnsiTheme="minorHAnsi" w:cstheme="minorHAnsi"/>
          <w:color w:val="auto"/>
          <w:sz w:val="28"/>
        </w:rPr>
        <w:t>roku otwarty ko</w:t>
      </w:r>
      <w:r w:rsidR="00602FC5" w:rsidRPr="00342D27">
        <w:rPr>
          <w:rFonts w:asciiTheme="minorHAnsi" w:hAnsiTheme="minorHAnsi" w:cstheme="minorHAnsi"/>
          <w:color w:val="auto"/>
          <w:sz w:val="28"/>
        </w:rPr>
        <w:t xml:space="preserve">nkurs ofert na realizację </w:t>
      </w:r>
      <w:r w:rsidR="00255B97" w:rsidRPr="00342D27">
        <w:rPr>
          <w:rFonts w:asciiTheme="minorHAnsi" w:hAnsiTheme="minorHAnsi" w:cstheme="minorHAnsi"/>
          <w:color w:val="auto"/>
          <w:sz w:val="28"/>
        </w:rPr>
        <w:t>Programu</w:t>
      </w:r>
      <w:r w:rsidR="00EB01AA" w:rsidRPr="00342D27">
        <w:rPr>
          <w:rFonts w:asciiTheme="minorHAnsi" w:hAnsiTheme="minorHAnsi" w:cstheme="minorHAnsi"/>
          <w:color w:val="auto"/>
          <w:sz w:val="28"/>
        </w:rPr>
        <w:t xml:space="preserve"> polityki zdrowotnej pn.</w:t>
      </w:r>
      <w:r w:rsidR="00D26CCA" w:rsidRPr="00342D27">
        <w:rPr>
          <w:rFonts w:asciiTheme="minorHAnsi" w:hAnsiTheme="minorHAnsi" w:cstheme="minorHAnsi"/>
          <w:color w:val="auto"/>
          <w:sz w:val="28"/>
        </w:rPr>
        <w:t xml:space="preserve"> </w:t>
      </w:r>
      <w:r w:rsidR="00EB01AA" w:rsidRPr="00342D27">
        <w:rPr>
          <w:rFonts w:asciiTheme="minorHAnsi" w:hAnsiTheme="minorHAnsi" w:cstheme="minorHAnsi"/>
          <w:color w:val="auto"/>
          <w:sz w:val="28"/>
        </w:rPr>
        <w:t>„ZAPOBIEGANIE PRÓCHNIC</w:t>
      </w:r>
      <w:r w:rsidR="00D26CCA" w:rsidRPr="00342D27">
        <w:rPr>
          <w:rFonts w:asciiTheme="minorHAnsi" w:hAnsiTheme="minorHAnsi" w:cstheme="minorHAnsi"/>
          <w:color w:val="auto"/>
          <w:sz w:val="28"/>
        </w:rPr>
        <w:t xml:space="preserve">Y ZĘBÓW U UCZNIÓW WROCŁAWSKICH </w:t>
      </w:r>
      <w:r w:rsidR="00EB01AA" w:rsidRPr="00342D27">
        <w:rPr>
          <w:rFonts w:asciiTheme="minorHAnsi" w:hAnsiTheme="minorHAnsi" w:cstheme="minorHAnsi"/>
          <w:color w:val="auto"/>
          <w:sz w:val="28"/>
        </w:rPr>
        <w:t>SZKÓŁ PODSTAWOWYCH”</w:t>
      </w:r>
      <w:r w:rsidR="000B4603" w:rsidRPr="00342D27">
        <w:rPr>
          <w:rFonts w:asciiTheme="minorHAnsi" w:hAnsiTheme="minorHAnsi" w:cstheme="minorHAnsi"/>
          <w:color w:val="auto"/>
          <w:sz w:val="28"/>
        </w:rPr>
        <w:t xml:space="preserve"> - </w:t>
      </w:r>
      <w:r w:rsidR="00C23AE5" w:rsidRPr="00342D27">
        <w:rPr>
          <w:rFonts w:asciiTheme="minorHAnsi" w:hAnsiTheme="minorHAnsi" w:cstheme="minorHAnsi"/>
          <w:color w:val="auto"/>
          <w:sz w:val="28"/>
        </w:rPr>
        <w:t>konkurs nr 1</w:t>
      </w:r>
      <w:r w:rsidR="000B4603" w:rsidRPr="00342D27">
        <w:rPr>
          <w:rFonts w:asciiTheme="minorHAnsi" w:hAnsiTheme="minorHAnsi" w:cstheme="minorHAnsi"/>
          <w:color w:val="auto"/>
          <w:sz w:val="28"/>
        </w:rPr>
        <w:t xml:space="preserve"> z</w:t>
      </w:r>
      <w:r w:rsidR="00D26CCA" w:rsidRPr="00342D27">
        <w:rPr>
          <w:rFonts w:asciiTheme="minorHAnsi" w:hAnsiTheme="minorHAnsi" w:cstheme="minorHAnsi"/>
          <w:color w:val="auto"/>
          <w:sz w:val="28"/>
        </w:rPr>
        <w:t xml:space="preserve"> własnym sprzętem </w:t>
      </w:r>
      <w:r w:rsidR="00C23AE5" w:rsidRPr="00342D27">
        <w:rPr>
          <w:rFonts w:asciiTheme="minorHAnsi" w:hAnsiTheme="minorHAnsi" w:cstheme="minorHAnsi"/>
          <w:color w:val="auto"/>
          <w:sz w:val="28"/>
        </w:rPr>
        <w:t>stomatologicznym</w:t>
      </w:r>
      <w:r w:rsidR="00647F16" w:rsidRPr="00342D27">
        <w:rPr>
          <w:rFonts w:asciiTheme="minorHAnsi" w:hAnsiTheme="minorHAnsi" w:cstheme="minorHAnsi"/>
          <w:color w:val="auto"/>
          <w:sz w:val="28"/>
        </w:rPr>
        <w:t xml:space="preserve"> Oferenta</w:t>
      </w:r>
      <w:r w:rsidR="00D26CCA" w:rsidRPr="00342D27">
        <w:rPr>
          <w:rFonts w:asciiTheme="minorHAnsi" w:hAnsiTheme="minorHAnsi" w:cstheme="minorHAnsi"/>
          <w:color w:val="auto"/>
          <w:sz w:val="28"/>
        </w:rPr>
        <w:t xml:space="preserve"> </w:t>
      </w:r>
      <w:r w:rsidR="00EB01AA" w:rsidRPr="00342D27">
        <w:rPr>
          <w:rFonts w:asciiTheme="minorHAnsi" w:hAnsiTheme="minorHAnsi" w:cstheme="minorHAnsi"/>
          <w:color w:val="auto"/>
          <w:sz w:val="28"/>
        </w:rPr>
        <w:t>zwanym w dalszej części ogłoszenia konkursowego „</w:t>
      </w:r>
      <w:r w:rsidR="00255B97" w:rsidRPr="00342D27">
        <w:rPr>
          <w:rFonts w:asciiTheme="minorHAnsi" w:hAnsiTheme="minorHAnsi" w:cstheme="minorHAnsi"/>
          <w:color w:val="auto"/>
          <w:sz w:val="28"/>
        </w:rPr>
        <w:t>Program</w:t>
      </w:r>
      <w:r w:rsidR="00EB01AA" w:rsidRPr="00342D27">
        <w:rPr>
          <w:rFonts w:asciiTheme="minorHAnsi" w:hAnsiTheme="minorHAnsi" w:cstheme="minorHAnsi"/>
          <w:color w:val="auto"/>
          <w:sz w:val="28"/>
        </w:rPr>
        <w:t>em”</w:t>
      </w:r>
    </w:p>
    <w:p w:rsidR="000179AD" w:rsidRPr="00E26C2F" w:rsidRDefault="000179AD" w:rsidP="00342D27">
      <w:pPr>
        <w:pStyle w:val="Nagwek2"/>
        <w:spacing w:before="36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PODSTAWA PRAWNA</w:t>
      </w:r>
    </w:p>
    <w:p w:rsidR="000179AD" w:rsidRPr="00E26C2F" w:rsidRDefault="000179AD" w:rsidP="00342D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Konkurs ogłoszony jest na podstawie: </w:t>
      </w:r>
    </w:p>
    <w:p w:rsidR="00EB01AA" w:rsidRPr="00E26C2F" w:rsidRDefault="00EB01AA" w:rsidP="00342D27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art. 48 b ust. 1 i ust. 4 w związku z art. 48 ust.1 i ust. 3 </w:t>
      </w:r>
      <w:proofErr w:type="spellStart"/>
      <w:r w:rsidRPr="00E26C2F">
        <w:rPr>
          <w:rFonts w:asciiTheme="minorHAnsi" w:hAnsiTheme="minorHAnsi" w:cstheme="minorHAnsi"/>
        </w:rPr>
        <w:t>pkt</w:t>
      </w:r>
      <w:proofErr w:type="spellEnd"/>
      <w:r w:rsidRPr="00E26C2F">
        <w:rPr>
          <w:rFonts w:asciiTheme="minorHAnsi" w:hAnsiTheme="minorHAnsi" w:cstheme="minorHAnsi"/>
        </w:rPr>
        <w:t xml:space="preserve"> 2 Ustawy z dnia 27 sierpnia 2004 r. o świadczeniach opieki zdrowotnej finansowanych ze środków publicznych </w:t>
      </w:r>
      <w:r w:rsidRPr="000C312A">
        <w:rPr>
          <w:rFonts w:asciiTheme="minorHAnsi" w:hAnsiTheme="minorHAnsi" w:cstheme="minorHAnsi"/>
        </w:rPr>
        <w:t>(</w:t>
      </w:r>
      <w:proofErr w:type="spellStart"/>
      <w:r w:rsidRPr="000C312A">
        <w:rPr>
          <w:rFonts w:asciiTheme="minorHAnsi" w:hAnsiTheme="minorHAnsi" w:cstheme="minorHAnsi"/>
        </w:rPr>
        <w:t>Dz.U</w:t>
      </w:r>
      <w:proofErr w:type="spellEnd"/>
      <w:r w:rsidRPr="000C312A">
        <w:rPr>
          <w:rFonts w:asciiTheme="minorHAnsi" w:hAnsiTheme="minorHAnsi" w:cstheme="minorHAnsi"/>
        </w:rPr>
        <w:t xml:space="preserve">. z 2021, poz. 1285 </w:t>
      </w:r>
      <w:proofErr w:type="spellStart"/>
      <w:r w:rsidRPr="000C312A">
        <w:rPr>
          <w:rFonts w:asciiTheme="minorHAnsi" w:hAnsiTheme="minorHAnsi" w:cstheme="minorHAnsi"/>
        </w:rPr>
        <w:t>t.j</w:t>
      </w:r>
      <w:proofErr w:type="spellEnd"/>
      <w:r w:rsidRPr="000C312A">
        <w:rPr>
          <w:rFonts w:asciiTheme="minorHAnsi" w:hAnsiTheme="minorHAnsi" w:cstheme="minorHAnsi"/>
        </w:rPr>
        <w:t>.)</w:t>
      </w:r>
      <w:r w:rsidR="00050BBD">
        <w:rPr>
          <w:rFonts w:asciiTheme="minorHAnsi" w:hAnsiTheme="minorHAnsi" w:cstheme="minorHAnsi"/>
        </w:rPr>
        <w:t>,</w:t>
      </w:r>
    </w:p>
    <w:p w:rsidR="00EB01AA" w:rsidRPr="00E26C2F" w:rsidRDefault="00EB01AA" w:rsidP="00342D27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w związku z art. 115 ust. 1 </w:t>
      </w:r>
      <w:proofErr w:type="spellStart"/>
      <w:r w:rsidRPr="00E26C2F">
        <w:rPr>
          <w:rFonts w:asciiTheme="minorHAnsi" w:hAnsiTheme="minorHAnsi" w:cstheme="minorHAnsi"/>
        </w:rPr>
        <w:t>pkt</w:t>
      </w:r>
      <w:proofErr w:type="spellEnd"/>
      <w:r w:rsidRPr="00E26C2F">
        <w:rPr>
          <w:rFonts w:asciiTheme="minorHAnsi" w:hAnsiTheme="minorHAnsi" w:cstheme="minorHAnsi"/>
        </w:rPr>
        <w:t xml:space="preserve"> 1 i art. 116 Ustawy z dnia 15 kwietnia 2011 r. </w:t>
      </w:r>
      <w:r w:rsidR="00C250D2">
        <w:rPr>
          <w:rFonts w:asciiTheme="minorHAnsi" w:hAnsiTheme="minorHAnsi" w:cstheme="minorHAnsi"/>
        </w:rPr>
        <w:br/>
      </w:r>
      <w:r w:rsidRPr="00E26C2F">
        <w:rPr>
          <w:rFonts w:asciiTheme="minorHAnsi" w:hAnsiTheme="minorHAnsi" w:cstheme="minorHAnsi"/>
        </w:rPr>
        <w:t xml:space="preserve">o działalności </w:t>
      </w:r>
      <w:r w:rsidRPr="000C312A">
        <w:rPr>
          <w:rFonts w:asciiTheme="minorHAnsi" w:hAnsiTheme="minorHAnsi" w:cstheme="minorHAnsi"/>
        </w:rPr>
        <w:t>lecznicze</w:t>
      </w:r>
      <w:r w:rsidR="00050BBD">
        <w:rPr>
          <w:rFonts w:asciiTheme="minorHAnsi" w:hAnsiTheme="minorHAnsi" w:cstheme="minorHAnsi"/>
        </w:rPr>
        <w:t>j (</w:t>
      </w:r>
      <w:proofErr w:type="spellStart"/>
      <w:r w:rsidR="00050BBD">
        <w:rPr>
          <w:rFonts w:asciiTheme="minorHAnsi" w:hAnsiTheme="minorHAnsi" w:cstheme="minorHAnsi"/>
        </w:rPr>
        <w:t>Dz.U</w:t>
      </w:r>
      <w:proofErr w:type="spellEnd"/>
      <w:r w:rsidR="00050BBD">
        <w:rPr>
          <w:rFonts w:asciiTheme="minorHAnsi" w:hAnsiTheme="minorHAnsi" w:cstheme="minorHAnsi"/>
        </w:rPr>
        <w:t xml:space="preserve">. z 2021, poz. 711 </w:t>
      </w:r>
      <w:proofErr w:type="spellStart"/>
      <w:r w:rsidR="00050BBD">
        <w:rPr>
          <w:rFonts w:asciiTheme="minorHAnsi" w:hAnsiTheme="minorHAnsi" w:cstheme="minorHAnsi"/>
        </w:rPr>
        <w:t>t.j</w:t>
      </w:r>
      <w:proofErr w:type="spellEnd"/>
      <w:r w:rsidR="00050BBD">
        <w:rPr>
          <w:rFonts w:asciiTheme="minorHAnsi" w:hAnsiTheme="minorHAnsi" w:cstheme="minorHAnsi"/>
        </w:rPr>
        <w:t>.),</w:t>
      </w:r>
    </w:p>
    <w:p w:rsidR="008D40C2" w:rsidRDefault="008D40C2" w:rsidP="00342D27">
      <w:pPr>
        <w:pStyle w:val="Akapitzlist"/>
        <w:numPr>
          <w:ilvl w:val="0"/>
          <w:numId w:val="1"/>
        </w:numPr>
        <w:spacing w:before="120" w:line="36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eastAsia="Verdana" w:hAnsiTheme="minorHAnsi" w:cstheme="minorHAnsi"/>
        </w:rPr>
        <w:t xml:space="preserve">Uchwały nr </w:t>
      </w:r>
      <w:r w:rsidR="001D016F">
        <w:rPr>
          <w:rFonts w:asciiTheme="minorHAnsi" w:eastAsiaTheme="minorHAnsi" w:hAnsiTheme="minorHAnsi" w:cstheme="minorHAnsi"/>
          <w:color w:val="000000"/>
          <w:lang w:eastAsia="en-US"/>
        </w:rPr>
        <w:t>XLVII/1233</w:t>
      </w:r>
      <w:r>
        <w:rPr>
          <w:rFonts w:asciiTheme="minorHAnsi" w:eastAsiaTheme="minorHAnsi" w:hAnsiTheme="minorHAnsi" w:cstheme="minorHAnsi"/>
          <w:color w:val="000000"/>
          <w:lang w:eastAsia="en-US"/>
        </w:rPr>
        <w:t>/21</w:t>
      </w:r>
      <w:r>
        <w:rPr>
          <w:rFonts w:asciiTheme="minorHAnsi" w:eastAsia="Verdana" w:hAnsiTheme="minorHAnsi" w:cstheme="minorHAnsi"/>
          <w:color w:val="000000"/>
        </w:rPr>
        <w:t xml:space="preserve"> Rady Miejskiej Wrocławia z dnia </w:t>
      </w:r>
      <w:r>
        <w:rPr>
          <w:rFonts w:asciiTheme="minorHAnsi" w:hAnsiTheme="minorHAnsi" w:cstheme="minorHAnsi"/>
          <w:color w:val="000000"/>
        </w:rPr>
        <w:t>23 grudnia 2021 r.</w:t>
      </w:r>
      <w:r>
        <w:rPr>
          <w:rFonts w:asciiTheme="minorHAnsi" w:eastAsia="Verdana" w:hAnsiTheme="minorHAnsi" w:cstheme="minorHAnsi"/>
          <w:color w:val="000000"/>
        </w:rPr>
        <w:t xml:space="preserve"> </w:t>
      </w:r>
      <w:r>
        <w:rPr>
          <w:rFonts w:asciiTheme="minorHAnsi" w:eastAsia="Verdana" w:hAnsiTheme="minorHAnsi" w:cstheme="minorHAnsi"/>
          <w:color w:val="000000"/>
        </w:rPr>
        <w:br/>
        <w:t xml:space="preserve">w </w:t>
      </w:r>
      <w:r>
        <w:rPr>
          <w:rFonts w:asciiTheme="minorHAnsi" w:eastAsia="Verdana" w:hAnsiTheme="minorHAnsi" w:cstheme="minorHAnsi"/>
        </w:rPr>
        <w:t>sprawie</w:t>
      </w:r>
      <w:r>
        <w:rPr>
          <w:rStyle w:val="mb16"/>
          <w:rFonts w:asciiTheme="minorHAnsi" w:eastAsiaTheme="majorEastAsia" w:hAnsiTheme="minorHAnsi" w:cstheme="minorHAnsi"/>
          <w:iCs/>
        </w:rPr>
        <w:t xml:space="preserve"> przyjęcia wieloletniej prognozy finansowej Miasta</w:t>
      </w:r>
      <w:r>
        <w:rPr>
          <w:rFonts w:asciiTheme="minorHAnsi" w:eastAsia="Verdana" w:hAnsiTheme="minorHAnsi" w:cstheme="minorHAnsi"/>
        </w:rPr>
        <w:t>.</w:t>
      </w:r>
    </w:p>
    <w:p w:rsidR="000179AD" w:rsidRPr="00E26C2F" w:rsidRDefault="000179AD" w:rsidP="00342D27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>II. ADRESAT KONKURSU</w:t>
      </w:r>
    </w:p>
    <w:p w:rsidR="00120F2F" w:rsidRPr="00E26C2F" w:rsidRDefault="00EB01AA" w:rsidP="00342D27">
      <w:p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Konkurs skierowany jest do podmiotów wykonujących dzia</w:t>
      </w:r>
      <w:r w:rsidR="00050BBD">
        <w:rPr>
          <w:rFonts w:asciiTheme="minorHAnsi" w:eastAsia="Verdana" w:hAnsiTheme="minorHAnsi" w:cstheme="minorHAnsi"/>
        </w:rPr>
        <w:t>łalność leczniczą w rozumieniu U</w:t>
      </w:r>
      <w:r w:rsidRPr="00E26C2F">
        <w:rPr>
          <w:rFonts w:asciiTheme="minorHAnsi" w:eastAsia="Verdana" w:hAnsiTheme="minorHAnsi" w:cstheme="minorHAnsi"/>
        </w:rPr>
        <w:t xml:space="preserve">stawy z dnia 15 kwietnia 2011 r. o działalności </w:t>
      </w:r>
      <w:r w:rsidRPr="000C312A">
        <w:rPr>
          <w:rFonts w:asciiTheme="minorHAnsi" w:eastAsia="Verdana" w:hAnsiTheme="minorHAnsi" w:cstheme="minorHAnsi"/>
        </w:rPr>
        <w:t>leczniczej (</w:t>
      </w:r>
      <w:proofErr w:type="spellStart"/>
      <w:r w:rsidRPr="000C312A">
        <w:rPr>
          <w:rFonts w:asciiTheme="minorHAnsi" w:hAnsiTheme="minorHAnsi" w:cstheme="minorHAnsi"/>
        </w:rPr>
        <w:t>Dz.U</w:t>
      </w:r>
      <w:proofErr w:type="spellEnd"/>
      <w:r w:rsidRPr="000C312A">
        <w:rPr>
          <w:rFonts w:asciiTheme="minorHAnsi" w:hAnsiTheme="minorHAnsi" w:cstheme="minorHAnsi"/>
        </w:rPr>
        <w:t xml:space="preserve">. z 2021, poz. 711 </w:t>
      </w:r>
      <w:proofErr w:type="spellStart"/>
      <w:r w:rsidRPr="000C312A">
        <w:rPr>
          <w:rFonts w:asciiTheme="minorHAnsi" w:hAnsiTheme="minorHAnsi" w:cstheme="minorHAnsi"/>
        </w:rPr>
        <w:t>t.j</w:t>
      </w:r>
      <w:proofErr w:type="spellEnd"/>
      <w:r w:rsidRPr="000C312A">
        <w:rPr>
          <w:rFonts w:asciiTheme="minorHAnsi" w:eastAsia="Verdana" w:hAnsiTheme="minorHAnsi" w:cstheme="minorHAnsi"/>
        </w:rPr>
        <w:t xml:space="preserve">.) </w:t>
      </w:r>
      <w:r w:rsidR="00120F2F" w:rsidRPr="00E26C2F">
        <w:rPr>
          <w:rFonts w:asciiTheme="minorHAnsi" w:eastAsia="Verdana" w:hAnsiTheme="minorHAnsi" w:cstheme="minorHAnsi"/>
        </w:rPr>
        <w:t xml:space="preserve">zwanych w dalszej części ogłoszenia konkursowego </w:t>
      </w:r>
      <w:r w:rsidR="00336342">
        <w:rPr>
          <w:rFonts w:asciiTheme="minorHAnsi" w:eastAsia="Verdana" w:hAnsiTheme="minorHAnsi" w:cstheme="minorHAnsi"/>
          <w:b/>
        </w:rPr>
        <w:t>„O</w:t>
      </w:r>
      <w:r w:rsidR="00120F2F" w:rsidRPr="00E26C2F">
        <w:rPr>
          <w:rFonts w:asciiTheme="minorHAnsi" w:eastAsia="Verdana" w:hAnsiTheme="minorHAnsi" w:cstheme="minorHAnsi"/>
          <w:b/>
        </w:rPr>
        <w:t>ferentem”</w:t>
      </w:r>
      <w:r w:rsidR="00120F2F" w:rsidRPr="00E26C2F">
        <w:rPr>
          <w:rFonts w:asciiTheme="minorHAnsi" w:eastAsia="Verdana" w:hAnsiTheme="minorHAnsi" w:cstheme="minorHAnsi"/>
        </w:rPr>
        <w:t>.</w:t>
      </w:r>
    </w:p>
    <w:p w:rsidR="000179AD" w:rsidRPr="00E26C2F" w:rsidRDefault="000179AD" w:rsidP="00342D27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III. FORMA REALIZACJI </w:t>
      </w:r>
      <w:r w:rsidR="00EB01AA"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>PROGAMU</w:t>
      </w:r>
    </w:p>
    <w:p w:rsidR="000179AD" w:rsidRPr="00E26C2F" w:rsidRDefault="00EB01AA" w:rsidP="00342D27">
      <w:pPr>
        <w:spacing w:before="120" w:line="360" w:lineRule="auto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Powierzenie </w:t>
      </w:r>
    </w:p>
    <w:p w:rsidR="000179AD" w:rsidRPr="00E26C2F" w:rsidRDefault="000179AD" w:rsidP="00342D27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IV. CEL </w:t>
      </w:r>
      <w:r w:rsidR="00EB01AA"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>PROGAMU</w:t>
      </w:r>
    </w:p>
    <w:p w:rsidR="000179AD" w:rsidRPr="00E26C2F" w:rsidRDefault="00EB01AA" w:rsidP="00342D27">
      <w:p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>Ograniczenie występowania próchnicy zębów u uczniów wrocławskich szkół podstawowych poprzez zintensyfikowane działania edukacyjne, zapobiegawcze i lecznicze.</w:t>
      </w:r>
    </w:p>
    <w:p w:rsidR="000179AD" w:rsidRPr="00E26C2F" w:rsidRDefault="000179AD" w:rsidP="00342D27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V. TERMIN REALIZACJI ZADANIA PUBLICZNEGO</w:t>
      </w:r>
    </w:p>
    <w:p w:rsidR="000179AD" w:rsidRDefault="000179AD" w:rsidP="00342D27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0C312A">
        <w:rPr>
          <w:rFonts w:asciiTheme="minorHAnsi" w:eastAsia="Verdana" w:hAnsiTheme="minorHAnsi" w:cstheme="minorHAnsi"/>
        </w:rPr>
        <w:t>Rozpoczęcie</w:t>
      </w:r>
      <w:r w:rsidRPr="000C312A">
        <w:rPr>
          <w:rFonts w:asciiTheme="minorHAnsi" w:eastAsia="Verdana" w:hAnsiTheme="minorHAnsi" w:cstheme="minorHAnsi"/>
          <w:b/>
        </w:rPr>
        <w:t xml:space="preserve"> od </w:t>
      </w:r>
      <w:r w:rsidR="008A4F88" w:rsidRPr="000C312A">
        <w:rPr>
          <w:rFonts w:asciiTheme="minorHAnsi" w:eastAsia="Verdana" w:hAnsiTheme="minorHAnsi" w:cstheme="minorHAnsi"/>
          <w:b/>
        </w:rPr>
        <w:t>1</w:t>
      </w:r>
      <w:r w:rsidR="001A6CEE" w:rsidRPr="000C312A">
        <w:rPr>
          <w:rFonts w:asciiTheme="minorHAnsi" w:eastAsia="Verdana" w:hAnsiTheme="minorHAnsi" w:cstheme="minorHAnsi"/>
          <w:b/>
        </w:rPr>
        <w:t>4</w:t>
      </w:r>
      <w:r w:rsidR="006508EA" w:rsidRPr="000C312A">
        <w:rPr>
          <w:rFonts w:asciiTheme="minorHAnsi" w:eastAsia="Verdana" w:hAnsiTheme="minorHAnsi" w:cstheme="minorHAnsi"/>
          <w:b/>
        </w:rPr>
        <w:t xml:space="preserve"> </w:t>
      </w:r>
      <w:r w:rsidR="001A6CEE" w:rsidRPr="000C312A">
        <w:rPr>
          <w:rFonts w:asciiTheme="minorHAnsi" w:eastAsia="Verdana" w:hAnsiTheme="minorHAnsi" w:cstheme="minorHAnsi"/>
          <w:b/>
        </w:rPr>
        <w:t>lutego</w:t>
      </w:r>
      <w:r w:rsidR="006508EA" w:rsidRPr="000C312A">
        <w:rPr>
          <w:rFonts w:asciiTheme="minorHAnsi" w:eastAsia="Verdana" w:hAnsiTheme="minorHAnsi" w:cstheme="minorHAnsi"/>
          <w:b/>
        </w:rPr>
        <w:t xml:space="preserve"> 2022 </w:t>
      </w:r>
      <w:r w:rsidRPr="000C312A">
        <w:rPr>
          <w:rFonts w:asciiTheme="minorHAnsi" w:eastAsia="Verdana" w:hAnsiTheme="minorHAnsi" w:cstheme="minorHAnsi"/>
          <w:b/>
        </w:rPr>
        <w:t xml:space="preserve">roku, </w:t>
      </w:r>
      <w:r w:rsidRPr="000C312A">
        <w:rPr>
          <w:rFonts w:asciiTheme="minorHAnsi" w:eastAsia="Verdana" w:hAnsiTheme="minorHAnsi" w:cstheme="minorHAnsi"/>
        </w:rPr>
        <w:t>zakończenie</w:t>
      </w:r>
      <w:r w:rsidRPr="00E26C2F">
        <w:rPr>
          <w:rFonts w:asciiTheme="minorHAnsi" w:eastAsia="Verdana" w:hAnsiTheme="minorHAnsi" w:cstheme="minorHAnsi"/>
          <w:b/>
        </w:rPr>
        <w:t xml:space="preserve"> do </w:t>
      </w:r>
      <w:r w:rsidR="006508EA" w:rsidRPr="00E26C2F">
        <w:rPr>
          <w:rFonts w:asciiTheme="minorHAnsi" w:eastAsia="Verdana" w:hAnsiTheme="minorHAnsi" w:cstheme="minorHAnsi"/>
          <w:b/>
        </w:rPr>
        <w:t>31 grudnia 2023</w:t>
      </w:r>
      <w:r w:rsidRPr="00E26C2F">
        <w:rPr>
          <w:rFonts w:asciiTheme="minorHAnsi" w:eastAsia="Verdana" w:hAnsiTheme="minorHAnsi" w:cstheme="minorHAnsi"/>
          <w:b/>
        </w:rPr>
        <w:t xml:space="preserve"> roku</w:t>
      </w:r>
      <w:r w:rsidR="008A4F88">
        <w:rPr>
          <w:rFonts w:asciiTheme="minorHAnsi" w:eastAsia="Verdana" w:hAnsiTheme="minorHAnsi" w:cstheme="minorHAnsi"/>
          <w:b/>
        </w:rPr>
        <w:t>.</w:t>
      </w:r>
    </w:p>
    <w:p w:rsidR="000179AD" w:rsidRPr="00E26C2F" w:rsidRDefault="000179AD" w:rsidP="00342D27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E26C2F">
        <w:rPr>
          <w:rFonts w:asciiTheme="minorHAnsi" w:eastAsia="Verdana" w:hAnsiTheme="minorHAnsi" w:cstheme="minorHAnsi"/>
          <w:b/>
        </w:rPr>
        <w:t>Uwaga! W ofercie należy wpisać rzeczywisty okres realizacji zadania publicznego, który nie będzie wykraczał poza wskazane terminy.</w:t>
      </w:r>
    </w:p>
    <w:p w:rsidR="000179AD" w:rsidRPr="00E26C2F" w:rsidRDefault="000179AD" w:rsidP="00342D27">
      <w:pPr>
        <w:pStyle w:val="Nagwek2"/>
        <w:spacing w:before="36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VI. MIEJSCE REALIZACJI ZADANIA PUBLICZNEGO</w:t>
      </w:r>
    </w:p>
    <w:p w:rsidR="006F4C0B" w:rsidRDefault="006508EA" w:rsidP="00342D27">
      <w:pPr>
        <w:spacing w:before="120" w:line="360" w:lineRule="auto"/>
        <w:rPr>
          <w:rFonts w:asciiTheme="minorHAnsi" w:eastAsia="Verdana" w:hAnsiTheme="minorHAnsi" w:cstheme="minorHAnsi"/>
        </w:rPr>
      </w:pPr>
      <w:r w:rsidRPr="006F4C0B">
        <w:rPr>
          <w:rFonts w:asciiTheme="minorHAnsi" w:eastAsia="Verdana" w:hAnsiTheme="minorHAnsi" w:cstheme="minorHAnsi"/>
        </w:rPr>
        <w:t xml:space="preserve">Realizacja </w:t>
      </w:r>
      <w:r w:rsidR="00255B97" w:rsidRPr="006F4C0B">
        <w:rPr>
          <w:rFonts w:asciiTheme="minorHAnsi" w:eastAsia="Verdana" w:hAnsiTheme="minorHAnsi" w:cstheme="minorHAnsi"/>
        </w:rPr>
        <w:t>Programu</w:t>
      </w:r>
      <w:r w:rsidRPr="006F4C0B">
        <w:rPr>
          <w:rFonts w:asciiTheme="minorHAnsi" w:eastAsia="Verdana" w:hAnsiTheme="minorHAnsi" w:cstheme="minorHAnsi"/>
        </w:rPr>
        <w:t xml:space="preserve"> musi odbywać się w</w:t>
      </w:r>
      <w:r w:rsidR="00300095" w:rsidRPr="006F4C0B">
        <w:rPr>
          <w:rFonts w:asciiTheme="minorHAnsi" w:eastAsia="Verdana" w:hAnsiTheme="minorHAnsi" w:cstheme="minorHAnsi"/>
        </w:rPr>
        <w:t xml:space="preserve"> wybranym lub wybranych gabinetach dentystycznych</w:t>
      </w:r>
      <w:r w:rsidRPr="006F4C0B">
        <w:rPr>
          <w:rFonts w:asciiTheme="minorHAnsi" w:eastAsia="Verdana" w:hAnsiTheme="minorHAnsi" w:cstheme="minorHAnsi"/>
        </w:rPr>
        <w:t xml:space="preserve"> na terenie niżej wymienionych szkół we Wrocławiu:</w:t>
      </w:r>
    </w:p>
    <w:p w:rsidR="006F4C0B" w:rsidRPr="006F4C0B" w:rsidRDefault="006F4C0B" w:rsidP="00342D27">
      <w:pPr>
        <w:suppressAutoHyphens w:val="0"/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6F4C0B">
        <w:rPr>
          <w:rFonts w:asciiTheme="minorHAnsi" w:eastAsiaTheme="minorHAnsi" w:hAnsiTheme="minorHAnsi" w:cstheme="minorHAnsi"/>
          <w:lang w:eastAsia="en-US"/>
        </w:rPr>
        <w:t>Zespół Szkolno-Przedszkolny nr 1, ul. Zemska 16c,</w:t>
      </w:r>
    </w:p>
    <w:p w:rsidR="006F4C0B" w:rsidRPr="006F4C0B" w:rsidRDefault="006F4C0B" w:rsidP="00342D27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6F4C0B">
        <w:rPr>
          <w:rFonts w:asciiTheme="minorHAnsi" w:eastAsiaTheme="minorHAnsi" w:hAnsiTheme="minorHAnsi" w:cstheme="minorHAnsi"/>
          <w:lang w:eastAsia="en-US"/>
        </w:rPr>
        <w:t>Zespół Szkolno-Przedszkolny nr 3, ul. Inflancka 13,</w:t>
      </w:r>
    </w:p>
    <w:p w:rsidR="006F4C0B" w:rsidRPr="006F4C0B" w:rsidRDefault="006F4C0B" w:rsidP="00342D27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6F4C0B">
        <w:rPr>
          <w:rFonts w:asciiTheme="minorHAnsi" w:eastAsiaTheme="minorHAnsi" w:hAnsiTheme="minorHAnsi" w:cstheme="minorHAnsi"/>
          <w:lang w:eastAsia="en-US"/>
        </w:rPr>
        <w:t>Zespół Szkolno-Przedszkolny nr 17, ul. Wieczysta 105,</w:t>
      </w:r>
    </w:p>
    <w:p w:rsidR="006F4C0B" w:rsidRPr="006F4C0B" w:rsidRDefault="006F4C0B" w:rsidP="00342D27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6F4C0B">
        <w:rPr>
          <w:rFonts w:asciiTheme="minorHAnsi" w:eastAsiaTheme="minorHAnsi" w:hAnsiTheme="minorHAnsi" w:cstheme="minorHAnsi"/>
          <w:lang w:eastAsia="en-US"/>
        </w:rPr>
        <w:t>Szkoła Podstawowa nr 68, ul. Szczęśliwa 28,</w:t>
      </w:r>
    </w:p>
    <w:p w:rsidR="006F4C0B" w:rsidRPr="006F4C0B" w:rsidRDefault="006F4C0B" w:rsidP="00342D27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6F4C0B">
        <w:rPr>
          <w:rFonts w:asciiTheme="minorHAnsi" w:eastAsiaTheme="minorHAnsi" w:hAnsiTheme="minorHAnsi" w:cstheme="minorHAnsi"/>
          <w:lang w:eastAsia="en-US"/>
        </w:rPr>
        <w:t>Szkoła Podstawowa nr 74, ul. Kleczkowska 2,</w:t>
      </w:r>
    </w:p>
    <w:p w:rsidR="006F4C0B" w:rsidRPr="00577CFB" w:rsidRDefault="006F4C0B" w:rsidP="00342D27">
      <w:pPr>
        <w:pStyle w:val="Bezodstpw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577CFB">
        <w:rPr>
          <w:rFonts w:asciiTheme="minorHAnsi" w:eastAsiaTheme="minorHAnsi" w:hAnsiTheme="minorHAnsi" w:cstheme="minorHAnsi"/>
          <w:lang w:eastAsia="en-US"/>
        </w:rPr>
        <w:t>Szkoła Podstawowa Integracyjna nr 103 (Zespół Szkół nr 6), ul. Nowodworska 70</w:t>
      </w:r>
      <w:r>
        <w:rPr>
          <w:rFonts w:asciiTheme="minorHAnsi" w:eastAsiaTheme="minorHAnsi" w:hAnsiTheme="minorHAnsi" w:cstheme="minorHAnsi"/>
          <w:lang w:eastAsia="en-US"/>
        </w:rPr>
        <w:t>-82</w:t>
      </w:r>
    </w:p>
    <w:p w:rsidR="000179AD" w:rsidRPr="00E26C2F" w:rsidRDefault="000179AD" w:rsidP="00342D27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VII. ŚRODKI PRZEZNACZONE NA REALIZACJĘ ZADANIA PUBLICZNEGO</w:t>
      </w:r>
    </w:p>
    <w:p w:rsidR="000179AD" w:rsidRPr="0055556F" w:rsidRDefault="000179AD" w:rsidP="00342D27">
      <w:pPr>
        <w:pStyle w:val="Akapitzlist"/>
        <w:numPr>
          <w:ilvl w:val="0"/>
          <w:numId w:val="2"/>
        </w:numPr>
        <w:spacing w:before="120" w:line="360" w:lineRule="auto"/>
        <w:ind w:right="108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W </w:t>
      </w:r>
      <w:r w:rsidRPr="00E26C2F">
        <w:rPr>
          <w:rFonts w:asciiTheme="minorHAnsi" w:eastAsia="Verdana" w:hAnsiTheme="minorHAnsi" w:cstheme="minorHAnsi"/>
          <w:b/>
        </w:rPr>
        <w:t>roku 202</w:t>
      </w:r>
      <w:r w:rsidR="00EE1632" w:rsidRPr="00E26C2F">
        <w:rPr>
          <w:rFonts w:asciiTheme="minorHAnsi" w:eastAsia="Verdana" w:hAnsiTheme="minorHAnsi" w:cstheme="minorHAnsi"/>
          <w:b/>
        </w:rPr>
        <w:t>2</w:t>
      </w:r>
      <w:r w:rsidRPr="00E26C2F">
        <w:rPr>
          <w:rFonts w:asciiTheme="minorHAnsi" w:eastAsia="Verdana" w:hAnsiTheme="minorHAnsi" w:cstheme="minorHAnsi"/>
        </w:rPr>
        <w:t xml:space="preserve"> Gmina Wrocław przekaże na realizację ww. </w:t>
      </w:r>
      <w:r w:rsidR="00300095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 dotację do </w:t>
      </w:r>
      <w:r w:rsidRPr="0055556F">
        <w:rPr>
          <w:rFonts w:asciiTheme="minorHAnsi" w:eastAsia="Verdana" w:hAnsiTheme="minorHAnsi" w:cstheme="minorHAnsi"/>
        </w:rPr>
        <w:t xml:space="preserve">wysokości </w:t>
      </w:r>
      <w:r w:rsidR="004D2332">
        <w:rPr>
          <w:rFonts w:asciiTheme="minorHAnsi" w:eastAsia="Verdana" w:hAnsiTheme="minorHAnsi" w:cstheme="minorHAnsi"/>
          <w:b/>
        </w:rPr>
        <w:t>6</w:t>
      </w:r>
      <w:r w:rsidR="00040EDD" w:rsidRPr="0055556F">
        <w:rPr>
          <w:rFonts w:asciiTheme="minorHAnsi" w:eastAsia="Verdana" w:hAnsiTheme="minorHAnsi" w:cstheme="minorHAnsi"/>
          <w:b/>
        </w:rPr>
        <w:t>00 000</w:t>
      </w:r>
      <w:r w:rsidRPr="0055556F">
        <w:rPr>
          <w:rFonts w:asciiTheme="minorHAnsi" w:eastAsia="Verdana" w:hAnsiTheme="minorHAnsi" w:cstheme="minorHAnsi"/>
          <w:b/>
        </w:rPr>
        <w:t xml:space="preserve"> PLN</w:t>
      </w:r>
      <w:r w:rsidRPr="0055556F">
        <w:rPr>
          <w:rFonts w:asciiTheme="minorHAnsi" w:eastAsia="Verdana" w:hAnsiTheme="minorHAnsi" w:cstheme="minorHAnsi"/>
        </w:rPr>
        <w:t xml:space="preserve">. </w:t>
      </w:r>
    </w:p>
    <w:p w:rsidR="000179AD" w:rsidRPr="0055556F" w:rsidRDefault="000179AD" w:rsidP="00342D27">
      <w:pPr>
        <w:spacing w:before="120" w:line="360" w:lineRule="auto"/>
        <w:ind w:right="108"/>
        <w:rPr>
          <w:rFonts w:asciiTheme="minorHAnsi" w:eastAsia="Verdana" w:hAnsiTheme="minorHAnsi" w:cstheme="minorHAnsi"/>
          <w:i/>
          <w:color w:val="0000FF"/>
        </w:rPr>
      </w:pPr>
      <w:r w:rsidRPr="0055556F">
        <w:rPr>
          <w:rFonts w:asciiTheme="minorHAnsi" w:eastAsia="Verdana" w:hAnsiTheme="minorHAnsi" w:cstheme="minorHAnsi"/>
        </w:rPr>
        <w:t>Ostateczna kwota dotacji zostanie ustalona na podstawie</w:t>
      </w:r>
      <w:r w:rsidR="00EE1632" w:rsidRPr="0055556F">
        <w:rPr>
          <w:rFonts w:asciiTheme="minorHAnsi" w:eastAsia="Verdana" w:hAnsiTheme="minorHAnsi" w:cstheme="minorHAnsi"/>
        </w:rPr>
        <w:t xml:space="preserve"> projektu</w:t>
      </w:r>
      <w:r w:rsidRPr="0055556F">
        <w:rPr>
          <w:rFonts w:asciiTheme="minorHAnsi" w:eastAsia="Verdana" w:hAnsiTheme="minorHAnsi" w:cstheme="minorHAnsi"/>
        </w:rPr>
        <w:t xml:space="preserve"> budżetu na rok 202</w:t>
      </w:r>
      <w:r w:rsidR="00EE1632" w:rsidRPr="0055556F">
        <w:rPr>
          <w:rFonts w:asciiTheme="minorHAnsi" w:eastAsia="Verdana" w:hAnsiTheme="minorHAnsi" w:cstheme="minorHAnsi"/>
        </w:rPr>
        <w:t>2</w:t>
      </w:r>
      <w:r w:rsidRPr="0055556F">
        <w:rPr>
          <w:rFonts w:asciiTheme="minorHAnsi" w:eastAsia="Verdana" w:hAnsiTheme="minorHAnsi" w:cstheme="minorHAnsi"/>
        </w:rPr>
        <w:t xml:space="preserve"> oraz po złożeniu ofert.</w:t>
      </w:r>
    </w:p>
    <w:p w:rsidR="000179AD" w:rsidRPr="0055556F" w:rsidRDefault="000179AD" w:rsidP="00342D27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right="108"/>
        <w:rPr>
          <w:rFonts w:asciiTheme="minorHAnsi" w:hAnsiTheme="minorHAnsi" w:cstheme="minorHAnsi"/>
        </w:rPr>
      </w:pPr>
      <w:r w:rsidRPr="0055556F">
        <w:rPr>
          <w:rFonts w:asciiTheme="minorHAnsi" w:eastAsia="Verdana" w:hAnsiTheme="minorHAnsi" w:cstheme="minorHAnsi"/>
        </w:rPr>
        <w:t xml:space="preserve">W </w:t>
      </w:r>
      <w:r w:rsidRPr="0055556F">
        <w:rPr>
          <w:rFonts w:asciiTheme="minorHAnsi" w:eastAsia="Verdana" w:hAnsiTheme="minorHAnsi" w:cstheme="minorHAnsi"/>
          <w:b/>
        </w:rPr>
        <w:t>roku 202</w:t>
      </w:r>
      <w:r w:rsidR="00EE1632" w:rsidRPr="0055556F">
        <w:rPr>
          <w:rFonts w:asciiTheme="minorHAnsi" w:eastAsia="Verdana" w:hAnsiTheme="minorHAnsi" w:cstheme="minorHAnsi"/>
          <w:b/>
        </w:rPr>
        <w:t>3</w:t>
      </w:r>
      <w:r w:rsidRPr="0055556F">
        <w:rPr>
          <w:rFonts w:asciiTheme="minorHAnsi" w:eastAsia="Verdana" w:hAnsiTheme="minorHAnsi" w:cstheme="minorHAnsi"/>
        </w:rPr>
        <w:t xml:space="preserve"> Gmina Wrocław przekaże na realizację ww. </w:t>
      </w:r>
      <w:r w:rsidR="00300095" w:rsidRPr="0055556F">
        <w:rPr>
          <w:rFonts w:asciiTheme="minorHAnsi" w:eastAsia="Verdana" w:hAnsiTheme="minorHAnsi" w:cstheme="minorHAnsi"/>
        </w:rPr>
        <w:t>Programu</w:t>
      </w:r>
      <w:r w:rsidRPr="0055556F">
        <w:rPr>
          <w:rFonts w:asciiTheme="minorHAnsi" w:eastAsia="Verdana" w:hAnsiTheme="minorHAnsi" w:cstheme="minorHAnsi"/>
        </w:rPr>
        <w:t xml:space="preserve"> dotację do wysokości </w:t>
      </w:r>
      <w:r w:rsidR="004D2332">
        <w:rPr>
          <w:rFonts w:asciiTheme="minorHAnsi" w:eastAsia="Verdana" w:hAnsiTheme="minorHAnsi" w:cstheme="minorHAnsi"/>
          <w:b/>
        </w:rPr>
        <w:t>6</w:t>
      </w:r>
      <w:r w:rsidR="00040EDD" w:rsidRPr="0055556F">
        <w:rPr>
          <w:rFonts w:asciiTheme="minorHAnsi" w:eastAsia="Verdana" w:hAnsiTheme="minorHAnsi" w:cstheme="minorHAnsi"/>
          <w:b/>
        </w:rPr>
        <w:t>00 000</w:t>
      </w:r>
      <w:r w:rsidR="00040EDD" w:rsidRPr="0055556F">
        <w:rPr>
          <w:rFonts w:asciiTheme="minorHAnsi" w:eastAsia="Verdana" w:hAnsiTheme="minorHAnsi" w:cstheme="minorHAnsi"/>
        </w:rPr>
        <w:t xml:space="preserve"> </w:t>
      </w:r>
      <w:r w:rsidRPr="0055556F">
        <w:rPr>
          <w:rFonts w:asciiTheme="minorHAnsi" w:eastAsia="Verdana" w:hAnsiTheme="minorHAnsi" w:cstheme="minorHAnsi"/>
          <w:b/>
        </w:rPr>
        <w:t>PLN</w:t>
      </w:r>
      <w:r w:rsidRPr="0055556F">
        <w:rPr>
          <w:rFonts w:asciiTheme="minorHAnsi" w:eastAsia="Verdana" w:hAnsiTheme="minorHAnsi" w:cstheme="minorHAnsi"/>
        </w:rPr>
        <w:t xml:space="preserve">. </w:t>
      </w:r>
    </w:p>
    <w:p w:rsidR="000179AD" w:rsidRPr="006D5A4B" w:rsidRDefault="000179AD" w:rsidP="00342D27">
      <w:pPr>
        <w:spacing w:before="120" w:line="360" w:lineRule="auto"/>
        <w:ind w:right="108"/>
        <w:rPr>
          <w:rFonts w:asciiTheme="minorHAnsi" w:hAnsiTheme="minorHAnsi" w:cstheme="minorHAnsi"/>
        </w:rPr>
      </w:pPr>
      <w:r w:rsidRPr="006D5A4B">
        <w:rPr>
          <w:rFonts w:asciiTheme="minorHAnsi" w:eastAsia="Verdana" w:hAnsiTheme="minorHAnsi" w:cstheme="minorHAnsi"/>
        </w:rPr>
        <w:t>O</w:t>
      </w:r>
      <w:r w:rsidRPr="006D5A4B">
        <w:rPr>
          <w:rFonts w:asciiTheme="minorHAnsi" w:hAnsiTheme="minorHAnsi" w:cstheme="minorHAnsi"/>
        </w:rPr>
        <w:t>stateczna kwota dotacji zostanie ustalona na podstawie projektu budżetu na rok 202</w:t>
      </w:r>
      <w:r w:rsidR="00EE1632" w:rsidRPr="006D5A4B">
        <w:rPr>
          <w:rFonts w:asciiTheme="minorHAnsi" w:hAnsiTheme="minorHAnsi" w:cstheme="minorHAnsi"/>
        </w:rPr>
        <w:t>3</w:t>
      </w:r>
      <w:r w:rsidRPr="006D5A4B">
        <w:rPr>
          <w:rFonts w:asciiTheme="minorHAnsi" w:hAnsiTheme="minorHAnsi" w:cstheme="minorHAnsi"/>
        </w:rPr>
        <w:t xml:space="preserve"> lub po jego uchwaleniu przez Radę Miejska Wrocławia oraz po złożeniu ofert. </w:t>
      </w:r>
    </w:p>
    <w:p w:rsidR="00297BA8" w:rsidRPr="001E4F90" w:rsidRDefault="000179AD" w:rsidP="00342D27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right="108"/>
        <w:rPr>
          <w:rFonts w:asciiTheme="minorHAnsi" w:hAnsiTheme="minorHAnsi" w:cstheme="minorHAnsi"/>
        </w:rPr>
      </w:pPr>
      <w:r w:rsidRPr="001E4F90">
        <w:rPr>
          <w:rFonts w:asciiTheme="minorHAnsi" w:eastAsia="Verdana" w:hAnsiTheme="minorHAnsi" w:cstheme="minorHAnsi"/>
        </w:rPr>
        <w:t xml:space="preserve">W roku </w:t>
      </w:r>
      <w:r w:rsidR="00EE1632" w:rsidRPr="001E4F90">
        <w:rPr>
          <w:rFonts w:asciiTheme="minorHAnsi" w:eastAsia="Verdana" w:hAnsiTheme="minorHAnsi" w:cstheme="minorHAnsi"/>
        </w:rPr>
        <w:t>2021</w:t>
      </w:r>
      <w:r w:rsidR="00536F4C" w:rsidRPr="001E4F90">
        <w:rPr>
          <w:rFonts w:asciiTheme="minorHAnsi" w:eastAsia="Verdana" w:hAnsiTheme="minorHAnsi" w:cstheme="minorHAnsi"/>
        </w:rPr>
        <w:t xml:space="preserve"> Gmina Wrocław </w:t>
      </w:r>
      <w:r w:rsidR="00300095" w:rsidRPr="001E4F90">
        <w:rPr>
          <w:rFonts w:asciiTheme="minorHAnsi" w:eastAsia="Verdana" w:hAnsiTheme="minorHAnsi" w:cstheme="minorHAnsi"/>
        </w:rPr>
        <w:t xml:space="preserve">na realizację ww. Programu </w:t>
      </w:r>
      <w:r w:rsidR="00536F4C" w:rsidRPr="001E4F90">
        <w:rPr>
          <w:rFonts w:asciiTheme="minorHAnsi" w:eastAsia="Verdana" w:hAnsiTheme="minorHAnsi" w:cstheme="minorHAnsi"/>
        </w:rPr>
        <w:t xml:space="preserve">przekazała dotację </w:t>
      </w:r>
      <w:r w:rsidR="00C250D2">
        <w:rPr>
          <w:rFonts w:asciiTheme="minorHAnsi" w:eastAsia="Verdana" w:hAnsiTheme="minorHAnsi" w:cstheme="minorHAnsi"/>
        </w:rPr>
        <w:br/>
      </w:r>
      <w:r w:rsidR="00536F4C" w:rsidRPr="001E4F90">
        <w:rPr>
          <w:rFonts w:asciiTheme="minorHAnsi" w:eastAsia="Verdana" w:hAnsiTheme="minorHAnsi" w:cstheme="minorHAnsi"/>
        </w:rPr>
        <w:t xml:space="preserve">w wysokości </w:t>
      </w:r>
      <w:r w:rsidR="006F4C0B" w:rsidRPr="001E4F90">
        <w:rPr>
          <w:rFonts w:asciiTheme="minorHAnsi" w:eastAsia="Verdana" w:hAnsiTheme="minorHAnsi" w:cstheme="minorHAnsi"/>
        </w:rPr>
        <w:t>60</w:t>
      </w:r>
      <w:r w:rsidR="00040EDD" w:rsidRPr="001E4F90">
        <w:rPr>
          <w:rFonts w:asciiTheme="minorHAnsi" w:eastAsia="Verdana" w:hAnsiTheme="minorHAnsi" w:cstheme="minorHAnsi"/>
        </w:rPr>
        <w:t xml:space="preserve">0 000 </w:t>
      </w:r>
      <w:r w:rsidR="00536F4C" w:rsidRPr="001E4F90">
        <w:rPr>
          <w:rFonts w:asciiTheme="minorHAnsi" w:eastAsia="Verdana" w:hAnsiTheme="minorHAnsi" w:cstheme="minorHAnsi"/>
        </w:rPr>
        <w:t>PLN</w:t>
      </w:r>
      <w:r w:rsidR="00297BA8" w:rsidRPr="001E4F90">
        <w:rPr>
          <w:rFonts w:asciiTheme="minorHAnsi" w:eastAsia="Verdana" w:hAnsiTheme="minorHAnsi" w:cstheme="minorHAnsi"/>
        </w:rPr>
        <w:t>.</w:t>
      </w:r>
    </w:p>
    <w:p w:rsidR="000179AD" w:rsidRPr="00E26C2F" w:rsidRDefault="000179AD" w:rsidP="00342D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240" w:after="240" w:line="360" w:lineRule="auto"/>
        <w:ind w:left="181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b/>
          <w:color w:val="000000"/>
        </w:rPr>
        <w:t>GMINA ZASTRZEGA SOBIE PRAWO DO:</w:t>
      </w:r>
    </w:p>
    <w:p w:rsidR="00CB5DFC" w:rsidRPr="00E26C2F" w:rsidRDefault="00CB5DFC" w:rsidP="00342D27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lastRenderedPageBreak/>
        <w:t>Odwołania konkursu bez podania przyczyny.</w:t>
      </w:r>
    </w:p>
    <w:p w:rsidR="00CB5DFC" w:rsidRPr="00E26C2F" w:rsidRDefault="00CB5DFC" w:rsidP="00342D27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Zmiany wysokości środków publicznych na realizację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E26C2F">
        <w:rPr>
          <w:rFonts w:asciiTheme="minorHAnsi" w:eastAsia="Verdana" w:hAnsiTheme="minorHAnsi" w:cstheme="minorHAnsi"/>
          <w:color w:val="000000"/>
        </w:rPr>
        <w:t xml:space="preserve">  w trakcie trwania konkursu.</w:t>
      </w:r>
    </w:p>
    <w:p w:rsidR="00CB5DFC" w:rsidRPr="00E26C2F" w:rsidRDefault="00CB5DFC" w:rsidP="00342D27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Negocjowania z oferentami wysokości dotacji, warunków i kosztów realizacji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E26C2F">
        <w:rPr>
          <w:rFonts w:asciiTheme="minorHAnsi" w:eastAsia="Verdana" w:hAnsiTheme="minorHAnsi" w:cstheme="minorHAnsi"/>
          <w:color w:val="000000"/>
        </w:rPr>
        <w:t xml:space="preserve">, terminu realizacji oraz zakresu rzeczowego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E26C2F">
        <w:rPr>
          <w:rFonts w:asciiTheme="minorHAnsi" w:eastAsia="Verdana" w:hAnsiTheme="minorHAnsi" w:cstheme="minorHAnsi"/>
          <w:color w:val="000000"/>
        </w:rPr>
        <w:t>.</w:t>
      </w:r>
    </w:p>
    <w:p w:rsidR="00CB5DFC" w:rsidRPr="00E26C2F" w:rsidRDefault="00CB5DFC" w:rsidP="00342D27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Możliwości </w:t>
      </w:r>
      <w:r w:rsidRPr="00E26C2F">
        <w:rPr>
          <w:rFonts w:asciiTheme="minorHAnsi" w:eastAsia="Verdana" w:hAnsiTheme="minorHAnsi" w:cstheme="minorHAnsi"/>
        </w:rPr>
        <w:t>wyboru tylko jednej oferty przypisanej do każdej ze szkół, wymienionych w pkt. VI niniejszego ogłoszenia</w:t>
      </w:r>
      <w:r w:rsidRPr="00E26C2F">
        <w:rPr>
          <w:rFonts w:asciiTheme="minorHAnsi" w:eastAsia="Verdana" w:hAnsiTheme="minorHAnsi" w:cstheme="minorHAnsi"/>
          <w:color w:val="0000FF"/>
        </w:rPr>
        <w:t>,</w:t>
      </w:r>
      <w:r w:rsidRPr="00E26C2F">
        <w:rPr>
          <w:rFonts w:asciiTheme="minorHAnsi" w:eastAsia="Verdana" w:hAnsiTheme="minorHAnsi" w:cstheme="minorHAnsi"/>
          <w:color w:val="000000"/>
        </w:rPr>
        <w:t xml:space="preserve">  w ramach środków finansowych przeznaczonych na realizację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E26C2F">
        <w:rPr>
          <w:rFonts w:asciiTheme="minorHAnsi" w:eastAsia="Verdana" w:hAnsiTheme="minorHAnsi" w:cstheme="minorHAnsi"/>
          <w:color w:val="000000"/>
        </w:rPr>
        <w:t>.</w:t>
      </w:r>
    </w:p>
    <w:p w:rsidR="00CB5DFC" w:rsidRPr="00E26C2F" w:rsidRDefault="00CB5DFC" w:rsidP="00342D27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CB5DFC" w:rsidRPr="00E26C2F" w:rsidRDefault="00CB5DFC" w:rsidP="00342D27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>Przedłużenia terminu składania ofert i terminu rozstrzygnięcia konkursu ofert.</w:t>
      </w:r>
    </w:p>
    <w:p w:rsidR="00CB5DFC" w:rsidRPr="00E26C2F" w:rsidRDefault="00CB5DFC" w:rsidP="00342D27">
      <w:pPr>
        <w:pStyle w:val="Akapitzlist"/>
        <w:numPr>
          <w:ilvl w:val="0"/>
          <w:numId w:val="3"/>
        </w:numPr>
        <w:tabs>
          <w:tab w:val="left" w:pos="470"/>
        </w:tabs>
        <w:spacing w:after="120" w:line="360" w:lineRule="auto"/>
        <w:ind w:left="714" w:right="110" w:hanging="357"/>
        <w:contextualSpacing w:val="0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>Unieważnienia konkursu jeśli w wyznaczonym terminie nie wpłynie żadna oferta konkursowa.</w:t>
      </w:r>
    </w:p>
    <w:p w:rsidR="000179AD" w:rsidRPr="00E26C2F" w:rsidRDefault="000179AD" w:rsidP="00342D27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>VIII. OPIS ZADANIA PUBLICZNEGO</w:t>
      </w:r>
    </w:p>
    <w:p w:rsidR="009F5B41" w:rsidRDefault="009F5B41" w:rsidP="00342D27">
      <w:pPr>
        <w:spacing w:before="120" w:line="360" w:lineRule="auto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Oferent będzie zobowiązany do wykonywania zadań merytorycznych </w:t>
      </w:r>
      <w:r w:rsidR="00D441F5">
        <w:rPr>
          <w:rFonts w:asciiTheme="minorHAnsi" w:eastAsia="Verdana" w:hAnsiTheme="minorHAnsi" w:cstheme="minorHAnsi"/>
        </w:rPr>
        <w:t>zgodnie z Programem stanowiącym załącznik nr 1.</w:t>
      </w:r>
    </w:p>
    <w:p w:rsidR="00E0398D" w:rsidRPr="00E0398D" w:rsidRDefault="00E0398D" w:rsidP="00342D27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  <w:b/>
        </w:rPr>
      </w:pPr>
      <w:r w:rsidRPr="00E0398D">
        <w:rPr>
          <w:rFonts w:asciiTheme="minorHAnsi" w:hAnsiTheme="minorHAnsi" w:cstheme="minorHAnsi"/>
          <w:b/>
        </w:rPr>
        <w:t>Odbiorcami Programu są:</w:t>
      </w:r>
    </w:p>
    <w:p w:rsidR="00E0398D" w:rsidRPr="00206349" w:rsidRDefault="00E0398D" w:rsidP="00342D27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uczniowie szkół podstawowych,</w:t>
      </w:r>
      <w:r w:rsidRPr="00E26C2F">
        <w:rPr>
          <w:rFonts w:asciiTheme="minorHAnsi" w:hAnsiTheme="minorHAnsi" w:cstheme="minorHAnsi"/>
        </w:rPr>
        <w:t xml:space="preserve"> w wieku 6-15 lat,</w:t>
      </w:r>
      <w:r>
        <w:rPr>
          <w:rFonts w:asciiTheme="minorHAnsi" w:hAnsiTheme="minorHAnsi" w:cstheme="minorHAnsi"/>
        </w:rPr>
        <w:t xml:space="preserve"> w których znajdują się gabinety stomatologiczne oraz uczniowie z innych szkół, którzy chcą korzystać z Programu. Warunkiem udziału w Programie jest pisemna zgoda rodziców/opiekunów prawnych na wykonanie zabiegów profilaktyczno-leczniczych zalecanych przez lekarza,</w:t>
      </w:r>
    </w:p>
    <w:p w:rsidR="00E0398D" w:rsidRPr="00E26C2F" w:rsidRDefault="00E0398D" w:rsidP="00342D27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284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>rodzice/opiekunowie prawni uczniów,</w:t>
      </w:r>
      <w:r>
        <w:rPr>
          <w:rFonts w:asciiTheme="minorHAnsi" w:hAnsiTheme="minorHAnsi" w:cstheme="minorHAnsi"/>
        </w:rPr>
        <w:t xml:space="preserve"> którzy biorą</w:t>
      </w:r>
      <w:r w:rsidRPr="00E26C2F">
        <w:rPr>
          <w:rFonts w:asciiTheme="minorHAnsi" w:hAnsiTheme="minorHAnsi" w:cstheme="minorHAnsi"/>
        </w:rPr>
        <w:t xml:space="preserve"> udział w części edukacyjnej </w:t>
      </w:r>
      <w:r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>,</w:t>
      </w:r>
    </w:p>
    <w:p w:rsidR="00887581" w:rsidRPr="00887581" w:rsidRDefault="00E0398D" w:rsidP="00342D27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284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nauczyciele/wychowawcy uczniów, </w:t>
      </w:r>
      <w:r>
        <w:rPr>
          <w:rFonts w:asciiTheme="minorHAnsi" w:hAnsiTheme="minorHAnsi" w:cstheme="minorHAnsi"/>
        </w:rPr>
        <w:t xml:space="preserve">którzy biorą </w:t>
      </w:r>
      <w:r w:rsidRPr="00E26C2F">
        <w:rPr>
          <w:rFonts w:asciiTheme="minorHAnsi" w:hAnsiTheme="minorHAnsi" w:cstheme="minorHAnsi"/>
        </w:rPr>
        <w:t xml:space="preserve">udział w części edukacyjnej </w:t>
      </w:r>
      <w:r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>.</w:t>
      </w:r>
    </w:p>
    <w:p w:rsidR="008D3908" w:rsidRPr="00E0398D" w:rsidRDefault="00074A7F" w:rsidP="00342D27">
      <w:pPr>
        <w:pStyle w:val="Akapitzlist"/>
        <w:numPr>
          <w:ilvl w:val="0"/>
          <w:numId w:val="30"/>
        </w:numPr>
        <w:shd w:val="clear" w:color="auto" w:fill="FFFFFF" w:themeFill="background1"/>
        <w:spacing w:before="120" w:line="360" w:lineRule="auto"/>
        <w:rPr>
          <w:rFonts w:asciiTheme="minorHAnsi" w:eastAsia="Verdana" w:hAnsiTheme="minorHAnsi" w:cstheme="minorHAnsi"/>
          <w:b/>
        </w:rPr>
      </w:pPr>
      <w:r w:rsidRPr="00E0398D">
        <w:rPr>
          <w:rFonts w:asciiTheme="minorHAnsi" w:eastAsia="Verdana" w:hAnsiTheme="minorHAnsi" w:cstheme="minorHAnsi"/>
          <w:b/>
        </w:rPr>
        <w:t>Realizacja</w:t>
      </w:r>
      <w:r w:rsidR="0055556F" w:rsidRPr="00E0398D">
        <w:rPr>
          <w:rFonts w:asciiTheme="minorHAnsi" w:eastAsia="Verdana" w:hAnsiTheme="minorHAnsi" w:cstheme="minorHAnsi"/>
          <w:b/>
        </w:rPr>
        <w:t xml:space="preserve"> P</w:t>
      </w:r>
      <w:r w:rsidR="008D3908" w:rsidRPr="00E0398D">
        <w:rPr>
          <w:rFonts w:asciiTheme="minorHAnsi" w:eastAsia="Verdana" w:hAnsiTheme="minorHAnsi" w:cstheme="minorHAnsi"/>
          <w:b/>
        </w:rPr>
        <w:t>rogramu będzie uwzględniała dwa etapy:</w:t>
      </w:r>
    </w:p>
    <w:p w:rsidR="008D3908" w:rsidRPr="0055556F" w:rsidRDefault="008D3908" w:rsidP="00342D27">
      <w:pPr>
        <w:spacing w:after="120" w:line="360" w:lineRule="auto"/>
        <w:ind w:left="709"/>
        <w:rPr>
          <w:rFonts w:asciiTheme="minorHAnsi" w:hAnsiTheme="minorHAnsi" w:cstheme="minorHAnsi"/>
        </w:rPr>
      </w:pPr>
      <w:r w:rsidRPr="0055556F">
        <w:rPr>
          <w:rFonts w:asciiTheme="minorHAnsi" w:eastAsia="Verdana" w:hAnsiTheme="minorHAnsi" w:cstheme="minorHAnsi"/>
          <w:b/>
        </w:rPr>
        <w:lastRenderedPageBreak/>
        <w:t xml:space="preserve">Etap I </w:t>
      </w:r>
      <w:r w:rsidRPr="0055556F">
        <w:rPr>
          <w:rFonts w:asciiTheme="minorHAnsi" w:hAnsiTheme="minorHAnsi" w:cstheme="minorHAnsi"/>
        </w:rPr>
        <w:t>czynności organizacyjne</w:t>
      </w:r>
    </w:p>
    <w:p w:rsidR="00312692" w:rsidRPr="004D2332" w:rsidRDefault="004D2332" w:rsidP="00342D27">
      <w:pPr>
        <w:pStyle w:val="Akapitzlist"/>
        <w:numPr>
          <w:ilvl w:val="0"/>
          <w:numId w:val="28"/>
        </w:numPr>
        <w:suppressAutoHyphens w:val="0"/>
        <w:spacing w:after="120" w:line="360" w:lineRule="auto"/>
        <w:rPr>
          <w:rFonts w:asciiTheme="minorHAnsi" w:eastAsia="Verdana" w:hAnsiTheme="minorHAnsi" w:cstheme="minorHAnsi"/>
        </w:rPr>
      </w:pPr>
      <w:r w:rsidRPr="004D2332">
        <w:rPr>
          <w:rFonts w:asciiTheme="minorHAnsi" w:eastAsia="Verdana" w:hAnsiTheme="minorHAnsi" w:cstheme="minorHAnsi"/>
        </w:rPr>
        <w:t>Oferent wyposaża gabinet dentystyczny w wybranej szkole w specjalistyczny sprzęt stomatologiczny z własnych środków finansowych</w:t>
      </w:r>
      <w:r w:rsidR="008D3908" w:rsidRPr="004D2332">
        <w:rPr>
          <w:rFonts w:asciiTheme="minorHAnsi" w:eastAsia="Verdana" w:hAnsiTheme="minorHAnsi" w:cstheme="minorHAnsi"/>
        </w:rPr>
        <w:t xml:space="preserve">, </w:t>
      </w:r>
    </w:p>
    <w:p w:rsidR="00063259" w:rsidRPr="00AE6567" w:rsidRDefault="00312692" w:rsidP="00342D27">
      <w:pPr>
        <w:pStyle w:val="Akapitzlist"/>
        <w:numPr>
          <w:ilvl w:val="0"/>
          <w:numId w:val="28"/>
        </w:numPr>
        <w:suppressAutoHyphens w:val="0"/>
        <w:spacing w:after="120" w:line="360" w:lineRule="auto"/>
        <w:rPr>
          <w:rFonts w:asciiTheme="minorHAnsi" w:eastAsia="Verdana" w:hAnsiTheme="minorHAnsi" w:cstheme="minorHAnsi"/>
        </w:rPr>
      </w:pPr>
      <w:r w:rsidRPr="00AE6567">
        <w:rPr>
          <w:rFonts w:asciiTheme="minorHAnsi" w:eastAsia="Verdana" w:hAnsiTheme="minorHAnsi" w:cstheme="minorHAnsi"/>
        </w:rPr>
        <w:t>z</w:t>
      </w:r>
      <w:r w:rsidR="00063259" w:rsidRPr="00AE6567">
        <w:rPr>
          <w:rFonts w:asciiTheme="minorHAnsi" w:eastAsia="Verdana" w:hAnsiTheme="minorHAnsi" w:cstheme="minorHAnsi"/>
        </w:rPr>
        <w:t xml:space="preserve">akup niezbędnych materiałów </w:t>
      </w:r>
      <w:r w:rsidRPr="00AE6567">
        <w:rPr>
          <w:rFonts w:asciiTheme="minorHAnsi" w:eastAsia="Verdana" w:hAnsiTheme="minorHAnsi" w:cstheme="minorHAnsi"/>
        </w:rPr>
        <w:t>i sprzętu do realizacji Programu,</w:t>
      </w:r>
    </w:p>
    <w:p w:rsidR="00312692" w:rsidRPr="00AE6567" w:rsidRDefault="00312692" w:rsidP="00342D27">
      <w:pPr>
        <w:pStyle w:val="Akapitzlist"/>
        <w:numPr>
          <w:ilvl w:val="0"/>
          <w:numId w:val="28"/>
        </w:numPr>
        <w:suppressAutoHyphens w:val="0"/>
        <w:spacing w:after="120" w:line="360" w:lineRule="auto"/>
        <w:rPr>
          <w:rFonts w:asciiTheme="minorHAnsi" w:eastAsia="Verdana" w:hAnsiTheme="minorHAnsi" w:cstheme="minorHAnsi"/>
        </w:rPr>
      </w:pPr>
      <w:r w:rsidRPr="00AE6567">
        <w:rPr>
          <w:rFonts w:asciiTheme="minorHAnsi" w:eastAsia="Verdana" w:hAnsiTheme="minorHAnsi" w:cstheme="minorHAnsi"/>
        </w:rPr>
        <w:t>przygotowanie kampanii informacyjno-edukacyjnej Programu.</w:t>
      </w:r>
    </w:p>
    <w:p w:rsidR="008D3908" w:rsidRPr="004A56F6" w:rsidRDefault="008D3908" w:rsidP="00342D27">
      <w:pPr>
        <w:spacing w:after="120" w:line="360" w:lineRule="auto"/>
        <w:ind w:left="709"/>
        <w:rPr>
          <w:rFonts w:asciiTheme="minorHAnsi" w:eastAsia="Verdana" w:hAnsiTheme="minorHAnsi" w:cstheme="minorHAnsi"/>
          <w:b/>
        </w:rPr>
      </w:pPr>
      <w:r w:rsidRPr="0055556F">
        <w:rPr>
          <w:rFonts w:asciiTheme="minorHAnsi" w:eastAsia="Verdana" w:hAnsiTheme="minorHAnsi" w:cstheme="minorHAnsi"/>
          <w:b/>
        </w:rPr>
        <w:t xml:space="preserve">Etap II  </w:t>
      </w:r>
      <w:r w:rsidRPr="0055556F">
        <w:rPr>
          <w:rFonts w:asciiTheme="minorHAnsi" w:eastAsia="Verdana" w:hAnsiTheme="minorHAnsi" w:cstheme="minorHAnsi"/>
        </w:rPr>
        <w:t>r</w:t>
      </w:r>
      <w:r w:rsidR="00E0398D">
        <w:rPr>
          <w:rFonts w:asciiTheme="minorHAnsi" w:eastAsia="Verdana" w:hAnsiTheme="minorHAnsi" w:cstheme="minorHAnsi"/>
        </w:rPr>
        <w:t>ealizacja</w:t>
      </w:r>
      <w:r w:rsidR="0055556F">
        <w:rPr>
          <w:rFonts w:asciiTheme="minorHAnsi" w:eastAsia="Verdana" w:hAnsiTheme="minorHAnsi" w:cstheme="minorHAnsi"/>
        </w:rPr>
        <w:t xml:space="preserve"> zadań merytorycznych P</w:t>
      </w:r>
      <w:r w:rsidRPr="0055556F">
        <w:rPr>
          <w:rFonts w:asciiTheme="minorHAnsi" w:eastAsia="Verdana" w:hAnsiTheme="minorHAnsi" w:cstheme="minorHAnsi"/>
        </w:rPr>
        <w:t>rogramu</w:t>
      </w:r>
      <w:r w:rsidRPr="0055556F">
        <w:rPr>
          <w:rFonts w:asciiTheme="minorHAnsi" w:eastAsia="Verdana" w:hAnsiTheme="minorHAnsi" w:cstheme="minorHAnsi"/>
          <w:b/>
        </w:rPr>
        <w:t xml:space="preserve">, </w:t>
      </w:r>
      <w:r w:rsidRPr="0055556F">
        <w:rPr>
          <w:rFonts w:asciiTheme="minorHAnsi" w:eastAsia="Verdana" w:hAnsiTheme="minorHAnsi" w:cstheme="minorHAnsi"/>
        </w:rPr>
        <w:t>zgodnie z kalendarzem rok</w:t>
      </w:r>
      <w:r w:rsidR="0055556F">
        <w:rPr>
          <w:rFonts w:asciiTheme="minorHAnsi" w:eastAsia="Verdana" w:hAnsiTheme="minorHAnsi" w:cstheme="minorHAnsi"/>
        </w:rPr>
        <w:t>u szkolnego oraz z metodologią Programu</w:t>
      </w:r>
      <w:r w:rsidRPr="0055556F">
        <w:rPr>
          <w:rFonts w:asciiTheme="minorHAnsi" w:eastAsia="Verdana" w:hAnsiTheme="minorHAnsi" w:cstheme="minorHAnsi"/>
        </w:rPr>
        <w:t xml:space="preserve"> „Zapobieganie próchnicy zębów u uczniów wrocławskich szkół podstawowych”</w:t>
      </w:r>
      <w:r w:rsidR="0055556F">
        <w:rPr>
          <w:rFonts w:asciiTheme="minorHAnsi" w:eastAsia="Verdana" w:hAnsiTheme="minorHAnsi" w:cstheme="minorHAnsi"/>
        </w:rPr>
        <w:t>,</w:t>
      </w:r>
      <w:r w:rsidRPr="0055556F">
        <w:rPr>
          <w:rFonts w:asciiTheme="minorHAnsi" w:eastAsia="Verdana" w:hAnsiTheme="minorHAnsi" w:cstheme="minorHAnsi"/>
        </w:rPr>
        <w:t xml:space="preserve"> stanowiącego </w:t>
      </w:r>
      <w:r w:rsidRPr="0055556F">
        <w:rPr>
          <w:rFonts w:asciiTheme="minorHAnsi" w:eastAsia="Verdana" w:hAnsiTheme="minorHAnsi" w:cstheme="minorHAnsi"/>
          <w:b/>
        </w:rPr>
        <w:t>załącznik nr 1</w:t>
      </w:r>
      <w:r w:rsidRPr="0055556F">
        <w:rPr>
          <w:rFonts w:asciiTheme="minorHAnsi" w:eastAsia="Verdana" w:hAnsiTheme="minorHAnsi" w:cstheme="minorHAnsi"/>
        </w:rPr>
        <w:t xml:space="preserve"> do niniejszego ogłoszenia konkursowego.</w:t>
      </w:r>
    </w:p>
    <w:p w:rsidR="009F5B41" w:rsidRPr="00E26C2F" w:rsidRDefault="009F5B41" w:rsidP="00342D27">
      <w:pPr>
        <w:spacing w:before="120" w:line="360" w:lineRule="auto"/>
        <w:ind w:firstLine="709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Realizacja </w:t>
      </w:r>
      <w:r w:rsidR="00255B97">
        <w:rPr>
          <w:rFonts w:asciiTheme="minorHAnsi" w:eastAsia="Verdana" w:hAnsiTheme="minorHAnsi" w:cstheme="minorHAnsi"/>
        </w:rPr>
        <w:t>Programu</w:t>
      </w:r>
      <w:r w:rsidRPr="008A4F88">
        <w:rPr>
          <w:rFonts w:asciiTheme="minorHAnsi" w:eastAsia="Verdana" w:hAnsiTheme="minorHAnsi" w:cstheme="minorHAnsi"/>
        </w:rPr>
        <w:t xml:space="preserve"> w </w:t>
      </w:r>
      <w:r w:rsidR="00C85F2B" w:rsidRPr="008A4F88">
        <w:rPr>
          <w:rFonts w:asciiTheme="minorHAnsi" w:eastAsia="Verdana" w:hAnsiTheme="minorHAnsi" w:cstheme="minorHAnsi"/>
        </w:rPr>
        <w:t xml:space="preserve">latach </w:t>
      </w:r>
      <w:r w:rsidRPr="008A4F88">
        <w:rPr>
          <w:rFonts w:asciiTheme="minorHAnsi" w:eastAsia="Verdana" w:hAnsiTheme="minorHAnsi" w:cstheme="minorHAnsi"/>
        </w:rPr>
        <w:t>202</w:t>
      </w:r>
      <w:r w:rsidR="00C85F2B" w:rsidRPr="008A4F88">
        <w:rPr>
          <w:rFonts w:asciiTheme="minorHAnsi" w:eastAsia="Verdana" w:hAnsiTheme="minorHAnsi" w:cstheme="minorHAnsi"/>
        </w:rPr>
        <w:t xml:space="preserve">2-2023 </w:t>
      </w:r>
      <w:r w:rsidRPr="008A4F88">
        <w:rPr>
          <w:rFonts w:asciiTheme="minorHAnsi" w:eastAsia="Verdana" w:hAnsiTheme="minorHAnsi" w:cstheme="minorHAnsi"/>
        </w:rPr>
        <w:t>polegać</w:t>
      </w:r>
      <w:r w:rsidRPr="00E26C2F">
        <w:rPr>
          <w:rFonts w:asciiTheme="minorHAnsi" w:eastAsia="Verdana" w:hAnsiTheme="minorHAnsi" w:cstheme="minorHAnsi"/>
        </w:rPr>
        <w:t xml:space="preserve"> będzie w szczególności na:</w:t>
      </w:r>
    </w:p>
    <w:p w:rsidR="009F5B41" w:rsidRDefault="009F5B41" w:rsidP="00342D27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przeprowadzeniu kampanii informacyjno-promocyjnej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 na terenie szkoły</w:t>
      </w:r>
      <w:r w:rsidR="00243270">
        <w:rPr>
          <w:rFonts w:asciiTheme="minorHAnsi" w:eastAsia="Verdana" w:hAnsiTheme="minorHAnsi" w:cstheme="minorHAnsi"/>
        </w:rPr>
        <w:t>,</w:t>
      </w:r>
      <w:r w:rsidR="008A4F88">
        <w:rPr>
          <w:rFonts w:asciiTheme="minorHAnsi" w:eastAsia="Verdana" w:hAnsiTheme="minorHAnsi" w:cstheme="minorHAnsi"/>
        </w:rPr>
        <w:t xml:space="preserve"> </w:t>
      </w:r>
      <w:r w:rsidR="00C250D2">
        <w:rPr>
          <w:rFonts w:asciiTheme="minorHAnsi" w:eastAsia="Verdana" w:hAnsiTheme="minorHAnsi" w:cstheme="minorHAnsi"/>
        </w:rPr>
        <w:br/>
      </w:r>
      <w:r w:rsidR="008A4F88">
        <w:rPr>
          <w:rFonts w:asciiTheme="minorHAnsi" w:eastAsia="Verdana" w:hAnsiTheme="minorHAnsi" w:cstheme="minorHAnsi"/>
        </w:rPr>
        <w:t xml:space="preserve">w której znajduje się gabinet stomatologiczny oraz w szkołach znajdujących się </w:t>
      </w:r>
      <w:r w:rsidR="00620833">
        <w:rPr>
          <w:rFonts w:asciiTheme="minorHAnsi" w:eastAsia="Verdana" w:hAnsiTheme="minorHAnsi" w:cstheme="minorHAnsi"/>
        </w:rPr>
        <w:br/>
      </w:r>
      <w:r w:rsidR="008A4F88">
        <w:rPr>
          <w:rFonts w:asciiTheme="minorHAnsi" w:eastAsia="Verdana" w:hAnsiTheme="minorHAnsi" w:cstheme="minorHAnsi"/>
        </w:rPr>
        <w:t xml:space="preserve">w </w:t>
      </w:r>
      <w:r w:rsidR="00D65D99">
        <w:rPr>
          <w:rFonts w:asciiTheme="minorHAnsi" w:eastAsia="Verdana" w:hAnsiTheme="minorHAnsi" w:cstheme="minorHAnsi"/>
        </w:rPr>
        <w:t>bliskiej okolicy</w:t>
      </w:r>
      <w:r w:rsidR="008A4F88">
        <w:rPr>
          <w:rFonts w:asciiTheme="minorHAnsi" w:eastAsia="Verdana" w:hAnsiTheme="minorHAnsi" w:cstheme="minorHAnsi"/>
        </w:rPr>
        <w:t xml:space="preserve">, </w:t>
      </w:r>
    </w:p>
    <w:p w:rsidR="00243270" w:rsidRPr="00E26C2F" w:rsidRDefault="00243270" w:rsidP="00342D27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 xml:space="preserve">zamieszczeniu informacji o </w:t>
      </w:r>
      <w:r w:rsidR="00255B97" w:rsidRPr="002B50BE">
        <w:rPr>
          <w:rFonts w:asciiTheme="minorHAnsi" w:eastAsia="Verdana" w:hAnsiTheme="minorHAnsi" w:cstheme="minorHAnsi"/>
        </w:rPr>
        <w:t>Program</w:t>
      </w:r>
      <w:r w:rsidRPr="002B50BE">
        <w:rPr>
          <w:rFonts w:asciiTheme="minorHAnsi" w:eastAsia="Verdana" w:hAnsiTheme="minorHAnsi" w:cstheme="minorHAnsi"/>
        </w:rPr>
        <w:t xml:space="preserve">ie </w:t>
      </w:r>
      <w:r w:rsidR="00127922" w:rsidRPr="002B50BE">
        <w:rPr>
          <w:rFonts w:asciiTheme="minorHAnsi" w:eastAsia="Verdana" w:hAnsiTheme="minorHAnsi" w:cstheme="minorHAnsi"/>
        </w:rPr>
        <w:t>w szczególności</w:t>
      </w:r>
      <w:r w:rsidR="00127922">
        <w:rPr>
          <w:rFonts w:asciiTheme="minorHAnsi" w:eastAsia="Verdana" w:hAnsiTheme="minorHAnsi" w:cstheme="minorHAnsi"/>
        </w:rPr>
        <w:t xml:space="preserve"> </w:t>
      </w:r>
      <w:r>
        <w:rPr>
          <w:rFonts w:asciiTheme="minorHAnsi" w:eastAsia="Verdana" w:hAnsiTheme="minorHAnsi" w:cstheme="minorHAnsi"/>
        </w:rPr>
        <w:t>na stronie internetowej szkoły</w:t>
      </w:r>
      <w:r w:rsidR="00127922">
        <w:rPr>
          <w:rFonts w:asciiTheme="minorHAnsi" w:eastAsia="Verdana" w:hAnsiTheme="minorHAnsi" w:cstheme="minorHAnsi"/>
        </w:rPr>
        <w:t xml:space="preserve"> posiadającej gabinet stomatologiczny, który będzie realizował </w:t>
      </w:r>
      <w:r w:rsidR="00255B97">
        <w:rPr>
          <w:rFonts w:asciiTheme="minorHAnsi" w:eastAsia="Verdana" w:hAnsiTheme="minorHAnsi" w:cstheme="minorHAnsi"/>
        </w:rPr>
        <w:t>Program</w:t>
      </w:r>
      <w:r w:rsidR="0055556F">
        <w:rPr>
          <w:rFonts w:asciiTheme="minorHAnsi" w:eastAsia="Verdana" w:hAnsiTheme="minorHAnsi" w:cstheme="minorHAnsi"/>
        </w:rPr>
        <w:t>,</w:t>
      </w:r>
    </w:p>
    <w:p w:rsidR="009F5B41" w:rsidRPr="00E26C2F" w:rsidRDefault="00F432C7" w:rsidP="00342D27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z</w:t>
      </w:r>
      <w:r w:rsidR="009F5B41" w:rsidRPr="00E26C2F">
        <w:rPr>
          <w:rFonts w:asciiTheme="minorHAnsi" w:eastAsia="Verdana" w:hAnsiTheme="minorHAnsi" w:cstheme="minorHAnsi"/>
        </w:rPr>
        <w:t xml:space="preserve">organizowaniu i </w:t>
      </w:r>
      <w:r>
        <w:rPr>
          <w:rFonts w:asciiTheme="minorHAnsi" w:eastAsia="Verdana" w:hAnsiTheme="minorHAnsi" w:cstheme="minorHAnsi"/>
        </w:rPr>
        <w:t>prze</w:t>
      </w:r>
      <w:r w:rsidR="009F5B41" w:rsidRPr="00E26C2F">
        <w:rPr>
          <w:rFonts w:asciiTheme="minorHAnsi" w:eastAsia="Verdana" w:hAnsiTheme="minorHAnsi" w:cstheme="minorHAnsi"/>
        </w:rPr>
        <w:t xml:space="preserve">prowadzeniu spotkań informacyjno-edukacyjnych </w:t>
      </w:r>
      <w:r w:rsidR="0055556F">
        <w:rPr>
          <w:rFonts w:asciiTheme="minorHAnsi" w:eastAsia="Verdana" w:hAnsiTheme="minorHAnsi" w:cstheme="minorHAnsi"/>
        </w:rPr>
        <w:t>dotyczących realizacji Programu</w:t>
      </w:r>
      <w:r w:rsidR="0055556F" w:rsidRPr="00E26C2F">
        <w:rPr>
          <w:rFonts w:asciiTheme="minorHAnsi" w:eastAsia="Verdana" w:hAnsiTheme="minorHAnsi" w:cstheme="minorHAnsi"/>
        </w:rPr>
        <w:t xml:space="preserve"> </w:t>
      </w:r>
      <w:r w:rsidR="009F5B41" w:rsidRPr="00E26C2F">
        <w:rPr>
          <w:rFonts w:asciiTheme="minorHAnsi" w:eastAsia="Verdana" w:hAnsiTheme="minorHAnsi" w:cstheme="minorHAnsi"/>
        </w:rPr>
        <w:t>z rodzicami</w:t>
      </w:r>
      <w:r w:rsidR="0055556F">
        <w:rPr>
          <w:rFonts w:asciiTheme="minorHAnsi" w:eastAsia="Verdana" w:hAnsiTheme="minorHAnsi" w:cstheme="minorHAnsi"/>
        </w:rPr>
        <w:t xml:space="preserve">, </w:t>
      </w:r>
      <w:r>
        <w:rPr>
          <w:rFonts w:asciiTheme="minorHAnsi" w:eastAsia="Verdana" w:hAnsiTheme="minorHAnsi" w:cstheme="minorHAnsi"/>
        </w:rPr>
        <w:t>opiekunami prawnymi</w:t>
      </w:r>
      <w:r w:rsidR="0055556F">
        <w:rPr>
          <w:rFonts w:asciiTheme="minorHAnsi" w:eastAsia="Verdana" w:hAnsiTheme="minorHAnsi" w:cstheme="minorHAnsi"/>
        </w:rPr>
        <w:t xml:space="preserve">, </w:t>
      </w:r>
      <w:r w:rsidR="009F5B41" w:rsidRPr="00E26C2F">
        <w:rPr>
          <w:rFonts w:asciiTheme="minorHAnsi" w:eastAsia="Verdana" w:hAnsiTheme="minorHAnsi" w:cstheme="minorHAnsi"/>
        </w:rPr>
        <w:t xml:space="preserve"> nauczycielami</w:t>
      </w:r>
      <w:r>
        <w:rPr>
          <w:rFonts w:asciiTheme="minorHAnsi" w:eastAsia="Verdana" w:hAnsiTheme="minorHAnsi" w:cstheme="minorHAnsi"/>
        </w:rPr>
        <w:t xml:space="preserve"> uwzględniając aktualną sytuację epidemiologiczną</w:t>
      </w:r>
      <w:r w:rsidR="00601143">
        <w:rPr>
          <w:rFonts w:asciiTheme="minorHAnsi" w:eastAsia="Verdana" w:hAnsiTheme="minorHAnsi" w:cstheme="minorHAnsi"/>
        </w:rPr>
        <w:t>. Z</w:t>
      </w:r>
      <w:r w:rsidR="00EB4B50">
        <w:rPr>
          <w:rFonts w:asciiTheme="minorHAnsi" w:eastAsia="Verdana" w:hAnsiTheme="minorHAnsi" w:cstheme="minorHAnsi"/>
        </w:rPr>
        <w:t>aleca się spotkania w grupach nie mniejszych niż 12 osób w formie stacjonarnej lub online,</w:t>
      </w:r>
      <w:r w:rsidR="009F5B41" w:rsidRPr="00E26C2F">
        <w:rPr>
          <w:rFonts w:asciiTheme="minorHAnsi" w:eastAsia="Verdana" w:hAnsiTheme="minorHAnsi" w:cstheme="minorHAnsi"/>
        </w:rPr>
        <w:t xml:space="preserve"> </w:t>
      </w:r>
    </w:p>
    <w:p w:rsidR="009F5B41" w:rsidRDefault="00F432C7" w:rsidP="00342D27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zorganizowaniu</w:t>
      </w:r>
      <w:r w:rsidR="009F5B41" w:rsidRPr="00E26C2F">
        <w:rPr>
          <w:rFonts w:asciiTheme="minorHAnsi" w:eastAsia="Verdana" w:hAnsiTheme="minorHAnsi" w:cstheme="minorHAnsi"/>
        </w:rPr>
        <w:t xml:space="preserve"> i </w:t>
      </w:r>
      <w:r>
        <w:rPr>
          <w:rFonts w:asciiTheme="minorHAnsi" w:eastAsia="Verdana" w:hAnsiTheme="minorHAnsi" w:cstheme="minorHAnsi"/>
        </w:rPr>
        <w:t>prze</w:t>
      </w:r>
      <w:r w:rsidR="009F5B41" w:rsidRPr="00E26C2F">
        <w:rPr>
          <w:rFonts w:asciiTheme="minorHAnsi" w:eastAsia="Verdana" w:hAnsiTheme="minorHAnsi" w:cstheme="minorHAnsi"/>
        </w:rPr>
        <w:t>prowadzeniu z</w:t>
      </w:r>
      <w:r w:rsidR="00EB4B50">
        <w:rPr>
          <w:rFonts w:asciiTheme="minorHAnsi" w:eastAsia="Verdana" w:hAnsiTheme="minorHAnsi" w:cstheme="minorHAnsi"/>
        </w:rPr>
        <w:t>ajęć edukacyjnych dla uczniów</w:t>
      </w:r>
      <w:r w:rsidR="00601143">
        <w:rPr>
          <w:rFonts w:asciiTheme="minorHAnsi" w:eastAsia="Verdana" w:hAnsiTheme="minorHAnsi" w:cstheme="minorHAnsi"/>
        </w:rPr>
        <w:t>. D</w:t>
      </w:r>
      <w:r w:rsidR="009F5B41" w:rsidRPr="00E26C2F">
        <w:rPr>
          <w:rFonts w:asciiTheme="minorHAnsi" w:eastAsia="Verdana" w:hAnsiTheme="minorHAnsi" w:cstheme="minorHAnsi"/>
        </w:rPr>
        <w:t xml:space="preserve">ziałania edukacyjne i profilaktyczne realizowane w ramach </w:t>
      </w:r>
      <w:r w:rsidR="00255B97">
        <w:rPr>
          <w:rFonts w:asciiTheme="minorHAnsi" w:eastAsia="Verdana" w:hAnsiTheme="minorHAnsi" w:cstheme="minorHAnsi"/>
        </w:rPr>
        <w:t>Programu</w:t>
      </w:r>
      <w:r w:rsidR="009F5B41" w:rsidRPr="00E26C2F">
        <w:rPr>
          <w:rFonts w:asciiTheme="minorHAnsi" w:eastAsia="Verdana" w:hAnsiTheme="minorHAnsi" w:cstheme="minorHAnsi"/>
        </w:rPr>
        <w:t xml:space="preserve"> muszą być dostosowane do wieku dzieci</w:t>
      </w:r>
      <w:r w:rsidR="00B4770E">
        <w:rPr>
          <w:rFonts w:asciiTheme="minorHAnsi" w:eastAsia="Verdana" w:hAnsiTheme="minorHAnsi" w:cstheme="minorHAnsi"/>
        </w:rPr>
        <w:t xml:space="preserve"> i</w:t>
      </w:r>
      <w:r>
        <w:rPr>
          <w:rFonts w:asciiTheme="minorHAnsi" w:eastAsia="Verdana" w:hAnsiTheme="minorHAnsi" w:cstheme="minorHAnsi"/>
        </w:rPr>
        <w:t xml:space="preserve"> uwzględnia</w:t>
      </w:r>
      <w:r w:rsidR="00B4770E">
        <w:rPr>
          <w:rFonts w:asciiTheme="minorHAnsi" w:eastAsia="Verdana" w:hAnsiTheme="minorHAnsi" w:cstheme="minorHAnsi"/>
        </w:rPr>
        <w:t>ć</w:t>
      </w:r>
      <w:r>
        <w:rPr>
          <w:rFonts w:asciiTheme="minorHAnsi" w:eastAsia="Verdana" w:hAnsiTheme="minorHAnsi" w:cstheme="minorHAnsi"/>
        </w:rPr>
        <w:t xml:space="preserve"> aktualną sytuację epidemiologiczną</w:t>
      </w:r>
      <w:r w:rsidR="00B4770E">
        <w:rPr>
          <w:rFonts w:asciiTheme="minorHAnsi" w:eastAsia="Verdana" w:hAnsiTheme="minorHAnsi" w:cstheme="minorHAnsi"/>
        </w:rPr>
        <w:t>,</w:t>
      </w:r>
    </w:p>
    <w:p w:rsidR="00F432C7" w:rsidRDefault="00F432C7" w:rsidP="00342D27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uzyskaniu od rodziców/opiekunów prawnych </w:t>
      </w:r>
      <w:r w:rsidR="00B4770E">
        <w:rPr>
          <w:rFonts w:asciiTheme="minorHAnsi" w:eastAsia="Verdana" w:hAnsiTheme="minorHAnsi" w:cstheme="minorHAnsi"/>
        </w:rPr>
        <w:t xml:space="preserve">pisemnej </w:t>
      </w:r>
      <w:r w:rsidRPr="00E26C2F">
        <w:rPr>
          <w:rFonts w:asciiTheme="minorHAnsi" w:eastAsia="Verdana" w:hAnsiTheme="minorHAnsi" w:cstheme="minorHAnsi"/>
        </w:rPr>
        <w:t xml:space="preserve">zgody na udział dziecka </w:t>
      </w:r>
      <w:r w:rsidR="00C250D2">
        <w:rPr>
          <w:rFonts w:asciiTheme="minorHAnsi" w:eastAsia="Verdana" w:hAnsiTheme="minorHAnsi" w:cstheme="minorHAnsi"/>
        </w:rPr>
        <w:br/>
      </w:r>
      <w:r w:rsidRPr="00E26C2F">
        <w:rPr>
          <w:rFonts w:asciiTheme="minorHAnsi" w:eastAsia="Verdana" w:hAnsiTheme="minorHAnsi" w:cstheme="minorHAnsi"/>
        </w:rPr>
        <w:t xml:space="preserve">w </w:t>
      </w:r>
      <w:r w:rsidR="00255B97">
        <w:rPr>
          <w:rFonts w:asciiTheme="minorHAnsi" w:eastAsia="Verdana" w:hAnsiTheme="minorHAnsi" w:cstheme="minorHAnsi"/>
        </w:rPr>
        <w:t>Program</w:t>
      </w:r>
      <w:r w:rsidR="00B4770E">
        <w:rPr>
          <w:rFonts w:asciiTheme="minorHAnsi" w:eastAsia="Verdana" w:hAnsiTheme="minorHAnsi" w:cstheme="minorHAnsi"/>
        </w:rPr>
        <w:t>ie,</w:t>
      </w:r>
    </w:p>
    <w:p w:rsidR="00B4770E" w:rsidRPr="00B4770E" w:rsidRDefault="00B4770E" w:rsidP="00342D27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prowadzeniu rejestracji na wizytę w szkolnym gabinecie dentystycznym,</w:t>
      </w:r>
    </w:p>
    <w:p w:rsidR="00C85F2B" w:rsidRPr="00E26C2F" w:rsidRDefault="00B4770E" w:rsidP="00342D27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przeprowadzeniu w szk</w:t>
      </w:r>
      <w:r w:rsidR="0055556F">
        <w:rPr>
          <w:rFonts w:asciiTheme="minorHAnsi" w:eastAsia="Verdana" w:hAnsiTheme="minorHAnsi" w:cstheme="minorHAnsi"/>
        </w:rPr>
        <w:t>olnym gabinecie dentystycznym</w:t>
      </w:r>
      <w:r>
        <w:rPr>
          <w:rFonts w:asciiTheme="minorHAnsi" w:eastAsia="Verdana" w:hAnsiTheme="minorHAnsi" w:cstheme="minorHAnsi"/>
        </w:rPr>
        <w:t xml:space="preserve"> indywidualnych zajęć edukacyjnych z dzieckiem i rodzicem z zakresu profilaktyki i higieny jamy ustnej </w:t>
      </w:r>
      <w:r w:rsidR="00C85F2B">
        <w:rPr>
          <w:rFonts w:asciiTheme="minorHAnsi" w:eastAsia="Verdana" w:hAnsiTheme="minorHAnsi" w:cstheme="minorHAnsi"/>
        </w:rPr>
        <w:t>,</w:t>
      </w:r>
    </w:p>
    <w:p w:rsidR="009F5B41" w:rsidRDefault="009F5B41" w:rsidP="00342D27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przeprowadzeniu </w:t>
      </w:r>
      <w:r w:rsidR="00726325">
        <w:rPr>
          <w:rFonts w:asciiTheme="minorHAnsi" w:eastAsia="Verdana" w:hAnsiTheme="minorHAnsi" w:cstheme="minorHAnsi"/>
        </w:rPr>
        <w:t>w szkolnym gabinecie dentystycznym</w:t>
      </w:r>
      <w:r w:rsidRPr="00E26C2F">
        <w:rPr>
          <w:rFonts w:asciiTheme="minorHAnsi" w:eastAsia="Verdana" w:hAnsiTheme="minorHAnsi" w:cstheme="minorHAnsi"/>
        </w:rPr>
        <w:t xml:space="preserve"> badania stomatologicznego </w:t>
      </w:r>
      <w:r w:rsidR="00C250D2">
        <w:rPr>
          <w:rFonts w:asciiTheme="minorHAnsi" w:eastAsia="Verdana" w:hAnsiTheme="minorHAnsi" w:cstheme="minorHAnsi"/>
        </w:rPr>
        <w:br/>
      </w:r>
      <w:r w:rsidRPr="00E26C2F">
        <w:rPr>
          <w:rFonts w:asciiTheme="minorHAnsi" w:eastAsia="Verdana" w:hAnsiTheme="minorHAnsi" w:cstheme="minorHAnsi"/>
        </w:rPr>
        <w:t xml:space="preserve">u </w:t>
      </w:r>
      <w:r w:rsidR="00601143">
        <w:rPr>
          <w:rFonts w:asciiTheme="minorHAnsi" w:eastAsia="Verdana" w:hAnsiTheme="minorHAnsi" w:cstheme="minorHAnsi"/>
        </w:rPr>
        <w:t>ucznia</w:t>
      </w:r>
      <w:r w:rsidRPr="00E26C2F">
        <w:rPr>
          <w:rFonts w:asciiTheme="minorHAnsi" w:eastAsia="Verdana" w:hAnsiTheme="minorHAnsi" w:cstheme="minorHAnsi"/>
        </w:rPr>
        <w:t xml:space="preserve"> z oceną stanu uzębienia za pomocą wskaźnika intensywności próchnicy dla </w:t>
      </w:r>
      <w:r w:rsidRPr="00E26C2F">
        <w:rPr>
          <w:rFonts w:asciiTheme="minorHAnsi" w:eastAsia="Verdana" w:hAnsiTheme="minorHAnsi" w:cstheme="minorHAnsi"/>
        </w:rPr>
        <w:lastRenderedPageBreak/>
        <w:t>zębów stałych, oceną ortodontyczną, kontrolą higieny jamy ustnej oraz określeniem potrzeb profilaktycznych i leczniczych,</w:t>
      </w:r>
    </w:p>
    <w:p w:rsidR="00C85F2B" w:rsidRPr="00D06DC1" w:rsidRDefault="0055556F" w:rsidP="00342D27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 xml:space="preserve">stabilizacji </w:t>
      </w:r>
      <w:r w:rsidR="00C85F2B" w:rsidRPr="00D06DC1">
        <w:rPr>
          <w:rFonts w:asciiTheme="minorHAnsi" w:eastAsia="Verdana" w:hAnsiTheme="minorHAnsi" w:cstheme="minorHAnsi"/>
        </w:rPr>
        <w:t xml:space="preserve">u dzieci </w:t>
      </w:r>
      <w:r>
        <w:rPr>
          <w:rFonts w:asciiTheme="minorHAnsi" w:eastAsia="Verdana" w:hAnsiTheme="minorHAnsi" w:cstheme="minorHAnsi"/>
        </w:rPr>
        <w:t>próchnicy</w:t>
      </w:r>
      <w:r w:rsidR="00C85F2B" w:rsidRPr="00D06DC1">
        <w:rPr>
          <w:rFonts w:asciiTheme="minorHAnsi" w:eastAsia="Verdana" w:hAnsiTheme="minorHAnsi" w:cstheme="minorHAnsi"/>
        </w:rPr>
        <w:t xml:space="preserve"> zębów mlecznych poprzez atraumatyczne leczenie zębów z wypełnianiem </w:t>
      </w:r>
      <w:proofErr w:type="spellStart"/>
      <w:r w:rsidR="00C85F2B" w:rsidRPr="00D06DC1">
        <w:rPr>
          <w:rFonts w:asciiTheme="minorHAnsi" w:eastAsia="Verdana" w:hAnsiTheme="minorHAnsi" w:cstheme="minorHAnsi"/>
        </w:rPr>
        <w:t>glassjonomerem</w:t>
      </w:r>
      <w:proofErr w:type="spellEnd"/>
      <w:r w:rsidR="00C85F2B" w:rsidRPr="00D06DC1">
        <w:rPr>
          <w:rFonts w:asciiTheme="minorHAnsi" w:eastAsia="Verdana" w:hAnsiTheme="minorHAnsi" w:cstheme="minorHAnsi"/>
        </w:rPr>
        <w:t>,</w:t>
      </w:r>
    </w:p>
    <w:p w:rsidR="00C85F2B" w:rsidRPr="00D06DC1" w:rsidRDefault="009F5B41" w:rsidP="00342D27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D06DC1">
        <w:rPr>
          <w:rFonts w:asciiTheme="minorHAnsi" w:eastAsia="Verdana" w:hAnsiTheme="minorHAnsi" w:cstheme="minorHAnsi"/>
        </w:rPr>
        <w:t xml:space="preserve">lakowaniu zębów poprzez stosowanie </w:t>
      </w:r>
      <w:proofErr w:type="spellStart"/>
      <w:r w:rsidRPr="00D06DC1">
        <w:rPr>
          <w:rFonts w:asciiTheme="minorHAnsi" w:eastAsia="Verdana" w:hAnsiTheme="minorHAnsi" w:cstheme="minorHAnsi"/>
        </w:rPr>
        <w:t>glassjonomeru</w:t>
      </w:r>
      <w:proofErr w:type="spellEnd"/>
      <w:r w:rsidRPr="00D06DC1">
        <w:rPr>
          <w:rFonts w:asciiTheme="minorHAnsi" w:eastAsia="Verdana" w:hAnsiTheme="minorHAnsi" w:cstheme="minorHAnsi"/>
        </w:rPr>
        <w:t xml:space="preserve"> jako tymczasowego laku szczelinowego</w:t>
      </w:r>
      <w:r w:rsidR="0055556F">
        <w:rPr>
          <w:rFonts w:asciiTheme="minorHAnsi" w:eastAsia="Verdana" w:hAnsiTheme="minorHAnsi" w:cstheme="minorHAnsi"/>
        </w:rPr>
        <w:t>,</w:t>
      </w:r>
      <w:r w:rsidRPr="00D06DC1">
        <w:rPr>
          <w:rFonts w:asciiTheme="minorHAnsi" w:eastAsia="Verdana" w:hAnsiTheme="minorHAnsi" w:cstheme="minorHAnsi"/>
        </w:rPr>
        <w:t xml:space="preserve"> zabezpieczającego przed rozwojem próchnicy w wyrzynających się zębach trzonowych i monitorowanie jego retencji zgodnie z </w:t>
      </w:r>
      <w:r w:rsidR="00255B97" w:rsidRPr="00D06DC1">
        <w:rPr>
          <w:rFonts w:asciiTheme="minorHAnsi" w:eastAsia="Verdana" w:hAnsiTheme="minorHAnsi" w:cstheme="minorHAnsi"/>
        </w:rPr>
        <w:t>Program</w:t>
      </w:r>
      <w:r w:rsidRPr="00D06DC1">
        <w:rPr>
          <w:rFonts w:asciiTheme="minorHAnsi" w:eastAsia="Verdana" w:hAnsiTheme="minorHAnsi" w:cstheme="minorHAnsi"/>
        </w:rPr>
        <w:t>em,</w:t>
      </w:r>
    </w:p>
    <w:p w:rsidR="009F5B41" w:rsidRPr="00D06DC1" w:rsidRDefault="009F5B41" w:rsidP="00342D27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D06DC1">
        <w:rPr>
          <w:rFonts w:asciiTheme="minorHAnsi" w:eastAsia="Verdana" w:hAnsiTheme="minorHAnsi" w:cstheme="minorHAnsi"/>
        </w:rPr>
        <w:t>kontroli zalakowanych zębów połączonej z uzupełnieniem laku,</w:t>
      </w:r>
    </w:p>
    <w:p w:rsidR="00C85F2B" w:rsidRPr="00D06DC1" w:rsidRDefault="00C85F2B" w:rsidP="00342D27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D06DC1">
        <w:rPr>
          <w:rFonts w:asciiTheme="minorHAnsi" w:eastAsia="Verdana" w:hAnsiTheme="minorHAnsi" w:cstheme="minorHAnsi"/>
        </w:rPr>
        <w:t xml:space="preserve">leczeniu próchnicy „punktowej” w zębach stałych trzonowych i </w:t>
      </w:r>
      <w:proofErr w:type="spellStart"/>
      <w:r w:rsidRPr="00D06DC1">
        <w:rPr>
          <w:rFonts w:asciiTheme="minorHAnsi" w:eastAsia="Verdana" w:hAnsiTheme="minorHAnsi" w:cstheme="minorHAnsi"/>
        </w:rPr>
        <w:t>przedtrzon</w:t>
      </w:r>
      <w:r w:rsidR="00F770C8" w:rsidRPr="00D06DC1">
        <w:rPr>
          <w:rFonts w:asciiTheme="minorHAnsi" w:eastAsia="Verdana" w:hAnsiTheme="minorHAnsi" w:cstheme="minorHAnsi"/>
        </w:rPr>
        <w:t>owcach</w:t>
      </w:r>
      <w:proofErr w:type="spellEnd"/>
      <w:r w:rsidR="00F770C8" w:rsidRPr="00D06DC1">
        <w:rPr>
          <w:rFonts w:asciiTheme="minorHAnsi" w:eastAsia="Verdana" w:hAnsiTheme="minorHAnsi" w:cstheme="minorHAnsi"/>
        </w:rPr>
        <w:t xml:space="preserve"> </w:t>
      </w:r>
      <w:r w:rsidRPr="00D06DC1">
        <w:rPr>
          <w:rFonts w:asciiTheme="minorHAnsi" w:eastAsia="Verdana" w:hAnsiTheme="minorHAnsi" w:cstheme="minorHAnsi"/>
        </w:rPr>
        <w:t>poprzez wypełnienie zapobiegawcze, obejmujące wypełnienie małego ubytku kompozytem z jednoczesnym zalakowaniem sąsiadujących bruzd,</w:t>
      </w:r>
    </w:p>
    <w:p w:rsidR="00C85F2B" w:rsidRPr="00D06DC1" w:rsidRDefault="00C85F2B" w:rsidP="00342D27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D06DC1">
        <w:rPr>
          <w:rFonts w:asciiTheme="minorHAnsi" w:eastAsia="Verdana" w:hAnsiTheme="minorHAnsi" w:cstheme="minorHAnsi"/>
        </w:rPr>
        <w:t>wymianie laku tymczasowego na lak ostateczny</w:t>
      </w:r>
      <w:r w:rsidR="006E14A0">
        <w:rPr>
          <w:rFonts w:asciiTheme="minorHAnsi" w:eastAsia="Verdana" w:hAnsiTheme="minorHAnsi" w:cstheme="minorHAnsi"/>
        </w:rPr>
        <w:t xml:space="preserve"> kompozytowy</w:t>
      </w:r>
      <w:r w:rsidRPr="00D06DC1">
        <w:rPr>
          <w:rFonts w:asciiTheme="minorHAnsi" w:eastAsia="Verdana" w:hAnsiTheme="minorHAnsi" w:cstheme="minorHAnsi"/>
        </w:rPr>
        <w:t>,</w:t>
      </w:r>
    </w:p>
    <w:p w:rsidR="009F5B41" w:rsidRPr="00D06DC1" w:rsidRDefault="009F5B41" w:rsidP="00342D27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D06DC1">
        <w:rPr>
          <w:rFonts w:asciiTheme="minorHAnsi" w:eastAsia="Verdana" w:hAnsiTheme="minorHAnsi" w:cstheme="minorHAnsi"/>
        </w:rPr>
        <w:t>lakierowaniu zębów,</w:t>
      </w:r>
    </w:p>
    <w:p w:rsidR="009F5B41" w:rsidRPr="00E26C2F" w:rsidRDefault="009F5B41" w:rsidP="00342D27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prowadzeniu dokumentacji medycznej,</w:t>
      </w:r>
    </w:p>
    <w:p w:rsidR="009F5B41" w:rsidRPr="00E26C2F" w:rsidRDefault="009F5B41" w:rsidP="00342D27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dok</w:t>
      </w:r>
      <w:r w:rsidR="00726325">
        <w:rPr>
          <w:rFonts w:asciiTheme="minorHAnsi" w:eastAsia="Verdana" w:hAnsiTheme="minorHAnsi" w:cstheme="minorHAnsi"/>
        </w:rPr>
        <w:t>umentowaniu innych</w:t>
      </w:r>
      <w:r w:rsidRPr="00E26C2F">
        <w:rPr>
          <w:rFonts w:asciiTheme="minorHAnsi" w:eastAsia="Verdana" w:hAnsiTheme="minorHAnsi" w:cstheme="minorHAnsi"/>
        </w:rPr>
        <w:t xml:space="preserve"> zadań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, </w:t>
      </w:r>
    </w:p>
    <w:p w:rsidR="009F5B41" w:rsidRPr="00E26C2F" w:rsidRDefault="009F5B41" w:rsidP="00342D27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opracowaniu sprawozdań częściowych i końcowych z realizacji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, prezentujących wyniki stopnia osiągnięcia celów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>,</w:t>
      </w:r>
    </w:p>
    <w:p w:rsidR="009F5B41" w:rsidRPr="00E26C2F" w:rsidRDefault="009F5B41" w:rsidP="00342D27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monitorowaniu i ewaluacji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>,</w:t>
      </w:r>
    </w:p>
    <w:p w:rsidR="00D65D99" w:rsidRPr="00601143" w:rsidRDefault="009F5B41" w:rsidP="00342D27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zabezpieczeniu i archiwizowaniu dokumentacji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, zgodnie z </w:t>
      </w:r>
      <w:r w:rsidR="00D65D99">
        <w:rPr>
          <w:rFonts w:asciiTheme="minorHAnsi" w:eastAsia="Verdana" w:hAnsiTheme="minorHAnsi" w:cstheme="minorHAnsi"/>
        </w:rPr>
        <w:t>obowiązującymi przepisami prawa.</w:t>
      </w:r>
    </w:p>
    <w:p w:rsidR="00D65D99" w:rsidRPr="00D65D99" w:rsidRDefault="0055556F" w:rsidP="00342D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Odbiorcy</w:t>
      </w:r>
      <w:r w:rsidR="00D65D99" w:rsidRPr="00D65D99">
        <w:rPr>
          <w:rFonts w:asciiTheme="minorHAnsi" w:hAnsiTheme="minorHAnsi" w:cstheme="minorHAnsi"/>
        </w:rPr>
        <w:t xml:space="preserve"> będą mogli zrezygnować z udziału w Programie na każdym etapie jego realizacji.  </w:t>
      </w:r>
    </w:p>
    <w:p w:rsidR="000179AD" w:rsidRPr="00E26C2F" w:rsidRDefault="000179AD" w:rsidP="00342D27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IX. WARUNKI REALIZACJI </w:t>
      </w:r>
      <w:r w:rsidR="00255B97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:rsidR="009F5B41" w:rsidRDefault="00255B97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color w:val="000000"/>
        </w:rPr>
        <w:t>Program</w:t>
      </w:r>
      <w:r w:rsidR="009F5B41" w:rsidRPr="00E26C2F">
        <w:rPr>
          <w:rFonts w:asciiTheme="minorHAnsi" w:eastAsia="Verdana" w:hAnsiTheme="minorHAnsi" w:cstheme="minorHAnsi"/>
          <w:color w:val="000000"/>
        </w:rPr>
        <w:t xml:space="preserve"> może realizować podmiot wykonujący działalność leczniczą w rozumieniu </w:t>
      </w:r>
      <w:r w:rsidR="009F5B41" w:rsidRPr="00BF1469">
        <w:rPr>
          <w:rFonts w:asciiTheme="minorHAnsi" w:eastAsia="Verdana" w:hAnsiTheme="minorHAnsi" w:cstheme="minorHAnsi"/>
        </w:rPr>
        <w:t>Ustawy</w:t>
      </w:r>
      <w:r w:rsidR="009F5B41" w:rsidRPr="00E26C2F">
        <w:rPr>
          <w:rFonts w:asciiTheme="minorHAnsi" w:eastAsia="Verdana" w:hAnsiTheme="minorHAnsi" w:cstheme="minorHAnsi"/>
          <w:color w:val="000000"/>
        </w:rPr>
        <w:t xml:space="preserve"> z dnia 15 kwietnia 2011 r. o działalności lecznicze</w:t>
      </w:r>
      <w:r w:rsidR="009F5B41" w:rsidRPr="000C312A">
        <w:rPr>
          <w:rFonts w:asciiTheme="minorHAnsi" w:eastAsia="Verdana" w:hAnsiTheme="minorHAnsi" w:cstheme="minorHAnsi"/>
          <w:color w:val="000000"/>
        </w:rPr>
        <w:t>j (</w:t>
      </w:r>
      <w:proofErr w:type="spellStart"/>
      <w:r w:rsidR="009F5B41" w:rsidRPr="000C312A">
        <w:rPr>
          <w:rFonts w:asciiTheme="minorHAnsi" w:hAnsiTheme="minorHAnsi" w:cstheme="minorHAnsi"/>
        </w:rPr>
        <w:t>Dz.U</w:t>
      </w:r>
      <w:proofErr w:type="spellEnd"/>
      <w:r w:rsidR="009F5B41" w:rsidRPr="000C312A">
        <w:rPr>
          <w:rFonts w:asciiTheme="minorHAnsi" w:hAnsiTheme="minorHAnsi" w:cstheme="minorHAnsi"/>
        </w:rPr>
        <w:t xml:space="preserve">. z 2021, poz. 711 </w:t>
      </w:r>
      <w:proofErr w:type="spellStart"/>
      <w:r w:rsidR="009F5B41" w:rsidRPr="000C312A">
        <w:rPr>
          <w:rFonts w:asciiTheme="minorHAnsi" w:hAnsiTheme="minorHAnsi" w:cstheme="minorHAnsi"/>
        </w:rPr>
        <w:t>t.j</w:t>
      </w:r>
      <w:proofErr w:type="spellEnd"/>
      <w:r w:rsidR="009F5B41" w:rsidRPr="000C312A">
        <w:rPr>
          <w:rFonts w:asciiTheme="minorHAnsi" w:eastAsia="Verdana" w:hAnsiTheme="minorHAnsi" w:cstheme="minorHAnsi"/>
          <w:color w:val="000000"/>
        </w:rPr>
        <w:t>.),</w:t>
      </w:r>
    </w:p>
    <w:p w:rsidR="009F5B41" w:rsidRPr="00E26C2F" w:rsidRDefault="009F5B41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Oferent musi spełnić jeden z </w:t>
      </w:r>
      <w:r w:rsidR="003F04B3">
        <w:rPr>
          <w:rFonts w:asciiTheme="minorHAnsi" w:eastAsia="Verdana" w:hAnsiTheme="minorHAnsi" w:cstheme="minorHAnsi"/>
          <w:color w:val="000000"/>
        </w:rPr>
        <w:t>dwóch</w:t>
      </w:r>
      <w:r w:rsidRPr="00E26C2F">
        <w:rPr>
          <w:rFonts w:asciiTheme="minorHAnsi" w:eastAsia="Verdana" w:hAnsiTheme="minorHAnsi" w:cstheme="minorHAnsi"/>
          <w:color w:val="000000"/>
        </w:rPr>
        <w:t xml:space="preserve"> </w:t>
      </w:r>
      <w:r w:rsidR="003F04B3">
        <w:rPr>
          <w:rFonts w:asciiTheme="minorHAnsi" w:eastAsia="Verdana" w:hAnsiTheme="minorHAnsi" w:cstheme="minorHAnsi"/>
          <w:color w:val="000000"/>
        </w:rPr>
        <w:t xml:space="preserve">niżej wymienionych </w:t>
      </w:r>
      <w:r w:rsidRPr="00E26C2F">
        <w:rPr>
          <w:rFonts w:asciiTheme="minorHAnsi" w:eastAsia="Verdana" w:hAnsiTheme="minorHAnsi" w:cstheme="minorHAnsi"/>
          <w:color w:val="000000"/>
        </w:rPr>
        <w:t>wymogów:</w:t>
      </w:r>
    </w:p>
    <w:p w:rsidR="009F5B41" w:rsidRPr="007154B7" w:rsidRDefault="00F770C8" w:rsidP="00342D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color w:val="000000"/>
        </w:rPr>
        <w:lastRenderedPageBreak/>
        <w:t>3</w:t>
      </w:r>
      <w:r w:rsidR="009F5B41" w:rsidRPr="00E26C2F">
        <w:rPr>
          <w:rFonts w:asciiTheme="minorHAnsi" w:eastAsia="Verdana" w:hAnsiTheme="minorHAnsi" w:cstheme="minorHAnsi"/>
          <w:color w:val="000000"/>
        </w:rPr>
        <w:t>.</w:t>
      </w:r>
      <w:r w:rsidR="009F5B41" w:rsidRPr="004160AE">
        <w:rPr>
          <w:rFonts w:asciiTheme="minorHAnsi" w:eastAsia="Verdana" w:hAnsiTheme="minorHAnsi" w:cstheme="minorHAnsi"/>
          <w:color w:val="000000"/>
        </w:rPr>
        <w:t xml:space="preserve">1 </w:t>
      </w:r>
      <w:r w:rsidR="003F04B3" w:rsidRPr="004160AE">
        <w:rPr>
          <w:rFonts w:asciiTheme="minorHAnsi" w:eastAsia="Verdana" w:hAnsiTheme="minorHAnsi" w:cstheme="minorHAnsi"/>
          <w:color w:val="000000"/>
        </w:rPr>
        <w:t xml:space="preserve"> </w:t>
      </w:r>
      <w:r w:rsidR="009F5B41" w:rsidRPr="004160AE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posiadać umowę z Narodowym Funduszem Zdrowia (zwanego w dalszej części ogłoszenia konkursowego „NFZ”) na produkt kontraktowy: „świadczenia </w:t>
      </w:r>
      <w:proofErr w:type="spellStart"/>
      <w:r w:rsidR="009F5B41" w:rsidRPr="004160AE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</w:t>
      </w:r>
      <w:proofErr w:type="spellEnd"/>
      <w:r w:rsidR="009F5B41" w:rsidRPr="004160AE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dla dzieci i młodzieży do ukończenia 1</w:t>
      </w:r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8 roku życia” lub „świadczenia </w:t>
      </w:r>
      <w:proofErr w:type="spellStart"/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</w:t>
      </w:r>
      <w:proofErr w:type="spellEnd"/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” </w:t>
      </w:r>
      <w:r w:rsidR="009C2F0E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na lata 2022-2023 </w:t>
      </w:r>
      <w:r w:rsidR="00980049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-</w:t>
      </w:r>
      <w:r w:rsidR="00980049" w:rsidRPr="007154B7">
        <w:rPr>
          <w:rFonts w:asciiTheme="minorHAnsi" w:eastAsia="Verdana" w:hAnsiTheme="minorHAnsi" w:cstheme="minorHAnsi"/>
          <w:color w:val="000000"/>
        </w:rPr>
        <w:t xml:space="preserve"> </w:t>
      </w:r>
      <w:r w:rsidR="00F8100D" w:rsidRPr="007154B7">
        <w:rPr>
          <w:rFonts w:asciiTheme="minorHAnsi" w:eastAsia="Verdana" w:hAnsiTheme="minorHAnsi" w:cstheme="minorHAnsi"/>
          <w:b/>
          <w:color w:val="000000"/>
        </w:rPr>
        <w:t>załącznik nr 5</w:t>
      </w:r>
      <w:r w:rsidR="00980049" w:rsidRPr="007154B7">
        <w:rPr>
          <w:rFonts w:asciiTheme="minorHAnsi" w:eastAsia="Verdana" w:hAnsiTheme="minorHAnsi" w:cstheme="minorHAnsi"/>
          <w:b/>
          <w:color w:val="000000"/>
        </w:rPr>
        <w:t xml:space="preserve"> Oświadczenie oferenta</w:t>
      </w:r>
    </w:p>
    <w:p w:rsidR="00882A14" w:rsidRDefault="005B6131" w:rsidP="00342D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709" w:right="108" w:hanging="425"/>
        <w:rPr>
          <w:rFonts w:asciiTheme="minorHAnsi" w:eastAsia="Verdana" w:hAnsiTheme="minorHAnsi" w:cstheme="minorHAnsi"/>
          <w:b/>
          <w:color w:val="000000"/>
        </w:rPr>
      </w:pPr>
      <w:r w:rsidRPr="007154B7">
        <w:rPr>
          <w:rFonts w:asciiTheme="minorHAnsi" w:eastAsia="Verdana" w:hAnsiTheme="minorHAnsi" w:cstheme="minorHAnsi"/>
          <w:color w:val="000000"/>
        </w:rPr>
        <w:t>3</w:t>
      </w:r>
      <w:r w:rsidR="009F5B41" w:rsidRPr="007154B7">
        <w:rPr>
          <w:rFonts w:asciiTheme="minorHAnsi" w:eastAsia="Verdana" w:hAnsiTheme="minorHAnsi" w:cstheme="minorHAnsi"/>
          <w:color w:val="000000"/>
        </w:rPr>
        <w:t xml:space="preserve">.2  </w:t>
      </w:r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wskazać inny podmiot wykonujący działalność leczniczą posiadający umowę z NFZ na produkt kontraktowy: „świadczenia </w:t>
      </w:r>
      <w:proofErr w:type="spellStart"/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</w:t>
      </w:r>
      <w:proofErr w:type="spellEnd"/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dla dzieci i młodzieży do ukończenia 18 roku życia” lub „świadczenia </w:t>
      </w:r>
      <w:proofErr w:type="spellStart"/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</w:t>
      </w:r>
      <w:proofErr w:type="spellEnd"/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”,</w:t>
      </w:r>
      <w:r w:rsidR="004160AE" w:rsidRPr="007154B7">
        <w:rPr>
          <w:rFonts w:asciiTheme="minorHAnsi" w:eastAsia="Verdana" w:hAnsiTheme="minorHAnsi" w:cstheme="minorHAnsi"/>
          <w:color w:val="000000"/>
        </w:rPr>
        <w:t xml:space="preserve"> </w:t>
      </w:r>
      <w:r w:rsidR="009C2F0E">
        <w:rPr>
          <w:rFonts w:asciiTheme="minorHAnsi" w:eastAsia="Verdana" w:hAnsiTheme="minorHAnsi" w:cstheme="minorHAnsi"/>
          <w:color w:val="000000"/>
        </w:rPr>
        <w:t>na lata 2022-2023</w:t>
      </w:r>
      <w:r w:rsidR="004160AE" w:rsidRPr="007154B7">
        <w:rPr>
          <w:rFonts w:asciiTheme="minorHAnsi" w:eastAsia="Verdana" w:hAnsiTheme="minorHAnsi" w:cstheme="minorHAnsi"/>
          <w:color w:val="000000"/>
        </w:rPr>
        <w:t>,</w:t>
      </w:r>
      <w:r w:rsidR="009F5B41" w:rsidRPr="007154B7">
        <w:rPr>
          <w:rFonts w:asciiTheme="minorHAnsi" w:eastAsia="Verdana" w:hAnsiTheme="minorHAnsi" w:cstheme="minorHAnsi"/>
          <w:color w:val="000000"/>
        </w:rPr>
        <w:t xml:space="preserve"> który będzie udzielał świadczeń</w:t>
      </w:r>
      <w:r w:rsidR="009F5B41" w:rsidRPr="007154B7">
        <w:rPr>
          <w:rFonts w:asciiTheme="minorHAnsi" w:eastAsia="Verdana" w:hAnsiTheme="minorHAnsi" w:cstheme="minorHAnsi"/>
          <w:b/>
          <w:color w:val="000000"/>
        </w:rPr>
        <w:t xml:space="preserve"> </w:t>
      </w:r>
      <w:r w:rsidR="009F5B41" w:rsidRPr="007154B7">
        <w:rPr>
          <w:rFonts w:asciiTheme="minorHAnsi" w:eastAsia="Verdana" w:hAnsiTheme="minorHAnsi" w:cstheme="minorHAnsi"/>
          <w:color w:val="000000"/>
        </w:rPr>
        <w:t xml:space="preserve">stomatologicznych z NFZ dla uczniów </w:t>
      </w:r>
      <w:r w:rsidR="00C250D2">
        <w:rPr>
          <w:rFonts w:asciiTheme="minorHAnsi" w:eastAsia="Verdana" w:hAnsiTheme="minorHAnsi" w:cstheme="minorHAnsi"/>
          <w:color w:val="000000"/>
        </w:rPr>
        <w:br/>
      </w:r>
      <w:r w:rsidR="009F5B41" w:rsidRPr="007154B7">
        <w:rPr>
          <w:rFonts w:asciiTheme="minorHAnsi" w:eastAsia="Verdana" w:hAnsiTheme="minorHAnsi" w:cstheme="minorHAnsi"/>
          <w:color w:val="000000"/>
        </w:rPr>
        <w:t xml:space="preserve">z </w:t>
      </w:r>
      <w:r w:rsidR="00255B97" w:rsidRPr="007154B7">
        <w:rPr>
          <w:rFonts w:asciiTheme="minorHAnsi" w:eastAsia="Verdana" w:hAnsiTheme="minorHAnsi" w:cstheme="minorHAnsi"/>
          <w:color w:val="000000"/>
        </w:rPr>
        <w:t>Programu</w:t>
      </w:r>
      <w:r w:rsidR="009F5B41" w:rsidRPr="007154B7">
        <w:rPr>
          <w:rFonts w:asciiTheme="minorHAnsi" w:eastAsia="Verdana" w:hAnsiTheme="minorHAnsi" w:cstheme="minorHAnsi"/>
          <w:color w:val="000000"/>
        </w:rPr>
        <w:t xml:space="preserve"> - </w:t>
      </w:r>
      <w:r w:rsidR="00F60F9C" w:rsidRPr="007154B7">
        <w:rPr>
          <w:rFonts w:asciiTheme="minorHAnsi" w:eastAsia="Verdana" w:hAnsiTheme="minorHAnsi" w:cstheme="minorHAnsi"/>
          <w:b/>
          <w:color w:val="000000"/>
        </w:rPr>
        <w:t>załącznik nr 5</w:t>
      </w:r>
      <w:r w:rsidR="009F5B41" w:rsidRPr="007154B7">
        <w:rPr>
          <w:rFonts w:asciiTheme="minorHAnsi" w:eastAsia="Verdana" w:hAnsiTheme="minorHAnsi" w:cstheme="minorHAnsi"/>
          <w:b/>
          <w:color w:val="000000"/>
        </w:rPr>
        <w:t xml:space="preserve"> Oświadczenie oferenta</w:t>
      </w:r>
      <w:r w:rsidR="009F5B41" w:rsidRPr="007154B7">
        <w:rPr>
          <w:rFonts w:asciiTheme="minorHAnsi" w:eastAsia="Verdana" w:hAnsiTheme="minorHAnsi" w:cstheme="minorHAnsi"/>
          <w:color w:val="000000"/>
        </w:rPr>
        <w:t>.</w:t>
      </w:r>
      <w:r w:rsidR="009F5B41" w:rsidRPr="00E26C2F">
        <w:rPr>
          <w:rFonts w:asciiTheme="minorHAnsi" w:eastAsia="Verdana" w:hAnsiTheme="minorHAnsi" w:cstheme="minorHAnsi"/>
          <w:b/>
          <w:color w:val="000000"/>
        </w:rPr>
        <w:t xml:space="preserve"> </w:t>
      </w:r>
    </w:p>
    <w:p w:rsidR="00882A14" w:rsidRPr="00E26C2F" w:rsidRDefault="00882A14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Świadczenia gwarantowane, finansowane z NFZ muszą być udzielane w gabinecie stomatologicznym oferenta lub w gabinecie podmiotu wskazanego przez oferenta. Gabinet stomatologiczny udzielający świadczenia stomatologiczne finansowane </w:t>
      </w:r>
      <w:r w:rsidR="00C250D2">
        <w:rPr>
          <w:rFonts w:asciiTheme="minorHAnsi" w:eastAsia="Verdana" w:hAnsiTheme="minorHAnsi" w:cstheme="minorHAnsi"/>
          <w:color w:val="000000"/>
        </w:rPr>
        <w:br/>
      </w:r>
      <w:r w:rsidRPr="00E26C2F">
        <w:rPr>
          <w:rFonts w:asciiTheme="minorHAnsi" w:eastAsia="Verdana" w:hAnsiTheme="minorHAnsi" w:cstheme="minorHAnsi"/>
          <w:color w:val="000000"/>
        </w:rPr>
        <w:t>z NFZ musi znajdować się na terenie Wrocławia.</w:t>
      </w:r>
    </w:p>
    <w:p w:rsidR="009F5B41" w:rsidRPr="00E26C2F" w:rsidRDefault="009F5B41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>Oferent powinien posiadać doświadczenie w realizacji zadań/</w:t>
      </w:r>
      <w:r w:rsidR="00C60270">
        <w:rPr>
          <w:rFonts w:asciiTheme="minorHAnsi" w:eastAsia="Verdana" w:hAnsiTheme="minorHAnsi" w:cstheme="minorHAnsi"/>
          <w:color w:val="000000"/>
        </w:rPr>
        <w:t>p</w:t>
      </w:r>
      <w:r w:rsidR="00255B97">
        <w:rPr>
          <w:rFonts w:asciiTheme="minorHAnsi" w:eastAsia="Verdana" w:hAnsiTheme="minorHAnsi" w:cstheme="minorHAnsi"/>
          <w:color w:val="000000"/>
        </w:rPr>
        <w:t>rogramów</w:t>
      </w:r>
      <w:r w:rsidRPr="00E26C2F">
        <w:rPr>
          <w:rFonts w:asciiTheme="minorHAnsi" w:eastAsia="Verdana" w:hAnsiTheme="minorHAnsi" w:cstheme="minorHAnsi"/>
          <w:color w:val="000000"/>
        </w:rPr>
        <w:t xml:space="preserve"> objętych przedmiotem konkursu.</w:t>
      </w:r>
    </w:p>
    <w:p w:rsidR="009F5B41" w:rsidRDefault="009F5B41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Oferent </w:t>
      </w:r>
      <w:r w:rsidR="001A6871">
        <w:rPr>
          <w:rFonts w:asciiTheme="minorHAnsi" w:eastAsia="Verdana" w:hAnsiTheme="minorHAnsi" w:cstheme="minorHAnsi"/>
          <w:color w:val="000000"/>
        </w:rPr>
        <w:t xml:space="preserve">do realizacji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="001A6871">
        <w:rPr>
          <w:rFonts w:asciiTheme="minorHAnsi" w:eastAsia="Verdana" w:hAnsiTheme="minorHAnsi" w:cstheme="minorHAnsi"/>
          <w:color w:val="000000"/>
        </w:rPr>
        <w:t xml:space="preserve"> musi zatrudniać</w:t>
      </w:r>
      <w:r w:rsidRPr="00E26C2F">
        <w:rPr>
          <w:rFonts w:asciiTheme="minorHAnsi" w:eastAsia="Verdana" w:hAnsiTheme="minorHAnsi" w:cstheme="minorHAnsi"/>
          <w:color w:val="000000"/>
        </w:rPr>
        <w:t xml:space="preserve"> specjalistów z udokumentowanymi kwalifikac</w:t>
      </w:r>
      <w:r w:rsidR="001A6871">
        <w:rPr>
          <w:rFonts w:asciiTheme="minorHAnsi" w:eastAsia="Verdana" w:hAnsiTheme="minorHAnsi" w:cstheme="minorHAnsi"/>
          <w:color w:val="000000"/>
        </w:rPr>
        <w:t>jami i doświadczeniem zawodowym</w:t>
      </w:r>
      <w:r w:rsidRPr="00E26C2F">
        <w:rPr>
          <w:rFonts w:asciiTheme="minorHAnsi" w:eastAsia="Verdana" w:hAnsiTheme="minorHAnsi" w:cstheme="minorHAnsi"/>
          <w:color w:val="000000"/>
        </w:rPr>
        <w:t xml:space="preserve">, zgodnie z przepisami szczególnymi </w:t>
      </w:r>
      <w:r w:rsidR="00C250D2">
        <w:rPr>
          <w:rFonts w:asciiTheme="minorHAnsi" w:eastAsia="Verdana" w:hAnsiTheme="minorHAnsi" w:cstheme="minorHAnsi"/>
          <w:color w:val="000000"/>
        </w:rPr>
        <w:br/>
      </w:r>
      <w:r w:rsidRPr="00E26C2F">
        <w:rPr>
          <w:rFonts w:asciiTheme="minorHAnsi" w:eastAsia="Verdana" w:hAnsiTheme="minorHAnsi" w:cstheme="minorHAnsi"/>
          <w:color w:val="000000"/>
        </w:rPr>
        <w:t>w tym zakresie.</w:t>
      </w:r>
    </w:p>
    <w:p w:rsidR="005B6131" w:rsidRPr="00EE0FAE" w:rsidRDefault="005B6131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5B6131">
        <w:rPr>
          <w:rFonts w:asciiTheme="minorHAnsi" w:eastAsia="Verdana" w:hAnsiTheme="minorHAnsi" w:cstheme="minorHAnsi"/>
          <w:color w:val="000000"/>
        </w:rPr>
        <w:t xml:space="preserve">Oferent będzie realizował </w:t>
      </w:r>
      <w:r w:rsidR="00255B97">
        <w:rPr>
          <w:rFonts w:asciiTheme="minorHAnsi" w:eastAsia="Verdana" w:hAnsiTheme="minorHAnsi" w:cstheme="minorHAnsi"/>
          <w:color w:val="000000"/>
        </w:rPr>
        <w:t>Program</w:t>
      </w:r>
      <w:r w:rsidRPr="005B6131">
        <w:rPr>
          <w:rFonts w:asciiTheme="minorHAnsi" w:eastAsia="Verdana" w:hAnsiTheme="minorHAnsi" w:cstheme="minorHAnsi"/>
          <w:color w:val="000000"/>
        </w:rPr>
        <w:t xml:space="preserve">, z należytą starannością przy wykorzystaniu wiedzy </w:t>
      </w:r>
      <w:r w:rsidRPr="00EE0FAE">
        <w:rPr>
          <w:rFonts w:asciiTheme="minorHAnsi" w:eastAsia="Verdana" w:hAnsiTheme="minorHAnsi" w:cstheme="minorHAnsi"/>
          <w:color w:val="000000"/>
        </w:rPr>
        <w:t xml:space="preserve">i umiejętności uwzględniającej postęp w tej dziedzinie medycyny oraz </w:t>
      </w:r>
      <w:r w:rsidR="00C250D2">
        <w:rPr>
          <w:rFonts w:asciiTheme="minorHAnsi" w:eastAsia="Verdana" w:hAnsiTheme="minorHAnsi" w:cstheme="minorHAnsi"/>
          <w:color w:val="000000"/>
        </w:rPr>
        <w:br/>
      </w:r>
      <w:r w:rsidRPr="00EE0FAE">
        <w:rPr>
          <w:rFonts w:asciiTheme="minorHAnsi" w:eastAsia="Verdana" w:hAnsiTheme="minorHAnsi" w:cstheme="minorHAnsi"/>
          <w:color w:val="000000"/>
        </w:rPr>
        <w:t>z zachowaniem obowiązujących przepisów prawa</w:t>
      </w:r>
      <w:r w:rsidR="00EE0FAE">
        <w:rPr>
          <w:rFonts w:asciiTheme="minorHAnsi" w:eastAsia="Verdana" w:hAnsiTheme="minorHAnsi" w:cstheme="minorHAnsi"/>
          <w:color w:val="000000"/>
        </w:rPr>
        <w:t>.</w:t>
      </w:r>
    </w:p>
    <w:p w:rsidR="009F5B41" w:rsidRPr="00E26C2F" w:rsidRDefault="009F5B41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Umowa najmu pomieszczeń na gabinet dentystyczny w szkole zostanie zawarta na czas </w:t>
      </w:r>
      <w:r w:rsidR="00FE5C1E">
        <w:rPr>
          <w:rFonts w:asciiTheme="minorHAnsi" w:eastAsia="Verdana" w:hAnsiTheme="minorHAnsi" w:cstheme="minorHAnsi"/>
          <w:color w:val="000000"/>
        </w:rPr>
        <w:t>realizacji</w:t>
      </w:r>
      <w:r w:rsidRPr="00E26C2F">
        <w:rPr>
          <w:rFonts w:asciiTheme="minorHAnsi" w:eastAsia="Verdana" w:hAnsiTheme="minorHAnsi" w:cstheme="minorHAnsi"/>
          <w:color w:val="000000"/>
        </w:rPr>
        <w:t xml:space="preserve">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924D71">
        <w:rPr>
          <w:rFonts w:asciiTheme="minorHAnsi" w:eastAsia="Verdana" w:hAnsiTheme="minorHAnsi" w:cstheme="minorHAnsi"/>
          <w:color w:val="000000"/>
        </w:rPr>
        <w:t xml:space="preserve">. </w:t>
      </w:r>
      <w:r w:rsidR="00601143" w:rsidRPr="00924D71">
        <w:rPr>
          <w:rFonts w:asciiTheme="minorHAnsi" w:eastAsia="Verdana" w:hAnsiTheme="minorHAnsi" w:cstheme="minorHAnsi"/>
          <w:color w:val="000000"/>
        </w:rPr>
        <w:t>Umowa</w:t>
      </w:r>
      <w:r w:rsidR="00601143" w:rsidRPr="00E26C2F">
        <w:rPr>
          <w:rFonts w:asciiTheme="minorHAnsi" w:eastAsia="Verdana" w:hAnsiTheme="minorHAnsi" w:cstheme="minorHAnsi"/>
          <w:color w:val="000000"/>
        </w:rPr>
        <w:t xml:space="preserve"> najmu będzie zawarta z dyrektorem szkoły, po rozstrzygnięciu niniejszego konkursu.</w:t>
      </w:r>
      <w:r w:rsidR="00601143">
        <w:rPr>
          <w:rFonts w:asciiTheme="minorHAnsi" w:eastAsia="Verdana" w:hAnsiTheme="minorHAnsi" w:cstheme="minorHAnsi"/>
          <w:color w:val="000000"/>
        </w:rPr>
        <w:t xml:space="preserve"> </w:t>
      </w:r>
      <w:r w:rsidRPr="00924D71">
        <w:rPr>
          <w:rFonts w:asciiTheme="minorHAnsi" w:eastAsia="Verdana" w:hAnsiTheme="minorHAnsi" w:cstheme="minorHAnsi"/>
          <w:color w:val="000000"/>
        </w:rPr>
        <w:t xml:space="preserve">Cena najmu 1m² powierzchni lokalu wyniesie 10 zł. </w:t>
      </w:r>
    </w:p>
    <w:p w:rsidR="009F5B41" w:rsidRPr="00E26C2F" w:rsidRDefault="00255B97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color w:val="000000"/>
        </w:rPr>
        <w:t>Program</w:t>
      </w:r>
      <w:r w:rsidR="009F5B41" w:rsidRPr="00E26C2F">
        <w:rPr>
          <w:rFonts w:asciiTheme="minorHAnsi" w:eastAsia="Verdana" w:hAnsiTheme="minorHAnsi" w:cstheme="minorHAnsi"/>
          <w:color w:val="000000"/>
        </w:rPr>
        <w:t xml:space="preserve"> musi być realizowany w </w:t>
      </w:r>
      <w:r w:rsidR="00924D71">
        <w:rPr>
          <w:rFonts w:asciiTheme="minorHAnsi" w:eastAsia="Verdana" w:hAnsiTheme="minorHAnsi" w:cstheme="minorHAnsi"/>
          <w:color w:val="000000"/>
        </w:rPr>
        <w:t>szkolnym gabinecie dentystycznym,</w:t>
      </w:r>
      <w:r w:rsidR="009F5B41" w:rsidRPr="00E26C2F">
        <w:rPr>
          <w:rFonts w:asciiTheme="minorHAnsi" w:eastAsia="Verdana" w:hAnsiTheme="minorHAnsi" w:cstheme="minorHAnsi"/>
          <w:color w:val="000000"/>
        </w:rPr>
        <w:t xml:space="preserve"> </w:t>
      </w:r>
      <w:r w:rsidR="00FE5C1E">
        <w:rPr>
          <w:rFonts w:asciiTheme="minorHAnsi" w:eastAsia="Verdana" w:hAnsiTheme="minorHAnsi" w:cstheme="minorHAnsi"/>
          <w:color w:val="000000"/>
        </w:rPr>
        <w:t>co najmniej dwa</w:t>
      </w:r>
      <w:r w:rsidR="009F5B41" w:rsidRPr="00E26C2F">
        <w:rPr>
          <w:rFonts w:asciiTheme="minorHAnsi" w:eastAsia="Verdana" w:hAnsiTheme="minorHAnsi" w:cstheme="minorHAnsi"/>
          <w:color w:val="000000"/>
        </w:rPr>
        <w:t xml:space="preserve"> dni w tygodniu, w godzinach u</w:t>
      </w:r>
      <w:r w:rsidR="00FE5C1E">
        <w:rPr>
          <w:rFonts w:asciiTheme="minorHAnsi" w:eastAsia="Verdana" w:hAnsiTheme="minorHAnsi" w:cstheme="minorHAnsi"/>
          <w:color w:val="000000"/>
        </w:rPr>
        <w:t>stalonych z dyrektorem szkoły</w:t>
      </w:r>
      <w:r w:rsidR="00601143">
        <w:rPr>
          <w:rFonts w:asciiTheme="minorHAnsi" w:eastAsia="Verdana" w:hAnsiTheme="minorHAnsi" w:cstheme="minorHAnsi"/>
          <w:color w:val="000000"/>
        </w:rPr>
        <w:t xml:space="preserve"> z uwzględnieniem godzin dogodnych dla rodziców</w:t>
      </w:r>
      <w:r w:rsidR="00FE5C1E">
        <w:rPr>
          <w:rFonts w:asciiTheme="minorHAnsi" w:eastAsia="Verdana" w:hAnsiTheme="minorHAnsi" w:cstheme="minorHAnsi"/>
          <w:color w:val="000000"/>
        </w:rPr>
        <w:t>.</w:t>
      </w:r>
      <w:r w:rsidR="009F5B41" w:rsidRPr="00E26C2F">
        <w:rPr>
          <w:rFonts w:asciiTheme="minorHAnsi" w:eastAsia="Verdana" w:hAnsiTheme="minorHAnsi" w:cstheme="minorHAnsi"/>
          <w:color w:val="000000"/>
        </w:rPr>
        <w:t xml:space="preserve"> </w:t>
      </w:r>
    </w:p>
    <w:p w:rsidR="009F5B41" w:rsidRPr="00E26C2F" w:rsidRDefault="009F5B41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Oferent musi spełniać wymagania określone w obowiązujących przepisach </w:t>
      </w:r>
      <w:r w:rsidR="00C250D2">
        <w:rPr>
          <w:rFonts w:asciiTheme="minorHAnsi" w:eastAsia="Verdana" w:hAnsiTheme="minorHAnsi" w:cstheme="minorHAnsi"/>
          <w:color w:val="000000"/>
        </w:rPr>
        <w:br/>
      </w:r>
      <w:r w:rsidRPr="00E26C2F">
        <w:rPr>
          <w:rFonts w:asciiTheme="minorHAnsi" w:eastAsia="Verdana" w:hAnsiTheme="minorHAnsi" w:cstheme="minorHAnsi"/>
          <w:color w:val="000000"/>
        </w:rPr>
        <w:t>w szczególności w:</w:t>
      </w:r>
    </w:p>
    <w:p w:rsidR="009F5B41" w:rsidRPr="00E26C2F" w:rsidRDefault="009F5B41" w:rsidP="00342D27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b/>
          <w:color w:val="000000"/>
        </w:rPr>
        <w:lastRenderedPageBreak/>
        <w:t xml:space="preserve">Rozporządzeniu Ministra Zdrowia </w:t>
      </w:r>
      <w:r w:rsidRPr="00E26C2F">
        <w:rPr>
          <w:rFonts w:asciiTheme="minorHAnsi" w:eastAsia="Verdana" w:hAnsiTheme="minorHAnsi" w:cstheme="minorHAnsi"/>
          <w:color w:val="000000"/>
        </w:rPr>
        <w:t xml:space="preserve">z dnia 26 marca 2019 r. w sprawie szczegółowych wymagań, jakim powinny odpowiadać pomieszczenia </w:t>
      </w:r>
      <w:r w:rsidR="00C250D2">
        <w:rPr>
          <w:rFonts w:asciiTheme="minorHAnsi" w:eastAsia="Verdana" w:hAnsiTheme="minorHAnsi" w:cstheme="minorHAnsi"/>
          <w:color w:val="000000"/>
        </w:rPr>
        <w:br/>
      </w:r>
      <w:r w:rsidRPr="00E26C2F">
        <w:rPr>
          <w:rFonts w:asciiTheme="minorHAnsi" w:eastAsia="Verdana" w:hAnsiTheme="minorHAnsi" w:cstheme="minorHAnsi"/>
          <w:color w:val="000000"/>
        </w:rPr>
        <w:t xml:space="preserve">i urządzenia podmiotu wykonującego działalność leczniczą (Dz. U. z 2019, poz. 595 z </w:t>
      </w:r>
      <w:proofErr w:type="spellStart"/>
      <w:r w:rsidRPr="00E26C2F">
        <w:rPr>
          <w:rFonts w:asciiTheme="minorHAnsi" w:eastAsia="Verdana" w:hAnsiTheme="minorHAnsi" w:cstheme="minorHAnsi"/>
          <w:color w:val="000000"/>
        </w:rPr>
        <w:t>późn</w:t>
      </w:r>
      <w:proofErr w:type="spellEnd"/>
      <w:r w:rsidRPr="00E26C2F">
        <w:rPr>
          <w:rFonts w:asciiTheme="minorHAnsi" w:eastAsia="Verdana" w:hAnsiTheme="minorHAnsi" w:cstheme="minorHAnsi"/>
          <w:color w:val="000000"/>
        </w:rPr>
        <w:t xml:space="preserve">. zm.). </w:t>
      </w:r>
    </w:p>
    <w:p w:rsidR="009F5B41" w:rsidRPr="00E26C2F" w:rsidRDefault="009F5B41" w:rsidP="00342D27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b/>
          <w:color w:val="000000"/>
        </w:rPr>
        <w:t>Rozporządzeniu Ministra Zdrowia</w:t>
      </w:r>
      <w:r w:rsidRPr="00E26C2F">
        <w:rPr>
          <w:rFonts w:asciiTheme="minorHAnsi" w:eastAsia="Verdana" w:hAnsiTheme="minorHAnsi" w:cstheme="minorHAnsi"/>
          <w:color w:val="000000"/>
        </w:rPr>
        <w:t xml:space="preserve"> z dnia 6 kwietnia 2020 r. w sprawie rodzajów, zakresu i wzorów dokumentacji medycznej oraz sposobu jej przetwarzania  (Dz. U. 2020, poz. 666 z </w:t>
      </w:r>
      <w:proofErr w:type="spellStart"/>
      <w:r w:rsidRPr="00E26C2F">
        <w:rPr>
          <w:rFonts w:asciiTheme="minorHAnsi" w:eastAsia="Verdana" w:hAnsiTheme="minorHAnsi" w:cstheme="minorHAnsi"/>
          <w:color w:val="000000"/>
        </w:rPr>
        <w:t>późn</w:t>
      </w:r>
      <w:proofErr w:type="spellEnd"/>
      <w:r w:rsidRPr="00E26C2F">
        <w:rPr>
          <w:rFonts w:asciiTheme="minorHAnsi" w:eastAsia="Verdana" w:hAnsiTheme="minorHAnsi" w:cstheme="minorHAnsi"/>
          <w:color w:val="000000"/>
        </w:rPr>
        <w:t xml:space="preserve">. zm.) </w:t>
      </w:r>
    </w:p>
    <w:p w:rsidR="009F5B41" w:rsidRPr="00E26C2F" w:rsidRDefault="009F5B41" w:rsidP="00342D27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b/>
          <w:color w:val="000000"/>
        </w:rPr>
        <w:t>Ustawie z dnia 10 maja 2018 r. o ochronie danych osobowych</w:t>
      </w:r>
      <w:r w:rsidR="00804D42" w:rsidRPr="00E26C2F">
        <w:rPr>
          <w:rFonts w:asciiTheme="minorHAnsi" w:eastAsia="Verdana" w:hAnsiTheme="minorHAnsi" w:cstheme="minorHAnsi"/>
          <w:color w:val="000000"/>
        </w:rPr>
        <w:t xml:space="preserve"> (</w:t>
      </w:r>
      <w:proofErr w:type="spellStart"/>
      <w:r w:rsidRPr="00E26C2F">
        <w:rPr>
          <w:rFonts w:asciiTheme="minorHAnsi" w:eastAsia="Verdana" w:hAnsiTheme="minorHAnsi" w:cstheme="minorHAnsi"/>
          <w:color w:val="000000"/>
        </w:rPr>
        <w:t>Dz.U</w:t>
      </w:r>
      <w:proofErr w:type="spellEnd"/>
      <w:r w:rsidRPr="00E26C2F">
        <w:rPr>
          <w:rFonts w:asciiTheme="minorHAnsi" w:eastAsia="Verdana" w:hAnsiTheme="minorHAnsi" w:cstheme="minorHAnsi"/>
          <w:color w:val="000000"/>
        </w:rPr>
        <w:t xml:space="preserve"> z 2019, poz. 1781</w:t>
      </w:r>
      <w:r w:rsidR="00804D42" w:rsidRPr="00E26C2F">
        <w:rPr>
          <w:rFonts w:asciiTheme="minorHAnsi" w:eastAsia="Verdana" w:hAnsiTheme="minorHAnsi" w:cstheme="minorHAnsi"/>
          <w:color w:val="000000"/>
        </w:rPr>
        <w:t xml:space="preserve"> </w:t>
      </w:r>
      <w:proofErr w:type="spellStart"/>
      <w:r w:rsidR="00804D42" w:rsidRPr="00E26C2F">
        <w:rPr>
          <w:rFonts w:asciiTheme="minorHAnsi" w:eastAsia="Verdana" w:hAnsiTheme="minorHAnsi" w:cstheme="minorHAnsi"/>
          <w:color w:val="000000"/>
        </w:rPr>
        <w:t>t.j</w:t>
      </w:r>
      <w:proofErr w:type="spellEnd"/>
      <w:r w:rsidR="00804D42" w:rsidRPr="00E26C2F">
        <w:rPr>
          <w:rFonts w:asciiTheme="minorHAnsi" w:eastAsia="Verdana" w:hAnsiTheme="minorHAnsi" w:cstheme="minorHAnsi"/>
          <w:color w:val="000000"/>
        </w:rPr>
        <w:t>.</w:t>
      </w:r>
      <w:r w:rsidRPr="00E26C2F">
        <w:rPr>
          <w:rFonts w:asciiTheme="minorHAnsi" w:eastAsia="Verdana" w:hAnsiTheme="minorHAnsi" w:cstheme="minorHAnsi"/>
          <w:color w:val="000000"/>
        </w:rPr>
        <w:t xml:space="preserve">), w związku z wdrożeniem ROZPORZĄDZENIA PARLAMENTU EUROPEJSKIEGO I RADY (UE) 2016/679 z dnia 27 kwietnia 2016 r. w sprawie ochrony osób fizycznych w związku z przetwarzaniem danych osobowych </w:t>
      </w:r>
      <w:r w:rsidR="00C250D2">
        <w:rPr>
          <w:rFonts w:asciiTheme="minorHAnsi" w:eastAsia="Verdana" w:hAnsiTheme="minorHAnsi" w:cstheme="minorHAnsi"/>
          <w:color w:val="000000"/>
        </w:rPr>
        <w:br/>
      </w:r>
      <w:r w:rsidRPr="00E26C2F">
        <w:rPr>
          <w:rFonts w:asciiTheme="minorHAnsi" w:eastAsia="Verdana" w:hAnsiTheme="minorHAnsi" w:cstheme="minorHAnsi"/>
          <w:color w:val="000000"/>
        </w:rPr>
        <w:t xml:space="preserve">i w sprawie swobodnego przepływu takich danych oraz uchylenia dyrektywy 95/46/WE oraz przepisów szczególnych, w tym w zakresie dokumentacji medycznej, obowiązujących podmioty </w:t>
      </w:r>
      <w:r w:rsidR="00EE0FAE">
        <w:rPr>
          <w:rFonts w:asciiTheme="minorHAnsi" w:eastAsia="Verdana" w:hAnsiTheme="minorHAnsi" w:cstheme="minorHAnsi"/>
          <w:color w:val="000000"/>
        </w:rPr>
        <w:t>wykonujące</w:t>
      </w:r>
      <w:r w:rsidRPr="00E26C2F">
        <w:rPr>
          <w:rFonts w:asciiTheme="minorHAnsi" w:eastAsia="Verdana" w:hAnsiTheme="minorHAnsi" w:cstheme="minorHAnsi"/>
          <w:color w:val="000000"/>
        </w:rPr>
        <w:t xml:space="preserve"> działalność leczniczą.</w:t>
      </w:r>
    </w:p>
    <w:p w:rsidR="00630815" w:rsidRPr="003B49F8" w:rsidRDefault="00630815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eastAsia="Verdana" w:hAnsiTheme="minorHAnsi" w:cstheme="minorHAnsi"/>
          <w:color w:val="FF0000"/>
        </w:rPr>
      </w:pPr>
      <w:r w:rsidRPr="00E26C2F">
        <w:rPr>
          <w:rFonts w:asciiTheme="minorHAnsi" w:eastAsia="Verdana" w:hAnsiTheme="minorHAnsi" w:cstheme="minorHAnsi"/>
          <w:b/>
        </w:rPr>
        <w:t>„</w:t>
      </w:r>
      <w:r w:rsidRPr="00E26C2F">
        <w:rPr>
          <w:rFonts w:asciiTheme="minorHAnsi" w:eastAsia="Verdana" w:hAnsiTheme="minorHAnsi" w:cstheme="minorHAnsi"/>
          <w:b/>
          <w:color w:val="000000"/>
        </w:rPr>
        <w:t>H</w:t>
      </w:r>
      <w:r w:rsidR="000179AD" w:rsidRPr="00E26C2F">
        <w:rPr>
          <w:rFonts w:asciiTheme="minorHAnsi" w:eastAsia="Verdana" w:hAnsiTheme="minorHAnsi" w:cstheme="minorHAnsi"/>
          <w:b/>
        </w:rPr>
        <w:t xml:space="preserve">armonogram na </w:t>
      </w:r>
      <w:r w:rsidR="00EE1632" w:rsidRPr="00E26C2F">
        <w:rPr>
          <w:rFonts w:asciiTheme="minorHAnsi" w:eastAsia="Verdana" w:hAnsiTheme="minorHAnsi" w:cstheme="minorHAnsi"/>
          <w:b/>
        </w:rPr>
        <w:t>lata 2022-2023</w:t>
      </w:r>
      <w:r w:rsidR="000179AD" w:rsidRPr="00E26C2F">
        <w:rPr>
          <w:rFonts w:asciiTheme="minorHAnsi" w:eastAsia="Verdana" w:hAnsiTheme="minorHAnsi" w:cstheme="minorHAnsi"/>
          <w:b/>
        </w:rPr>
        <w:t>”</w:t>
      </w:r>
      <w:r w:rsidRPr="00E26C2F">
        <w:rPr>
          <w:rFonts w:asciiTheme="minorHAnsi" w:eastAsia="Verdana" w:hAnsiTheme="minorHAnsi" w:cstheme="minorHAnsi"/>
        </w:rPr>
        <w:t xml:space="preserve"> (część </w:t>
      </w:r>
      <w:r w:rsidR="000179AD" w:rsidRPr="00E26C2F">
        <w:rPr>
          <w:rFonts w:asciiTheme="minorHAnsi" w:eastAsia="Verdana" w:hAnsiTheme="minorHAnsi" w:cstheme="minorHAnsi"/>
        </w:rPr>
        <w:t>II.</w:t>
      </w:r>
      <w:r w:rsidRPr="00E26C2F">
        <w:rPr>
          <w:rFonts w:asciiTheme="minorHAnsi" w:eastAsia="Verdana" w:hAnsiTheme="minorHAnsi" w:cstheme="minorHAnsi"/>
        </w:rPr>
        <w:t>5 oferty) musi zawierać</w:t>
      </w:r>
      <w:r w:rsidR="00F80194">
        <w:rPr>
          <w:rFonts w:asciiTheme="minorHAnsi" w:eastAsia="Verdana" w:hAnsiTheme="minorHAnsi" w:cstheme="minorHAnsi"/>
        </w:rPr>
        <w:t>:</w:t>
      </w:r>
      <w:r w:rsidRPr="00E26C2F">
        <w:rPr>
          <w:rFonts w:asciiTheme="minorHAnsi" w:eastAsia="Verdana" w:hAnsiTheme="minorHAnsi" w:cstheme="minorHAnsi"/>
        </w:rPr>
        <w:t xml:space="preserve"> nazwy </w:t>
      </w:r>
      <w:r w:rsidR="00C250D2">
        <w:rPr>
          <w:rFonts w:asciiTheme="minorHAnsi" w:eastAsia="Verdana" w:hAnsiTheme="minorHAnsi" w:cstheme="minorHAnsi"/>
        </w:rPr>
        <w:br/>
      </w:r>
      <w:r w:rsidRPr="00E26C2F">
        <w:rPr>
          <w:rFonts w:asciiTheme="minorHAnsi" w:eastAsia="Verdana" w:hAnsiTheme="minorHAnsi" w:cstheme="minorHAnsi"/>
        </w:rPr>
        <w:t>i opis zadań</w:t>
      </w:r>
      <w:r w:rsidR="00A553DF">
        <w:rPr>
          <w:rFonts w:asciiTheme="minorHAnsi" w:eastAsia="Verdana" w:hAnsiTheme="minorHAnsi" w:cstheme="minorHAnsi"/>
          <w:color w:val="000000"/>
        </w:rPr>
        <w:t xml:space="preserve"> a także</w:t>
      </w:r>
      <w:r w:rsidRPr="00E26C2F">
        <w:rPr>
          <w:rFonts w:asciiTheme="minorHAnsi" w:eastAsia="Verdana" w:hAnsiTheme="minorHAnsi" w:cstheme="minorHAnsi"/>
          <w:color w:val="000000"/>
        </w:rPr>
        <w:t xml:space="preserve"> planowany termin realizacji</w:t>
      </w:r>
      <w:r w:rsidR="00970C28">
        <w:rPr>
          <w:rFonts w:asciiTheme="minorHAnsi" w:eastAsia="Verdana" w:hAnsiTheme="minorHAnsi" w:cstheme="minorHAnsi"/>
          <w:color w:val="000000"/>
        </w:rPr>
        <w:t xml:space="preserve"> </w:t>
      </w:r>
      <w:r w:rsidRPr="00E26C2F">
        <w:rPr>
          <w:rFonts w:asciiTheme="minorHAnsi" w:eastAsia="Verdana" w:hAnsiTheme="minorHAnsi" w:cstheme="minorHAnsi"/>
          <w:color w:val="000000"/>
        </w:rPr>
        <w:t>(data rozpoczęcia i zakończenia poszczególnych zadań</w:t>
      </w:r>
      <w:r w:rsidRPr="003B49F8">
        <w:rPr>
          <w:rFonts w:asciiTheme="minorHAnsi" w:eastAsia="Verdana" w:hAnsiTheme="minorHAnsi" w:cstheme="minorHAnsi"/>
        </w:rPr>
        <w:t>).</w:t>
      </w:r>
      <w:r w:rsidR="0039722F" w:rsidRPr="003B49F8">
        <w:rPr>
          <w:rFonts w:asciiTheme="minorHAnsi" w:eastAsia="Verdana" w:hAnsiTheme="minorHAnsi" w:cstheme="minorHAnsi"/>
        </w:rPr>
        <w:t xml:space="preserve"> Szczegółowe informacje o </w:t>
      </w:r>
      <w:r w:rsidR="0039722F" w:rsidRPr="003B49F8">
        <w:rPr>
          <w:rFonts w:asciiTheme="minorHAnsi" w:hAnsiTheme="minorHAnsi" w:cstheme="minorHAnsi"/>
        </w:rPr>
        <w:t>dniach tygodnia i godzinach</w:t>
      </w:r>
      <w:r w:rsidR="00970C28" w:rsidRPr="003B49F8">
        <w:rPr>
          <w:rFonts w:asciiTheme="minorHAnsi" w:hAnsiTheme="minorHAnsi" w:cstheme="minorHAnsi"/>
        </w:rPr>
        <w:t xml:space="preserve"> realizacji </w:t>
      </w:r>
      <w:r w:rsidR="00255B97">
        <w:rPr>
          <w:rFonts w:asciiTheme="minorHAnsi" w:hAnsiTheme="minorHAnsi" w:cstheme="minorHAnsi"/>
        </w:rPr>
        <w:t>Programu</w:t>
      </w:r>
      <w:r w:rsidR="00970C28" w:rsidRPr="003B49F8">
        <w:rPr>
          <w:rFonts w:asciiTheme="minorHAnsi" w:hAnsiTheme="minorHAnsi" w:cstheme="minorHAnsi"/>
        </w:rPr>
        <w:t xml:space="preserve">, </w:t>
      </w:r>
      <w:r w:rsidR="003127D2" w:rsidRPr="003B49F8">
        <w:rPr>
          <w:rFonts w:asciiTheme="minorHAnsi" w:hAnsiTheme="minorHAnsi" w:cstheme="minorHAnsi"/>
        </w:rPr>
        <w:t>zgodnie z kalendarzem roku szkolnego,</w:t>
      </w:r>
      <w:r w:rsidR="0039722F" w:rsidRPr="003B49F8">
        <w:rPr>
          <w:rFonts w:asciiTheme="minorHAnsi" w:hAnsiTheme="minorHAnsi" w:cstheme="minorHAnsi"/>
        </w:rPr>
        <w:t xml:space="preserve"> zostaną opublikowane na stronie internetowej </w:t>
      </w:r>
      <w:r w:rsidR="002B50BE" w:rsidRPr="003B49F8">
        <w:rPr>
          <w:rFonts w:asciiTheme="minorHAnsi" w:hAnsiTheme="minorHAnsi" w:cstheme="minorHAnsi"/>
        </w:rPr>
        <w:t>szkoły</w:t>
      </w:r>
      <w:r w:rsidR="003B49F8" w:rsidRPr="003B49F8">
        <w:rPr>
          <w:rFonts w:asciiTheme="minorHAnsi" w:hAnsiTheme="minorHAnsi" w:cstheme="minorHAnsi"/>
        </w:rPr>
        <w:t xml:space="preserve">, w której realizowany jest </w:t>
      </w:r>
      <w:r w:rsidR="00255B97">
        <w:rPr>
          <w:rFonts w:asciiTheme="minorHAnsi" w:hAnsiTheme="minorHAnsi" w:cstheme="minorHAnsi"/>
        </w:rPr>
        <w:t>Program</w:t>
      </w:r>
      <w:r w:rsidR="003B49F8" w:rsidRPr="003B49F8">
        <w:rPr>
          <w:rFonts w:asciiTheme="minorHAnsi" w:hAnsiTheme="minorHAnsi" w:cstheme="minorHAnsi"/>
        </w:rPr>
        <w:t>. N</w:t>
      </w:r>
      <w:r w:rsidR="0039722F" w:rsidRPr="003B49F8">
        <w:rPr>
          <w:rFonts w:asciiTheme="minorHAnsi" w:hAnsiTheme="minorHAnsi" w:cstheme="minorHAnsi"/>
        </w:rPr>
        <w:t>ależy podać</w:t>
      </w:r>
      <w:r w:rsidR="003B49F8" w:rsidRPr="003B49F8">
        <w:rPr>
          <w:rFonts w:asciiTheme="minorHAnsi" w:hAnsiTheme="minorHAnsi" w:cstheme="minorHAnsi"/>
        </w:rPr>
        <w:t xml:space="preserve"> również</w:t>
      </w:r>
      <w:r w:rsidR="0039722F" w:rsidRPr="003B49F8">
        <w:rPr>
          <w:rFonts w:asciiTheme="minorHAnsi" w:hAnsiTheme="minorHAnsi" w:cstheme="minorHAnsi"/>
        </w:rPr>
        <w:t xml:space="preserve"> adres strony </w:t>
      </w:r>
      <w:r w:rsidR="003B49F8" w:rsidRPr="003B49F8">
        <w:rPr>
          <w:rFonts w:asciiTheme="minorHAnsi" w:hAnsiTheme="minorHAnsi" w:cstheme="minorHAnsi"/>
        </w:rPr>
        <w:t>internetowej.</w:t>
      </w:r>
      <w:r w:rsidR="00522768" w:rsidRPr="003B49F8">
        <w:rPr>
          <w:rFonts w:asciiTheme="minorHAnsi" w:hAnsiTheme="minorHAnsi" w:cstheme="minorHAnsi"/>
        </w:rPr>
        <w:t xml:space="preserve"> </w:t>
      </w:r>
      <w:r w:rsidR="00D1521B">
        <w:rPr>
          <w:rFonts w:asciiTheme="minorHAnsi" w:hAnsiTheme="minorHAnsi" w:cstheme="minorHAnsi"/>
        </w:rPr>
        <w:t>P</w:t>
      </w:r>
      <w:r w:rsidR="00D1521B" w:rsidRPr="003B49F8">
        <w:rPr>
          <w:rFonts w:asciiTheme="minorHAnsi" w:hAnsiTheme="minorHAnsi" w:cstheme="minorHAnsi"/>
        </w:rPr>
        <w:t xml:space="preserve">o rozpoczęciu realizacji </w:t>
      </w:r>
      <w:r w:rsidR="00D1521B">
        <w:rPr>
          <w:rFonts w:asciiTheme="minorHAnsi" w:hAnsiTheme="minorHAnsi" w:cstheme="minorHAnsi"/>
        </w:rPr>
        <w:t>Programu</w:t>
      </w:r>
      <w:r w:rsidR="00D1521B" w:rsidRPr="003B49F8">
        <w:rPr>
          <w:rFonts w:asciiTheme="minorHAnsi" w:hAnsiTheme="minorHAnsi" w:cstheme="minorHAnsi"/>
        </w:rPr>
        <w:t xml:space="preserve"> </w:t>
      </w:r>
      <w:r w:rsidR="00D1521B">
        <w:rPr>
          <w:rFonts w:asciiTheme="minorHAnsi" w:hAnsiTheme="minorHAnsi" w:cstheme="minorHAnsi"/>
        </w:rPr>
        <w:t>d</w:t>
      </w:r>
      <w:r w:rsidR="00522768" w:rsidRPr="003B49F8">
        <w:rPr>
          <w:rFonts w:asciiTheme="minorHAnsi" w:hAnsiTheme="minorHAnsi" w:cstheme="minorHAnsi"/>
        </w:rPr>
        <w:t>ni i godziny</w:t>
      </w:r>
      <w:r w:rsidR="003B49F8" w:rsidRPr="003B49F8">
        <w:rPr>
          <w:rFonts w:asciiTheme="minorHAnsi" w:hAnsiTheme="minorHAnsi" w:cstheme="minorHAnsi"/>
        </w:rPr>
        <w:t xml:space="preserve"> przyjęć</w:t>
      </w:r>
      <w:r w:rsidR="00522768" w:rsidRPr="003B49F8">
        <w:rPr>
          <w:rFonts w:asciiTheme="minorHAnsi" w:hAnsiTheme="minorHAnsi" w:cstheme="minorHAnsi"/>
        </w:rPr>
        <w:t xml:space="preserve"> zostaną przesłane</w:t>
      </w:r>
      <w:r w:rsidR="0039722F" w:rsidRPr="003B49F8">
        <w:rPr>
          <w:rFonts w:asciiTheme="minorHAnsi" w:hAnsiTheme="minorHAnsi" w:cstheme="minorHAnsi"/>
        </w:rPr>
        <w:t xml:space="preserve"> drogą elektroniczną </w:t>
      </w:r>
      <w:r w:rsidR="003B49F8" w:rsidRPr="003B49F8">
        <w:rPr>
          <w:rFonts w:asciiTheme="minorHAnsi" w:hAnsiTheme="minorHAnsi" w:cstheme="minorHAnsi"/>
        </w:rPr>
        <w:t xml:space="preserve"> do Wydziału Zdrowia i Spraw Społecznych </w:t>
      </w:r>
      <w:r w:rsidR="00522768" w:rsidRPr="003B49F8">
        <w:rPr>
          <w:rFonts w:asciiTheme="minorHAnsi" w:hAnsiTheme="minorHAnsi" w:cstheme="minorHAnsi"/>
        </w:rPr>
        <w:t xml:space="preserve">oraz </w:t>
      </w:r>
      <w:r w:rsidR="00F80194">
        <w:rPr>
          <w:rFonts w:asciiTheme="minorHAnsi" w:hAnsiTheme="minorHAnsi" w:cstheme="minorHAnsi"/>
        </w:rPr>
        <w:t>w każdym przypadku zmiany</w:t>
      </w:r>
      <w:r w:rsidR="003B49F8" w:rsidRPr="003B49F8">
        <w:rPr>
          <w:rFonts w:asciiTheme="minorHAnsi" w:hAnsiTheme="minorHAnsi" w:cstheme="minorHAnsi"/>
        </w:rPr>
        <w:t xml:space="preserve"> </w:t>
      </w:r>
      <w:r w:rsidR="0064747C">
        <w:rPr>
          <w:rFonts w:asciiTheme="minorHAnsi" w:hAnsiTheme="minorHAnsi" w:cstheme="minorHAnsi"/>
        </w:rPr>
        <w:t>terminu przyjęć</w:t>
      </w:r>
      <w:r w:rsidR="003B49F8" w:rsidRPr="003B49F8">
        <w:rPr>
          <w:rFonts w:asciiTheme="minorHAnsi" w:hAnsiTheme="minorHAnsi" w:cstheme="minorHAnsi"/>
        </w:rPr>
        <w:t>-</w:t>
      </w:r>
      <w:r w:rsidR="00970C28" w:rsidRPr="003B49F8">
        <w:rPr>
          <w:rFonts w:asciiTheme="minorHAnsi" w:hAnsiTheme="minorHAnsi" w:cstheme="minorHAnsi"/>
        </w:rPr>
        <w:t xml:space="preserve"> </w:t>
      </w:r>
      <w:r w:rsidR="004C751E" w:rsidRPr="003B49F8">
        <w:rPr>
          <w:rFonts w:asciiTheme="minorHAnsi" w:hAnsiTheme="minorHAnsi" w:cstheme="minorHAnsi"/>
        </w:rPr>
        <w:t xml:space="preserve"> taką informację powinni też podać oferenci przy opisie zadań w harmonogramie.</w:t>
      </w:r>
    </w:p>
    <w:p w:rsidR="009C51F9" w:rsidRPr="0055556F" w:rsidRDefault="00630815" w:rsidP="00342D27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080" w:right="108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Zadania</w:t>
      </w:r>
      <w:r w:rsidR="009C51F9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wskazane do re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alizacji </w:t>
      </w:r>
      <w:r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w części I</w:t>
      </w:r>
      <w:r w:rsidR="0091078E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I.</w:t>
      </w:r>
      <w:r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5</w:t>
      </w:r>
      <w:r w:rsidR="0091078E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oferty </w:t>
      </w:r>
      <w:r w:rsidR="009C51F9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„</w:t>
      </w:r>
      <w:r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H</w:t>
      </w:r>
      <w:r w:rsidR="009C51F9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armonogram działań na lata</w:t>
      </w:r>
      <w:r w:rsidR="0091078E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</w:t>
      </w:r>
      <w:r w:rsidR="00EE1632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2022 - 2023</w:t>
      </w:r>
      <w:r w:rsidR="009C51F9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” </w:t>
      </w:r>
      <w:r w:rsidR="009C51F9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powinny być oszacowane i opisane również pod względem ryzyka związanego z zagrożeniem Covid-19</w:t>
      </w:r>
      <w:r w:rsidR="009C51F9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.</w:t>
      </w:r>
      <w:r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</w:t>
      </w:r>
      <w:r w:rsidR="009C51F9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W sytuacji, gdy nie będzie można </w:t>
      </w:r>
      <w:r w:rsidR="009C51F9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zrealizo</w:t>
      </w:r>
      <w:r w:rsidR="00E64BF5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wać zajęć</w:t>
      </w:r>
      <w:r w:rsidR="0064747C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edukacyjnych</w:t>
      </w:r>
      <w:r w:rsidR="00E64BF5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 sposób tradycyjny, </w:t>
      </w:r>
      <w:r w:rsidR="009C51F9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z uwagi na nad</w:t>
      </w:r>
      <w:r w:rsidR="0064747C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al trwającą</w:t>
      </w:r>
      <w:r w:rsidR="00F64BBD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epidemię COVID-19, o</w:t>
      </w:r>
      <w:r w:rsidR="009C51F9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ferent jest zobligowany do:</w:t>
      </w:r>
    </w:p>
    <w:p w:rsidR="009C51F9" w:rsidRPr="0055556F" w:rsidRDefault="009C51F9" w:rsidP="00342D27">
      <w:pPr>
        <w:numPr>
          <w:ilvl w:val="0"/>
          <w:numId w:val="18"/>
        </w:numPr>
        <w:spacing w:before="120" w:line="360" w:lineRule="auto"/>
        <w:ind w:right="108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opisania w ofercie planu działania w trybie zdalnym/wirtualnym przez Internet </w:t>
      </w:r>
      <w:r w:rsidR="00C250D2">
        <w:rPr>
          <w:rFonts w:asciiTheme="minorHAnsi" w:eastAsiaTheme="minorHAnsi" w:hAnsiTheme="minorHAnsi" w:cstheme="minorHAnsi"/>
          <w:bCs/>
          <w:color w:val="000000"/>
          <w:lang w:eastAsia="en-US"/>
        </w:rPr>
        <w:br/>
      </w:r>
      <w:r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w odniesieniu do </w:t>
      </w:r>
      <w:r w:rsidR="0090641C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zadań</w:t>
      </w:r>
      <w:r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, które są możliwe do przeprowadzenia w tym trybie,</w:t>
      </w:r>
    </w:p>
    <w:p w:rsidR="009C51F9" w:rsidRPr="00E26C2F" w:rsidRDefault="009C51F9" w:rsidP="00342D27">
      <w:pPr>
        <w:numPr>
          <w:ilvl w:val="0"/>
          <w:numId w:val="18"/>
        </w:numPr>
        <w:spacing w:before="120" w:line="360" w:lineRule="auto"/>
        <w:ind w:right="108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lastRenderedPageBreak/>
        <w:t>zastosowania opisanego planu działani</w:t>
      </w:r>
      <w:r w:rsidR="00F64BBD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a w trakcie realizacji </w:t>
      </w:r>
      <w:r w:rsidR="00255B97">
        <w:rPr>
          <w:rFonts w:asciiTheme="minorHAnsi" w:eastAsiaTheme="minorHAnsi" w:hAnsiTheme="minorHAnsi" w:cstheme="minorHAnsi"/>
          <w:bCs/>
          <w:color w:val="000000"/>
          <w:lang w:eastAsia="en-US"/>
        </w:rPr>
        <w:t>Programu</w:t>
      </w:r>
      <w:r w:rsidR="00F64BBD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, 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jednak nie dłużej niż do czasu zniesienia ograniczeń, odwołania stanu zagrożenia epidemiologicznego lub do zakończenia realizacji </w:t>
      </w:r>
      <w:r w:rsidR="00255B97">
        <w:rPr>
          <w:rFonts w:asciiTheme="minorHAnsi" w:eastAsiaTheme="minorHAnsi" w:hAnsiTheme="minorHAnsi" w:cstheme="minorHAnsi"/>
          <w:bCs/>
          <w:color w:val="000000"/>
          <w:lang w:eastAsia="en-US"/>
        </w:rPr>
        <w:t>Programu</w:t>
      </w:r>
      <w:r w:rsidR="00F64BBD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,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jeśli jego koniec nastąpi przed zniesieniem ograniczeń.</w:t>
      </w:r>
    </w:p>
    <w:p w:rsidR="009C51F9" w:rsidRPr="00E26C2F" w:rsidRDefault="009C51F9" w:rsidP="00342D27">
      <w:pPr>
        <w:spacing w:before="120" w:line="360" w:lineRule="auto"/>
        <w:ind w:left="709" w:right="108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Jeżeli o</w:t>
      </w:r>
      <w:r w:rsidR="0091078E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ferent ma możliwość realizacji </w:t>
      </w:r>
      <w:r w:rsidR="00970C28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zadań </w:t>
      </w:r>
      <w:r w:rsidR="00255B97">
        <w:rPr>
          <w:rFonts w:asciiTheme="minorHAnsi" w:eastAsiaTheme="minorHAnsi" w:hAnsiTheme="minorHAnsi" w:cstheme="minorHAnsi"/>
          <w:bCs/>
          <w:color w:val="000000"/>
          <w:lang w:eastAsia="en-US"/>
        </w:rPr>
        <w:t>Programu</w:t>
      </w:r>
      <w:r w:rsidR="00970C28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w trybie zdalnym/ wirtualnym</w:t>
      </w:r>
      <w:r w:rsidR="00F64BBD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,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należy w części </w:t>
      </w:r>
      <w:r w:rsidR="00630815" w:rsidRPr="00E26C2F">
        <w:rPr>
          <w:rFonts w:asciiTheme="minorHAnsi" w:hAnsiTheme="minorHAnsi" w:cstheme="minorHAnsi"/>
        </w:rPr>
        <w:t xml:space="preserve">II. 4 </w:t>
      </w:r>
      <w:r w:rsidR="00BC739F">
        <w:rPr>
          <w:rFonts w:asciiTheme="minorHAnsi" w:hAnsiTheme="minorHAnsi" w:cstheme="minorHAnsi"/>
        </w:rPr>
        <w:t xml:space="preserve">oferty </w:t>
      </w:r>
      <w:r w:rsidR="00630815" w:rsidRPr="00E26C2F">
        <w:rPr>
          <w:rFonts w:asciiTheme="minorHAnsi" w:hAnsiTheme="minorHAnsi" w:cstheme="minorHAnsi"/>
        </w:rPr>
        <w:t>"</w:t>
      </w:r>
      <w:r w:rsidR="00630815" w:rsidRPr="00E26C2F">
        <w:rPr>
          <w:rFonts w:asciiTheme="minorHAnsi" w:hAnsiTheme="minorHAnsi" w:cstheme="minorHAnsi"/>
          <w:bCs/>
        </w:rPr>
        <w:t>Szczegółowy opis zadań</w:t>
      </w:r>
      <w:r w:rsidR="00BC739F">
        <w:rPr>
          <w:rFonts w:asciiTheme="minorHAnsi" w:hAnsiTheme="minorHAnsi" w:cstheme="minorHAnsi"/>
        </w:rPr>
        <w:t>”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wpisać następującą treść: „W przypadku wystąpienia epidemii lub pandemii, lub innych ograniczeń niezależnych, uniemożliwiających w </w:t>
      </w:r>
      <w:r w:rsidRPr="006569EB">
        <w:rPr>
          <w:rFonts w:asciiTheme="minorHAnsi" w:eastAsiaTheme="minorHAnsi" w:hAnsiTheme="minorHAnsi" w:cstheme="minorHAnsi"/>
          <w:bCs/>
          <w:color w:val="000000"/>
          <w:lang w:eastAsia="en-US"/>
        </w:rPr>
        <w:t>trybie tradycyjnym prowad</w:t>
      </w:r>
      <w:r w:rsidR="0091078E" w:rsidRPr="006569EB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zenie </w:t>
      </w:r>
      <w:r w:rsidR="0091078E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zajęć, zobowiązujemy</w:t>
      </w:r>
      <w:r w:rsidR="0091078E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się 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do ich prowadzenia w formie zdalnej/wirtualnej przez Internet.”</w:t>
      </w:r>
    </w:p>
    <w:p w:rsidR="0090641C" w:rsidRPr="00E26C2F" w:rsidRDefault="0090641C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Każde </w:t>
      </w:r>
      <w:r w:rsidRPr="00E26C2F">
        <w:rPr>
          <w:rFonts w:asciiTheme="minorHAnsi" w:hAnsiTheme="minorHAnsi" w:cstheme="minorHAnsi"/>
          <w:b/>
        </w:rPr>
        <w:t xml:space="preserve">zadanie wykazane w harmonogramie realizacji </w:t>
      </w:r>
      <w:r w:rsidR="00255B97">
        <w:rPr>
          <w:rFonts w:asciiTheme="minorHAnsi" w:hAnsiTheme="minorHAnsi" w:cstheme="minorHAnsi"/>
          <w:b/>
        </w:rPr>
        <w:t>Programu</w:t>
      </w:r>
      <w:r w:rsidRPr="00E26C2F">
        <w:rPr>
          <w:rFonts w:asciiTheme="minorHAnsi" w:hAnsiTheme="minorHAnsi" w:cstheme="minorHAnsi"/>
        </w:rPr>
        <w:t xml:space="preserve"> (</w:t>
      </w:r>
      <w:r w:rsidR="00BC739F">
        <w:rPr>
          <w:rFonts w:asciiTheme="minorHAnsi" w:hAnsiTheme="minorHAnsi" w:cstheme="minorHAnsi"/>
        </w:rPr>
        <w:t>część</w:t>
      </w:r>
      <w:r w:rsidRPr="00E26C2F">
        <w:rPr>
          <w:rFonts w:asciiTheme="minorHAnsi" w:hAnsiTheme="minorHAnsi" w:cstheme="minorHAnsi"/>
        </w:rPr>
        <w:t xml:space="preserve"> II. 5 oferty)  </w:t>
      </w:r>
      <w:r w:rsidRPr="00E26C2F">
        <w:rPr>
          <w:rFonts w:asciiTheme="minorHAnsi" w:hAnsiTheme="minorHAnsi" w:cstheme="minorHAnsi"/>
          <w:b/>
        </w:rPr>
        <w:t xml:space="preserve">musi być opisane w </w:t>
      </w:r>
      <w:r w:rsidR="00522768">
        <w:rPr>
          <w:rFonts w:asciiTheme="minorHAnsi" w:hAnsiTheme="minorHAnsi" w:cstheme="minorHAnsi"/>
          <w:b/>
        </w:rPr>
        <w:t>części</w:t>
      </w:r>
      <w:r w:rsidRPr="00E26C2F">
        <w:rPr>
          <w:rFonts w:asciiTheme="minorHAnsi" w:hAnsiTheme="minorHAnsi" w:cstheme="minorHAnsi"/>
          <w:b/>
        </w:rPr>
        <w:t xml:space="preserve"> II.</w:t>
      </w:r>
      <w:r w:rsidR="00522768">
        <w:rPr>
          <w:rFonts w:asciiTheme="minorHAnsi" w:hAnsiTheme="minorHAnsi" w:cstheme="minorHAnsi"/>
          <w:b/>
        </w:rPr>
        <w:t xml:space="preserve"> </w:t>
      </w:r>
      <w:r w:rsidRPr="00E26C2F">
        <w:rPr>
          <w:rFonts w:asciiTheme="minorHAnsi" w:hAnsiTheme="minorHAnsi" w:cstheme="minorHAnsi"/>
          <w:b/>
        </w:rPr>
        <w:t>4 oferty</w:t>
      </w:r>
      <w:r w:rsidRPr="00E26C2F">
        <w:rPr>
          <w:rFonts w:asciiTheme="minorHAnsi" w:hAnsiTheme="minorHAnsi" w:cstheme="minorHAnsi"/>
        </w:rPr>
        <w:t xml:space="preserve">. Opis powinien być tak szczegółowy, by umożliwić zlecającemu kontrolę merytoryczną poszczególnych </w:t>
      </w:r>
      <w:r w:rsidR="0039722F" w:rsidRPr="00E26C2F">
        <w:rPr>
          <w:rFonts w:asciiTheme="minorHAnsi" w:hAnsiTheme="minorHAnsi" w:cstheme="minorHAnsi"/>
        </w:rPr>
        <w:t>zadań</w:t>
      </w:r>
      <w:r w:rsidRPr="00E26C2F">
        <w:rPr>
          <w:rFonts w:asciiTheme="minorHAnsi" w:hAnsiTheme="minorHAnsi" w:cstheme="minorHAnsi"/>
        </w:rPr>
        <w:t xml:space="preserve"> podejmowanych przez oferenta w trakcie realizacji </w:t>
      </w:r>
      <w:r w:rsidR="00255B97"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>.</w:t>
      </w:r>
      <w:r w:rsidR="00B4692E" w:rsidRPr="00E26C2F">
        <w:rPr>
          <w:rFonts w:asciiTheme="minorHAnsi" w:hAnsiTheme="minorHAnsi" w:cstheme="minorHAnsi"/>
        </w:rPr>
        <w:t xml:space="preserve"> </w:t>
      </w:r>
    </w:p>
    <w:p w:rsidR="009A6D05" w:rsidRPr="00E26C2F" w:rsidRDefault="009A6D05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Monitorowanie i ewaluacja </w:t>
      </w:r>
      <w:r w:rsidR="00255B97"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 xml:space="preserve"> (</w:t>
      </w:r>
      <w:r w:rsidR="00522768">
        <w:rPr>
          <w:rFonts w:asciiTheme="minorHAnsi" w:hAnsiTheme="minorHAnsi" w:cstheme="minorHAnsi"/>
          <w:b/>
        </w:rPr>
        <w:t>część</w:t>
      </w:r>
      <w:r w:rsidRPr="00E26C2F">
        <w:rPr>
          <w:rFonts w:asciiTheme="minorHAnsi" w:hAnsiTheme="minorHAnsi" w:cstheme="minorHAnsi"/>
          <w:b/>
        </w:rPr>
        <w:t xml:space="preserve"> II.6 oferty)</w:t>
      </w:r>
      <w:r w:rsidRPr="00E26C2F">
        <w:rPr>
          <w:rFonts w:asciiTheme="minorHAnsi" w:hAnsiTheme="minorHAnsi" w:cstheme="minorHAnsi"/>
        </w:rPr>
        <w:t xml:space="preserve"> - należy opisać sposób monitorowania zadań oraz</w:t>
      </w:r>
      <w:r w:rsidR="00522768">
        <w:rPr>
          <w:rFonts w:asciiTheme="minorHAnsi" w:hAnsiTheme="minorHAnsi" w:cstheme="minorHAnsi"/>
        </w:rPr>
        <w:t xml:space="preserve"> zastosowane</w:t>
      </w:r>
      <w:r w:rsidRPr="00E26C2F">
        <w:rPr>
          <w:rFonts w:asciiTheme="minorHAnsi" w:hAnsiTheme="minorHAnsi" w:cstheme="minorHAnsi"/>
        </w:rPr>
        <w:t xml:space="preserve"> narzędzia ewaluacyjne np. ankiety, wywiady.</w:t>
      </w:r>
    </w:p>
    <w:p w:rsidR="009A6D05" w:rsidRPr="00E26C2F" w:rsidRDefault="009A6D05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W </w:t>
      </w:r>
      <w:r w:rsidR="00522768">
        <w:rPr>
          <w:rFonts w:asciiTheme="minorHAnsi" w:hAnsiTheme="minorHAnsi" w:cstheme="minorHAnsi"/>
          <w:b/>
        </w:rPr>
        <w:t>części</w:t>
      </w:r>
      <w:r w:rsidRPr="00E26C2F">
        <w:rPr>
          <w:rFonts w:asciiTheme="minorHAnsi" w:hAnsiTheme="minorHAnsi" w:cstheme="minorHAnsi"/>
          <w:b/>
        </w:rPr>
        <w:t xml:space="preserve"> II.7</w:t>
      </w:r>
      <w:r w:rsidRPr="00E26C2F">
        <w:rPr>
          <w:rFonts w:asciiTheme="minorHAnsi" w:hAnsiTheme="minorHAnsi" w:cstheme="minorHAnsi"/>
        </w:rPr>
        <w:t xml:space="preserve"> oferty należy opisać oczekiwane rezultaty realizowanego </w:t>
      </w:r>
      <w:r w:rsidR="00255B97"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>.</w:t>
      </w:r>
    </w:p>
    <w:p w:rsidR="000179AD" w:rsidRPr="00E26C2F" w:rsidRDefault="000179AD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b/>
          <w:color w:val="000000"/>
        </w:rPr>
        <w:t xml:space="preserve">„Kalkulację przewidywanych kosztów realizacji </w:t>
      </w:r>
      <w:r w:rsidR="00255B97">
        <w:rPr>
          <w:rFonts w:asciiTheme="minorHAnsi" w:eastAsia="Verdana" w:hAnsiTheme="minorHAnsi" w:cstheme="minorHAnsi"/>
          <w:b/>
          <w:color w:val="000000"/>
        </w:rPr>
        <w:t>Programu</w:t>
      </w:r>
      <w:r w:rsidRPr="00E26C2F">
        <w:rPr>
          <w:rFonts w:asciiTheme="minorHAnsi" w:eastAsia="Verdana" w:hAnsiTheme="minorHAnsi" w:cstheme="minorHAnsi"/>
          <w:b/>
          <w:color w:val="000000"/>
        </w:rPr>
        <w:t xml:space="preserve">” w części </w:t>
      </w:r>
      <w:r w:rsidR="00B4692E" w:rsidRPr="00E26C2F">
        <w:rPr>
          <w:rFonts w:asciiTheme="minorHAnsi" w:eastAsia="Verdana" w:hAnsiTheme="minorHAnsi" w:cstheme="minorHAnsi"/>
          <w:b/>
          <w:color w:val="000000"/>
        </w:rPr>
        <w:t>IV</w:t>
      </w:r>
      <w:r w:rsidRPr="00E26C2F">
        <w:rPr>
          <w:rFonts w:asciiTheme="minorHAnsi" w:eastAsia="Verdana" w:hAnsiTheme="minorHAnsi" w:cstheme="minorHAnsi"/>
          <w:b/>
          <w:color w:val="000000"/>
        </w:rPr>
        <w:t xml:space="preserve"> oferty należy sporządzić</w:t>
      </w:r>
      <w:r w:rsidR="009A6D05" w:rsidRPr="00E26C2F">
        <w:rPr>
          <w:rFonts w:asciiTheme="minorHAnsi" w:hAnsiTheme="minorHAnsi" w:cstheme="minorHAnsi"/>
        </w:rPr>
        <w:t xml:space="preserve"> </w:t>
      </w:r>
      <w:r w:rsidR="009A6D05" w:rsidRPr="00E26C2F">
        <w:rPr>
          <w:rFonts w:asciiTheme="minorHAnsi" w:eastAsia="Verdana" w:hAnsiTheme="minorHAnsi" w:cstheme="minorHAnsi"/>
          <w:b/>
          <w:color w:val="000000"/>
        </w:rPr>
        <w:t xml:space="preserve">osobno na </w:t>
      </w:r>
      <w:r w:rsidR="009A6D05" w:rsidRPr="00391381">
        <w:rPr>
          <w:rFonts w:asciiTheme="minorHAnsi" w:eastAsia="Verdana" w:hAnsiTheme="minorHAnsi" w:cstheme="minorHAnsi"/>
          <w:b/>
          <w:color w:val="000000"/>
        </w:rPr>
        <w:t xml:space="preserve">rok 2022 i na rok </w:t>
      </w:r>
      <w:r w:rsidR="00EE1632" w:rsidRPr="00391381">
        <w:rPr>
          <w:rFonts w:asciiTheme="minorHAnsi" w:eastAsia="Verdana" w:hAnsiTheme="minorHAnsi" w:cstheme="minorHAnsi"/>
          <w:b/>
          <w:color w:val="000000"/>
        </w:rPr>
        <w:t>2023</w:t>
      </w:r>
      <w:r w:rsidRPr="00391381">
        <w:rPr>
          <w:rFonts w:asciiTheme="minorHAnsi" w:eastAsia="Verdana" w:hAnsiTheme="minorHAnsi" w:cstheme="minorHAnsi"/>
          <w:b/>
          <w:color w:val="000000"/>
        </w:rPr>
        <w:t>.</w:t>
      </w:r>
      <w:r w:rsidRPr="00E26C2F">
        <w:rPr>
          <w:rFonts w:asciiTheme="minorHAnsi" w:eastAsia="Verdana" w:hAnsiTheme="minorHAnsi" w:cstheme="minorHAnsi"/>
          <w:b/>
          <w:color w:val="000000"/>
        </w:rPr>
        <w:t xml:space="preserve"> </w:t>
      </w:r>
    </w:p>
    <w:p w:rsidR="009A6D05" w:rsidRPr="00E26C2F" w:rsidRDefault="009A6D05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Oferent nie może pobierać od odbiorców </w:t>
      </w:r>
      <w:r w:rsidR="00255B97"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 xml:space="preserve"> opłat za działania finansowane ze środków z dotacji.</w:t>
      </w:r>
    </w:p>
    <w:p w:rsidR="000179AD" w:rsidRPr="00E26C2F" w:rsidRDefault="00771DC1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>Wszystkie</w:t>
      </w:r>
      <w:r w:rsidR="000179AD" w:rsidRPr="00E26C2F">
        <w:rPr>
          <w:rFonts w:asciiTheme="minorHAnsi" w:eastAsia="Verdana" w:hAnsiTheme="minorHAnsi" w:cstheme="minorHAnsi"/>
          <w:color w:val="000000"/>
        </w:rPr>
        <w:t xml:space="preserve"> pozycje formularza oferty muszą zostać wypełnione. W przypadku, gdy dana pozycja ofe</w:t>
      </w:r>
      <w:r w:rsidR="0091078E" w:rsidRPr="00E26C2F">
        <w:rPr>
          <w:rFonts w:asciiTheme="minorHAnsi" w:eastAsia="Verdana" w:hAnsiTheme="minorHAnsi" w:cstheme="minorHAnsi"/>
          <w:color w:val="000000"/>
        </w:rPr>
        <w:t xml:space="preserve">rty nie odnosi się do oferenta </w:t>
      </w:r>
      <w:r w:rsidR="000179AD" w:rsidRPr="00E26C2F">
        <w:rPr>
          <w:rFonts w:asciiTheme="minorHAnsi" w:eastAsia="Verdana" w:hAnsiTheme="minorHAnsi" w:cstheme="minorHAnsi"/>
          <w:color w:val="000000"/>
        </w:rPr>
        <w:t xml:space="preserve">lub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="000179AD" w:rsidRPr="00E26C2F">
        <w:rPr>
          <w:rFonts w:asciiTheme="minorHAnsi" w:eastAsia="Verdana" w:hAnsiTheme="minorHAnsi" w:cstheme="minorHAnsi"/>
          <w:color w:val="000000"/>
        </w:rPr>
        <w:t>, należy wpisać np. „nie dotyczy”.</w:t>
      </w:r>
    </w:p>
    <w:p w:rsidR="009A6D05" w:rsidRPr="00E26C2F" w:rsidRDefault="009A6D05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Oferent ponosi wyłączną odpowiedzialność wobec osób trzecich za szkody powstałe w związku z realizacją </w:t>
      </w:r>
      <w:r w:rsidR="00255B97"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>.</w:t>
      </w:r>
    </w:p>
    <w:p w:rsidR="009A6D05" w:rsidRPr="00E26C2F" w:rsidRDefault="009A6D05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Oferent zobowiązany jest do prowadzenia dokumentacji potwierdzającej realizację zadań oraz rejestru osób każdorazowo korzystających z </w:t>
      </w:r>
      <w:r w:rsidR="00255B97"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>.</w:t>
      </w:r>
    </w:p>
    <w:p w:rsidR="000179AD" w:rsidRPr="00E26C2F" w:rsidRDefault="000179AD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W trakcie realizacji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 </w:t>
      </w:r>
      <w:r w:rsidRPr="00E26C2F">
        <w:rPr>
          <w:rFonts w:asciiTheme="minorHAnsi" w:eastAsia="Verdana" w:hAnsiTheme="minorHAnsi" w:cstheme="minorHAnsi"/>
          <w:b/>
        </w:rPr>
        <w:t>w</w:t>
      </w:r>
      <w:r w:rsidRPr="00E26C2F">
        <w:rPr>
          <w:rFonts w:asciiTheme="minorHAnsi" w:hAnsiTheme="minorHAnsi" w:cstheme="minorHAnsi"/>
          <w:b/>
        </w:rPr>
        <w:t>szelkie zmiany, uzupełnienia i oświadczenia</w:t>
      </w:r>
      <w:r w:rsidR="00F64BBD" w:rsidRPr="00E26C2F">
        <w:rPr>
          <w:rFonts w:asciiTheme="minorHAnsi" w:hAnsiTheme="minorHAnsi" w:cstheme="minorHAnsi"/>
          <w:b/>
        </w:rPr>
        <w:t>,</w:t>
      </w:r>
      <w:r w:rsidRPr="00E26C2F">
        <w:rPr>
          <w:rFonts w:asciiTheme="minorHAnsi" w:hAnsiTheme="minorHAnsi" w:cstheme="minorHAnsi"/>
        </w:rPr>
        <w:t xml:space="preserve"> składane w związku z zawartą umową</w:t>
      </w:r>
      <w:r w:rsidR="00F64BBD" w:rsidRPr="00E26C2F">
        <w:rPr>
          <w:rFonts w:asciiTheme="minorHAnsi" w:hAnsiTheme="minorHAnsi" w:cstheme="minorHAnsi"/>
        </w:rPr>
        <w:t>,</w:t>
      </w:r>
      <w:r w:rsidRPr="00E26C2F">
        <w:rPr>
          <w:rFonts w:asciiTheme="minorHAnsi" w:hAnsiTheme="minorHAnsi" w:cstheme="minorHAnsi"/>
        </w:rPr>
        <w:t xml:space="preserve"> będą wymagały pod rygorem nieważności </w:t>
      </w:r>
      <w:r w:rsidRPr="00E26C2F">
        <w:rPr>
          <w:rFonts w:asciiTheme="minorHAnsi" w:hAnsiTheme="minorHAnsi" w:cstheme="minorHAnsi"/>
        </w:rPr>
        <w:lastRenderedPageBreak/>
        <w:t>zawarcia w formie pisemnej aneksu do tej umowy i będą m</w:t>
      </w:r>
      <w:r w:rsidR="00E64BF5" w:rsidRPr="00E26C2F">
        <w:rPr>
          <w:rFonts w:asciiTheme="minorHAnsi" w:hAnsiTheme="minorHAnsi" w:cstheme="minorHAnsi"/>
        </w:rPr>
        <w:t xml:space="preserve">ogły być dokonywane w zakresie </w:t>
      </w:r>
      <w:r w:rsidRPr="00E26C2F">
        <w:rPr>
          <w:rFonts w:asciiTheme="minorHAnsi" w:hAnsiTheme="minorHAnsi" w:cstheme="minorHAnsi"/>
        </w:rPr>
        <w:t>niewpływającym na zmianę kryteriów wyboru oferty.</w:t>
      </w:r>
    </w:p>
    <w:p w:rsidR="000179AD" w:rsidRPr="00E26C2F" w:rsidRDefault="00D771C0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522768">
        <w:rPr>
          <w:rFonts w:asciiTheme="minorHAnsi" w:eastAsia="Verdana" w:hAnsiTheme="minorHAnsi" w:cstheme="minorHAnsi"/>
        </w:rPr>
        <w:t xml:space="preserve">Podmiot realizujący </w:t>
      </w:r>
      <w:r w:rsidR="00255B97">
        <w:rPr>
          <w:rFonts w:asciiTheme="minorHAnsi" w:eastAsia="Verdana" w:hAnsiTheme="minorHAnsi" w:cstheme="minorHAnsi"/>
        </w:rPr>
        <w:t>Program</w:t>
      </w:r>
      <w:r w:rsidR="000179AD" w:rsidRPr="00522768">
        <w:rPr>
          <w:rFonts w:asciiTheme="minorHAnsi" w:eastAsia="Verdana" w:hAnsiTheme="minorHAnsi" w:cstheme="minorHAnsi"/>
        </w:rPr>
        <w:t xml:space="preserve"> zobowiązany jest d</w:t>
      </w:r>
      <w:r w:rsidR="000179AD" w:rsidRPr="00E26C2F">
        <w:rPr>
          <w:rFonts w:asciiTheme="minorHAnsi" w:eastAsia="Verdana" w:hAnsiTheme="minorHAnsi" w:cstheme="minorHAnsi"/>
        </w:rPr>
        <w:t>o przestrzegania zapisów</w:t>
      </w:r>
      <w:r w:rsidR="00A6317A" w:rsidRPr="00E26C2F">
        <w:rPr>
          <w:rFonts w:asciiTheme="minorHAnsi" w:eastAsia="Verdana" w:hAnsiTheme="minorHAnsi" w:cstheme="minorHAnsi"/>
        </w:rPr>
        <w:t xml:space="preserve"> ustawy z dnia 13 maja 2016 r. </w:t>
      </w:r>
      <w:r w:rsidR="000179AD" w:rsidRPr="00E26C2F">
        <w:rPr>
          <w:rFonts w:asciiTheme="minorHAnsi" w:eastAsia="Verdana" w:hAnsiTheme="minorHAnsi" w:cstheme="minorHAnsi"/>
        </w:rPr>
        <w:t>o przeciwdziałaniu zagrożeniom przestępczości</w:t>
      </w:r>
      <w:r w:rsidR="00E64BF5" w:rsidRPr="00E26C2F">
        <w:rPr>
          <w:rFonts w:asciiTheme="minorHAnsi" w:eastAsia="Verdana" w:hAnsiTheme="minorHAnsi" w:cstheme="minorHAnsi"/>
        </w:rPr>
        <w:t xml:space="preserve">ą na tle seksualnym </w:t>
      </w:r>
      <w:r w:rsidR="000179AD" w:rsidRPr="00E26C2F">
        <w:rPr>
          <w:rFonts w:asciiTheme="minorHAnsi" w:eastAsia="Verdana" w:hAnsiTheme="minorHAnsi" w:cstheme="minorHAnsi"/>
        </w:rPr>
        <w:t xml:space="preserve">w szczególności art. 21 </w:t>
      </w:r>
      <w:r w:rsidR="000179AD" w:rsidRPr="00E26C2F">
        <w:rPr>
          <w:rFonts w:asciiTheme="minorHAnsi" w:eastAsia="Verdana" w:hAnsiTheme="minorHAnsi" w:cstheme="minorHAnsi"/>
          <w:b/>
        </w:rPr>
        <w:t>„</w:t>
      </w:r>
      <w:r w:rsidR="000179AD" w:rsidRPr="00E26C2F">
        <w:rPr>
          <w:rFonts w:asciiTheme="minorHAnsi" w:eastAsia="Verdana" w:hAnsiTheme="minorHAnsi" w:cstheme="minorHAnsi"/>
        </w:rPr>
        <w:t xml:space="preserve">przed nawiązaniem z osobą stosunku pracy lub przed dopuszczeniem osoby do innej działalności związanej </w:t>
      </w:r>
      <w:r w:rsidR="00C250D2">
        <w:rPr>
          <w:rFonts w:asciiTheme="minorHAnsi" w:eastAsia="Verdana" w:hAnsiTheme="minorHAnsi" w:cstheme="minorHAnsi"/>
        </w:rPr>
        <w:br/>
      </w:r>
      <w:r w:rsidR="000179AD" w:rsidRPr="00E26C2F">
        <w:rPr>
          <w:rFonts w:asciiTheme="minorHAnsi" w:eastAsia="Verdana" w:hAnsiTheme="minorHAnsi" w:cstheme="minorHAnsi"/>
        </w:rPr>
        <w:t xml:space="preserve">z wychowaniem, edukacją, wypoczynkiem, leczeniem małoletnich lub z opieką nad nimi pracodawcy lub inni organizatorzy w zakresie takiej działalności są obowiązani do uzyskania informacji, czy dane tej osoby są zamieszczone </w:t>
      </w:r>
      <w:r w:rsidR="00C250D2">
        <w:rPr>
          <w:rFonts w:asciiTheme="minorHAnsi" w:eastAsia="Verdana" w:hAnsiTheme="minorHAnsi" w:cstheme="minorHAnsi"/>
        </w:rPr>
        <w:br/>
      </w:r>
      <w:r w:rsidR="000179AD" w:rsidRPr="00E26C2F">
        <w:rPr>
          <w:rFonts w:asciiTheme="minorHAnsi" w:eastAsia="Verdana" w:hAnsiTheme="minorHAnsi" w:cstheme="minorHAnsi"/>
        </w:rPr>
        <w:t>w Rejestrze z dostępem ograniczonym”.</w:t>
      </w:r>
    </w:p>
    <w:p w:rsidR="009A6D05" w:rsidRPr="006569EB" w:rsidRDefault="009A6D05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epidemii SARS-CoV-2, w tym zasady </w:t>
      </w:r>
      <w:r w:rsidRPr="006569EB">
        <w:rPr>
          <w:rFonts w:asciiTheme="minorHAnsi" w:hAnsiTheme="minorHAnsi" w:cstheme="minorHAnsi"/>
          <w:lang w:eastAsia="pl-PL"/>
        </w:rPr>
        <w:t>bezpiecznego</w:t>
      </w:r>
      <w:r w:rsidRPr="006569EB">
        <w:rPr>
          <w:rFonts w:asciiTheme="minorHAnsi" w:hAnsiTheme="minorHAnsi" w:cstheme="minorHAnsi"/>
        </w:rPr>
        <w:t xml:space="preserve"> </w:t>
      </w:r>
      <w:r w:rsidRPr="006569EB">
        <w:rPr>
          <w:rFonts w:asciiTheme="minorHAnsi" w:hAnsiTheme="minorHAnsi" w:cstheme="minorHAnsi"/>
          <w:lang w:eastAsia="pl-PL"/>
        </w:rPr>
        <w:t>postępowania, a także aktualne przepisy prawa.</w:t>
      </w:r>
    </w:p>
    <w:p w:rsidR="002664F3" w:rsidRPr="002551AD" w:rsidRDefault="00255B97" w:rsidP="00342D2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right="108"/>
        <w:rPr>
          <w:rFonts w:asciiTheme="minorHAnsi" w:hAnsiTheme="minorHAnsi" w:cstheme="minorHAnsi"/>
        </w:rPr>
      </w:pPr>
      <w:r w:rsidRPr="002551AD">
        <w:rPr>
          <w:rFonts w:asciiTheme="minorHAnsi" w:hAnsiTheme="minorHAnsi" w:cstheme="minorHAnsi"/>
          <w:color w:val="000000"/>
          <w:lang w:eastAsia="pl-PL"/>
        </w:rPr>
        <w:t>Program</w:t>
      </w:r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9A6D05" w:rsidRPr="002551AD">
        <w:rPr>
          <w:rFonts w:asciiTheme="minorHAnsi" w:hAnsiTheme="minorHAnsi" w:cstheme="minorHAnsi"/>
          <w:color w:val="000000"/>
          <w:lang w:eastAsia="pl-PL"/>
        </w:rPr>
        <w:t>powinien</w:t>
      </w:r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 być realizowan</w:t>
      </w:r>
      <w:r w:rsidR="009A6D05" w:rsidRPr="002551AD">
        <w:rPr>
          <w:rFonts w:asciiTheme="minorHAnsi" w:hAnsiTheme="minorHAnsi" w:cstheme="minorHAnsi"/>
          <w:color w:val="000000"/>
          <w:lang w:eastAsia="pl-PL"/>
        </w:rPr>
        <w:t>y</w:t>
      </w:r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 z</w:t>
      </w:r>
      <w:r w:rsidR="00254B78" w:rsidRPr="002551AD">
        <w:rPr>
          <w:rFonts w:asciiTheme="minorHAnsi" w:hAnsiTheme="minorHAnsi" w:cstheme="minorHAnsi"/>
          <w:color w:val="000000"/>
          <w:lang w:eastAsia="pl-PL"/>
        </w:rPr>
        <w:t xml:space="preserve"> zachowaniem równego traktowania wszystkich uczestników, w tym w szczególności z</w:t>
      </w:r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 zapewnieni</w:t>
      </w:r>
      <w:r w:rsidR="00254B78" w:rsidRPr="002551AD">
        <w:rPr>
          <w:rFonts w:asciiTheme="minorHAnsi" w:hAnsiTheme="minorHAnsi" w:cstheme="minorHAnsi"/>
          <w:color w:val="000000"/>
          <w:lang w:eastAsia="pl-PL"/>
        </w:rPr>
        <w:t>em</w:t>
      </w:r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 dostępności </w:t>
      </w:r>
      <w:r w:rsidRPr="002551AD">
        <w:rPr>
          <w:rFonts w:asciiTheme="minorHAnsi" w:hAnsiTheme="minorHAnsi" w:cstheme="minorHAnsi"/>
          <w:color w:val="000000"/>
          <w:lang w:eastAsia="pl-PL"/>
        </w:rPr>
        <w:t>Programu</w:t>
      </w:r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 dla osób ze szczególnymi potrzebami, zgodnie z przepisami ustawy </w:t>
      </w:r>
      <w:r w:rsidR="00C250D2">
        <w:rPr>
          <w:rFonts w:asciiTheme="minorHAnsi" w:hAnsiTheme="minorHAnsi" w:cstheme="minorHAnsi"/>
          <w:color w:val="000000"/>
          <w:lang w:eastAsia="pl-PL"/>
        </w:rPr>
        <w:br/>
      </w:r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z dnia 19 lipca 2019 r. o zapewnianiu dostępności osobom ze szczególnymi potrzebami (Dz.U.2020.1062 </w:t>
      </w:r>
      <w:proofErr w:type="spellStart"/>
      <w:r w:rsidR="002664F3" w:rsidRPr="002551AD">
        <w:rPr>
          <w:rFonts w:asciiTheme="minorHAnsi" w:hAnsiTheme="minorHAnsi" w:cstheme="minorHAnsi"/>
          <w:color w:val="000000"/>
          <w:lang w:eastAsia="pl-PL"/>
        </w:rPr>
        <w:t>t.j</w:t>
      </w:r>
      <w:proofErr w:type="spellEnd"/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. z dnia 2020.06.19). </w:t>
      </w:r>
      <w:r w:rsidR="002664F3" w:rsidRPr="002551AD">
        <w:rPr>
          <w:rFonts w:asciiTheme="minorHAnsi" w:hAnsiTheme="minorHAnsi" w:cstheme="minorHAnsi"/>
          <w:b/>
          <w:color w:val="000000"/>
          <w:lang w:eastAsia="pl-PL"/>
        </w:rPr>
        <w:t xml:space="preserve">Informację o sposobie spełnienia tych warunków należy zamieścić </w:t>
      </w:r>
      <w:r w:rsidR="002664F3" w:rsidRPr="002551AD">
        <w:rPr>
          <w:rFonts w:asciiTheme="minorHAnsi" w:hAnsiTheme="minorHAnsi" w:cstheme="minorHAnsi"/>
          <w:b/>
          <w:color w:val="000000"/>
          <w:shd w:val="clear" w:color="auto" w:fill="FFFFFF" w:themeFill="background1"/>
          <w:lang w:eastAsia="pl-PL"/>
        </w:rPr>
        <w:t>w części oferty V</w:t>
      </w:r>
      <w:r w:rsidR="00522768" w:rsidRPr="002551AD">
        <w:rPr>
          <w:rFonts w:asciiTheme="minorHAnsi" w:hAnsiTheme="minorHAnsi" w:cstheme="minorHAnsi"/>
          <w:b/>
          <w:color w:val="000000"/>
          <w:shd w:val="clear" w:color="auto" w:fill="FFFFFF" w:themeFill="background1"/>
          <w:lang w:eastAsia="pl-PL"/>
        </w:rPr>
        <w:t>.</w:t>
      </w:r>
      <w:r w:rsidR="002664F3" w:rsidRPr="002551AD">
        <w:rPr>
          <w:rFonts w:asciiTheme="minorHAnsi" w:hAnsiTheme="minorHAnsi" w:cstheme="minorHAnsi"/>
          <w:b/>
          <w:color w:val="000000"/>
          <w:shd w:val="clear" w:color="auto" w:fill="FFFFFF" w:themeFill="background1"/>
          <w:lang w:eastAsia="pl-PL"/>
        </w:rPr>
        <w:t xml:space="preserve"> „Inne</w:t>
      </w:r>
      <w:r w:rsidR="002664F3" w:rsidRPr="002551AD">
        <w:rPr>
          <w:rFonts w:asciiTheme="minorHAnsi" w:hAnsiTheme="minorHAnsi" w:cstheme="minorHAnsi"/>
          <w:b/>
          <w:color w:val="000000"/>
          <w:shd w:val="clear" w:color="auto" w:fill="E5DFEC" w:themeFill="accent4" w:themeFillTint="33"/>
          <w:lang w:eastAsia="pl-PL"/>
        </w:rPr>
        <w:t xml:space="preserve"> </w:t>
      </w:r>
      <w:r w:rsidR="002664F3" w:rsidRPr="002551AD">
        <w:rPr>
          <w:rFonts w:asciiTheme="minorHAnsi" w:hAnsiTheme="minorHAnsi" w:cstheme="minorHAnsi"/>
          <w:b/>
          <w:color w:val="000000"/>
          <w:shd w:val="clear" w:color="auto" w:fill="FFFFFF" w:themeFill="background1"/>
          <w:lang w:eastAsia="pl-PL"/>
        </w:rPr>
        <w:t>informacje”</w:t>
      </w:r>
      <w:r w:rsidR="007502AE" w:rsidRPr="002551AD">
        <w:rPr>
          <w:rFonts w:asciiTheme="minorHAnsi" w:hAnsiTheme="minorHAnsi" w:cstheme="minorHAnsi"/>
          <w:color w:val="000000"/>
          <w:shd w:val="clear" w:color="auto" w:fill="FFFFFF" w:themeFill="background1"/>
          <w:lang w:eastAsia="pl-PL"/>
        </w:rPr>
        <w:t>.</w:t>
      </w:r>
    </w:p>
    <w:p w:rsidR="00BE0AC2" w:rsidRPr="00BE0AC2" w:rsidRDefault="002664F3" w:rsidP="00342D27">
      <w:pPr>
        <w:pStyle w:val="Akapitzlist"/>
        <w:numPr>
          <w:ilvl w:val="1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120" w:line="360" w:lineRule="auto"/>
        <w:contextualSpacing w:val="0"/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</w:pPr>
      <w:r w:rsidRPr="00BE0AC2">
        <w:rPr>
          <w:rFonts w:asciiTheme="minorHAnsi" w:eastAsia="Verdana" w:hAnsiTheme="minorHAnsi" w:cstheme="minorHAnsi"/>
          <w:color w:val="000000" w:themeColor="text1"/>
        </w:rPr>
        <w:t>P</w:t>
      </w:r>
      <w:r w:rsidR="00D771C0" w:rsidRPr="00BE0AC2">
        <w:rPr>
          <w:rFonts w:asciiTheme="minorHAnsi" w:eastAsia="Verdana" w:hAnsiTheme="minorHAnsi" w:cstheme="minorHAnsi"/>
          <w:color w:val="000000" w:themeColor="text1"/>
        </w:rPr>
        <w:t xml:space="preserve">odmiot realizujący </w:t>
      </w:r>
      <w:r w:rsidR="00255B97">
        <w:rPr>
          <w:rFonts w:asciiTheme="minorHAnsi" w:eastAsia="Verdana" w:hAnsiTheme="minorHAnsi" w:cstheme="minorHAnsi"/>
          <w:color w:val="000000" w:themeColor="text1"/>
        </w:rPr>
        <w:t>Program</w:t>
      </w:r>
      <w:r w:rsidRPr="00BE0AC2">
        <w:rPr>
          <w:rFonts w:asciiTheme="minorHAnsi" w:eastAsia="Verdana" w:hAnsiTheme="minorHAnsi" w:cstheme="minorHAnsi"/>
          <w:color w:val="000000" w:themeColor="text1"/>
        </w:rPr>
        <w:t xml:space="preserve"> </w:t>
      </w:r>
      <w:r w:rsidRPr="00BE0AC2">
        <w:rPr>
          <w:rFonts w:asciiTheme="minorHAnsi" w:hAnsiTheme="minorHAnsi" w:cstheme="minorHAnsi"/>
          <w:bCs/>
          <w:color w:val="000000"/>
        </w:rPr>
        <w:t>zobowiązany jest do przestrzegania zapisów ustawy z dnia 4 kwietnia 2019</w:t>
      </w:r>
      <w:r w:rsidR="005D23F5" w:rsidRPr="00BE0AC2">
        <w:rPr>
          <w:rFonts w:asciiTheme="minorHAnsi" w:hAnsiTheme="minorHAnsi" w:cstheme="minorHAnsi"/>
          <w:bCs/>
          <w:color w:val="000000"/>
        </w:rPr>
        <w:t xml:space="preserve"> </w:t>
      </w:r>
      <w:r w:rsidRPr="00BE0AC2">
        <w:rPr>
          <w:rFonts w:asciiTheme="minorHAnsi" w:hAnsiTheme="minorHAnsi" w:cstheme="minorHAnsi"/>
          <w:bCs/>
          <w:color w:val="000000"/>
        </w:rPr>
        <w:t>r. o dostępności cyfrowej stron internetowych i aplikacji mobilnych podmiotów publicznych.</w:t>
      </w:r>
    </w:p>
    <w:p w:rsidR="005D3C53" w:rsidRPr="00BE0AC2" w:rsidRDefault="005D3C53" w:rsidP="00342D27">
      <w:pPr>
        <w:pStyle w:val="Akapitzlist"/>
        <w:numPr>
          <w:ilvl w:val="1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120" w:line="360" w:lineRule="auto"/>
        <w:contextualSpacing w:val="0"/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</w:pPr>
      <w:r w:rsidRPr="00BE0AC2">
        <w:rPr>
          <w:rFonts w:asciiTheme="minorHAnsi" w:hAnsiTheme="minorHAnsi" w:cstheme="minorHAnsi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:rsidR="00F022AF" w:rsidRPr="00E26C2F" w:rsidRDefault="00F022AF" w:rsidP="00342D27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 xml:space="preserve">X. KOSZTY REALIZACJI </w:t>
      </w:r>
      <w:r w:rsidR="00255B97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:rsidR="00F022AF" w:rsidRPr="00E26C2F" w:rsidRDefault="00F022AF" w:rsidP="00342D27">
      <w:pPr>
        <w:pStyle w:val="Nagwek3"/>
        <w:spacing w:before="240" w:after="240" w:line="360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X.1 ZASADY OGÓLNE</w:t>
      </w:r>
    </w:p>
    <w:p w:rsidR="00F022AF" w:rsidRPr="001A4788" w:rsidRDefault="00F022AF" w:rsidP="00342D27">
      <w:pPr>
        <w:pStyle w:val="Akapitzlist"/>
        <w:numPr>
          <w:ilvl w:val="0"/>
          <w:numId w:val="13"/>
        </w:numPr>
        <w:spacing w:before="120" w:line="360" w:lineRule="auto"/>
        <w:rPr>
          <w:rFonts w:asciiTheme="minorHAnsi" w:hAnsiTheme="minorHAnsi" w:cstheme="minorHAnsi"/>
          <w:b/>
          <w:bCs/>
        </w:rPr>
      </w:pPr>
      <w:r w:rsidRPr="001A4788">
        <w:rPr>
          <w:rFonts w:asciiTheme="minorHAnsi" w:eastAsia="Verdana" w:hAnsiTheme="minorHAnsi" w:cstheme="minorHAnsi"/>
          <w:b/>
          <w:bCs/>
        </w:rPr>
        <w:t>Wydatki, które będą ponoszone, muszą być:</w:t>
      </w:r>
    </w:p>
    <w:p w:rsidR="00F022AF" w:rsidRPr="001A4788" w:rsidRDefault="00F022AF" w:rsidP="00342D27">
      <w:pPr>
        <w:numPr>
          <w:ilvl w:val="0"/>
          <w:numId w:val="6"/>
        </w:numPr>
        <w:spacing w:before="120" w:line="360" w:lineRule="auto"/>
        <w:rPr>
          <w:rFonts w:asciiTheme="minorHAnsi" w:hAnsiTheme="minorHAnsi" w:cstheme="minorHAnsi"/>
          <w:b/>
          <w:bCs/>
        </w:rPr>
      </w:pPr>
      <w:r w:rsidRPr="001A4788">
        <w:rPr>
          <w:rFonts w:asciiTheme="minorHAnsi" w:eastAsia="Verdana" w:hAnsiTheme="minorHAnsi" w:cstheme="minorHAnsi"/>
          <w:b/>
          <w:bCs/>
        </w:rPr>
        <w:t xml:space="preserve">niezbędne dla realizacji </w:t>
      </w:r>
      <w:r w:rsidR="00255B97">
        <w:rPr>
          <w:rFonts w:asciiTheme="minorHAnsi" w:eastAsia="Verdana" w:hAnsiTheme="minorHAnsi" w:cstheme="minorHAnsi"/>
          <w:b/>
          <w:bCs/>
        </w:rPr>
        <w:t>Programu</w:t>
      </w:r>
      <w:r w:rsidRPr="001A4788">
        <w:rPr>
          <w:rFonts w:asciiTheme="minorHAnsi" w:eastAsia="Verdana" w:hAnsiTheme="minorHAnsi" w:cstheme="minorHAnsi"/>
          <w:b/>
          <w:bCs/>
        </w:rPr>
        <w:t xml:space="preserve"> objętego konkursem;</w:t>
      </w:r>
    </w:p>
    <w:p w:rsidR="00F022AF" w:rsidRPr="001A4788" w:rsidRDefault="00F022AF" w:rsidP="00342D27">
      <w:pPr>
        <w:numPr>
          <w:ilvl w:val="0"/>
          <w:numId w:val="6"/>
        </w:numPr>
        <w:spacing w:before="120" w:line="360" w:lineRule="auto"/>
        <w:rPr>
          <w:rFonts w:asciiTheme="minorHAnsi" w:hAnsiTheme="minorHAnsi" w:cstheme="minorHAnsi"/>
          <w:b/>
          <w:bCs/>
        </w:rPr>
      </w:pPr>
      <w:r w:rsidRPr="001A4788">
        <w:rPr>
          <w:rFonts w:asciiTheme="minorHAnsi" w:eastAsia="Verdana" w:hAnsiTheme="minorHAnsi" w:cstheme="minorHAnsi"/>
          <w:b/>
          <w:bCs/>
        </w:rPr>
        <w:t>racjonalne i efektywne oraz spełniać wymogi efektywnego zarządzania finansami (relacja nakład/rezultat);</w:t>
      </w:r>
    </w:p>
    <w:p w:rsidR="00F022AF" w:rsidRPr="001A4788" w:rsidRDefault="00F022AF" w:rsidP="00342D27">
      <w:pPr>
        <w:numPr>
          <w:ilvl w:val="0"/>
          <w:numId w:val="6"/>
        </w:numPr>
        <w:spacing w:before="120" w:line="360" w:lineRule="auto"/>
        <w:rPr>
          <w:rFonts w:asciiTheme="minorHAnsi" w:hAnsiTheme="minorHAnsi" w:cstheme="minorHAnsi"/>
          <w:b/>
          <w:bCs/>
        </w:rPr>
      </w:pPr>
      <w:r w:rsidRPr="001A4788">
        <w:rPr>
          <w:rFonts w:asciiTheme="minorHAnsi" w:eastAsia="Verdana" w:hAnsiTheme="minorHAnsi" w:cstheme="minorHAnsi"/>
          <w:b/>
          <w:bCs/>
        </w:rPr>
        <w:t xml:space="preserve">faktycznie poniesione w okresie realizacji </w:t>
      </w:r>
      <w:r w:rsidR="00255B97">
        <w:rPr>
          <w:rFonts w:asciiTheme="minorHAnsi" w:eastAsia="Verdana" w:hAnsiTheme="minorHAnsi" w:cstheme="minorHAnsi"/>
          <w:b/>
          <w:bCs/>
        </w:rPr>
        <w:t>Programu</w:t>
      </w:r>
      <w:r w:rsidRPr="001A4788">
        <w:rPr>
          <w:rFonts w:asciiTheme="minorHAnsi" w:eastAsia="Verdana" w:hAnsiTheme="minorHAnsi" w:cstheme="minorHAnsi"/>
          <w:b/>
          <w:bCs/>
        </w:rPr>
        <w:t xml:space="preserve"> objętego konkursem;</w:t>
      </w:r>
    </w:p>
    <w:p w:rsidR="00F022AF" w:rsidRPr="001A4788" w:rsidRDefault="00F022AF" w:rsidP="00342D27">
      <w:pPr>
        <w:numPr>
          <w:ilvl w:val="0"/>
          <w:numId w:val="6"/>
        </w:numPr>
        <w:spacing w:before="120" w:line="360" w:lineRule="auto"/>
        <w:rPr>
          <w:rFonts w:asciiTheme="minorHAnsi" w:hAnsiTheme="minorHAnsi" w:cstheme="minorHAnsi"/>
          <w:b/>
          <w:bCs/>
        </w:rPr>
      </w:pPr>
      <w:r w:rsidRPr="001A4788">
        <w:rPr>
          <w:rFonts w:asciiTheme="minorHAnsi" w:eastAsia="Verdana" w:hAnsiTheme="minorHAnsi" w:cstheme="minorHAnsi"/>
          <w:b/>
          <w:bCs/>
        </w:rPr>
        <w:t>odpowiednio udokumentowane;</w:t>
      </w:r>
    </w:p>
    <w:p w:rsidR="00F022AF" w:rsidRPr="00E26C2F" w:rsidRDefault="00F022AF" w:rsidP="00342D27">
      <w:pPr>
        <w:numPr>
          <w:ilvl w:val="0"/>
          <w:numId w:val="6"/>
        </w:numPr>
        <w:spacing w:before="120" w:line="360" w:lineRule="auto"/>
        <w:rPr>
          <w:rFonts w:asciiTheme="minorHAnsi" w:hAnsiTheme="minorHAnsi" w:cstheme="minorHAnsi"/>
        </w:rPr>
      </w:pPr>
      <w:r w:rsidRPr="001A4788">
        <w:rPr>
          <w:rFonts w:asciiTheme="minorHAnsi" w:eastAsia="Verdana" w:hAnsiTheme="minorHAnsi" w:cstheme="minorHAnsi"/>
          <w:b/>
          <w:bCs/>
        </w:rPr>
        <w:t xml:space="preserve">zgodne z zatwierdzonym zestawieniem kosztów realizacji </w:t>
      </w:r>
      <w:r w:rsidR="00255B97">
        <w:rPr>
          <w:rFonts w:asciiTheme="minorHAnsi" w:eastAsia="Verdana" w:hAnsiTheme="minorHAnsi" w:cstheme="minorHAnsi"/>
          <w:b/>
          <w:bCs/>
        </w:rPr>
        <w:t>Programu</w:t>
      </w:r>
      <w:r w:rsidRPr="00E26C2F">
        <w:rPr>
          <w:rFonts w:asciiTheme="minorHAnsi" w:eastAsia="Verdana" w:hAnsiTheme="minorHAnsi" w:cstheme="minorHAnsi"/>
        </w:rPr>
        <w:t>.</w:t>
      </w:r>
    </w:p>
    <w:p w:rsidR="00F022AF" w:rsidRPr="00E26C2F" w:rsidRDefault="00F022AF" w:rsidP="00342D27">
      <w:pPr>
        <w:pStyle w:val="Akapitzlist"/>
        <w:numPr>
          <w:ilvl w:val="0"/>
          <w:numId w:val="14"/>
        </w:num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Dokonywanie przesunięć w zakresie ponoszonych wydatków.</w:t>
      </w:r>
    </w:p>
    <w:p w:rsidR="00F022AF" w:rsidRPr="00E26C2F" w:rsidRDefault="00F022AF" w:rsidP="00342D27">
      <w:p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Dopuszcza się dokonywanie przesunięć pomiędzy poszczególnymi pozycjami kosztów określonymi w kalkulacji przewidywanych kosztów realizacji </w:t>
      </w:r>
      <w:r w:rsidR="00255B97">
        <w:rPr>
          <w:rFonts w:asciiTheme="minorHAnsi" w:eastAsia="Verdana" w:hAnsiTheme="minorHAnsi" w:cstheme="minorHAnsi"/>
        </w:rPr>
        <w:t>Programu</w:t>
      </w:r>
      <w:r w:rsidR="00385AB3" w:rsidRPr="00E26C2F">
        <w:rPr>
          <w:rFonts w:asciiTheme="minorHAnsi" w:eastAsia="Verdana" w:hAnsiTheme="minorHAnsi" w:cstheme="minorHAnsi"/>
        </w:rPr>
        <w:t xml:space="preserve"> </w:t>
      </w:r>
      <w:r w:rsidRPr="00E26C2F">
        <w:rPr>
          <w:rFonts w:asciiTheme="minorHAnsi" w:eastAsia="Verdana" w:hAnsiTheme="minorHAnsi" w:cstheme="minorHAnsi"/>
        </w:rPr>
        <w:t>z następującymi zastrzeżeniami:</w:t>
      </w:r>
    </w:p>
    <w:p w:rsidR="00F022AF" w:rsidRPr="00E26C2F" w:rsidRDefault="00F022AF" w:rsidP="00342D27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1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Wszelkie przesunięcia kosztów, przedstawionych w umowie, powyżej 15% wymagają pisemnej zgody Gminy Wrocław, na pisemny w</w:t>
      </w:r>
      <w:r w:rsidR="008D3992" w:rsidRPr="00E26C2F">
        <w:rPr>
          <w:rFonts w:asciiTheme="minorHAnsi" w:eastAsia="Verdana" w:hAnsiTheme="minorHAnsi" w:cstheme="minorHAnsi"/>
        </w:rPr>
        <w:t xml:space="preserve">niosek zgłoszony wraz </w:t>
      </w:r>
      <w:r w:rsidR="00C250D2">
        <w:rPr>
          <w:rFonts w:asciiTheme="minorHAnsi" w:eastAsia="Verdana" w:hAnsiTheme="minorHAnsi" w:cstheme="minorHAnsi"/>
        </w:rPr>
        <w:br/>
      </w:r>
      <w:r w:rsidRPr="00E26C2F">
        <w:rPr>
          <w:rFonts w:asciiTheme="minorHAnsi" w:eastAsia="Verdana" w:hAnsiTheme="minorHAnsi" w:cstheme="minorHAnsi"/>
        </w:rPr>
        <w:t>z uzasadnieniem. Zmiany powyższe mogą być dokonywane tylko w uzasadnionych przypadkach.</w:t>
      </w:r>
    </w:p>
    <w:p w:rsidR="00F022AF" w:rsidRPr="00E26C2F" w:rsidRDefault="00F022AF" w:rsidP="00342D27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1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Jeżeli dany wydatek wykazany w sprawozdaniu z wykonania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 nie jest równy odpowiedniemu kosztowi określonemu w umowie, to uznaje się go za zgodny z umową wtedy, gdy nie nastąpiło zwiększenie tego wydatku o więcej niż 15%.</w:t>
      </w:r>
    </w:p>
    <w:p w:rsidR="00F022AF" w:rsidRPr="00E26C2F" w:rsidRDefault="00F022AF" w:rsidP="00342D27">
      <w:pPr>
        <w:pStyle w:val="Nagwek3"/>
        <w:spacing w:before="240" w:after="240" w:line="360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26C2F">
        <w:rPr>
          <w:rFonts w:asciiTheme="minorHAnsi" w:eastAsia="Verdana" w:hAnsiTheme="minorHAnsi" w:cstheme="minorHAnsi"/>
          <w:b/>
          <w:color w:val="000000" w:themeColor="text1"/>
          <w:sz w:val="28"/>
          <w:szCs w:val="28"/>
        </w:rPr>
        <w:t>X.2 KOSZTY, KTÓRE W SZCZEGÓLNOŚCI BĘDĄ MOGŁY ZOSTAĆ SFINANSOWANE Z DOTACJI:</w:t>
      </w:r>
    </w:p>
    <w:p w:rsidR="00D11F01" w:rsidRPr="00E26C2F" w:rsidRDefault="00D11F01" w:rsidP="00342D27">
      <w:p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b/>
          <w:u w:val="single"/>
        </w:rPr>
        <w:t xml:space="preserve">I. Koszty </w:t>
      </w:r>
      <w:r w:rsidR="001A4788">
        <w:rPr>
          <w:rFonts w:asciiTheme="minorHAnsi" w:eastAsia="Verdana" w:hAnsiTheme="minorHAnsi" w:cstheme="minorHAnsi"/>
          <w:b/>
          <w:u w:val="single"/>
        </w:rPr>
        <w:t xml:space="preserve">realizacji zadań </w:t>
      </w:r>
      <w:r w:rsidR="00255B97">
        <w:rPr>
          <w:rFonts w:asciiTheme="minorHAnsi" w:eastAsia="Verdana" w:hAnsiTheme="minorHAnsi" w:cstheme="minorHAnsi"/>
          <w:b/>
          <w:u w:val="single"/>
        </w:rPr>
        <w:t>Programu</w:t>
      </w:r>
      <w:r w:rsidRPr="00E26C2F">
        <w:rPr>
          <w:rFonts w:asciiTheme="minorHAnsi" w:eastAsia="Verdana" w:hAnsiTheme="minorHAnsi" w:cstheme="minorHAnsi"/>
          <w:b/>
          <w:u w:val="single"/>
        </w:rPr>
        <w:t xml:space="preserve"> (bezpośrednio związane z celem realizowanego </w:t>
      </w:r>
      <w:r w:rsidR="00255B97">
        <w:rPr>
          <w:rFonts w:asciiTheme="minorHAnsi" w:eastAsia="Verdana" w:hAnsiTheme="minorHAnsi" w:cstheme="minorHAnsi"/>
          <w:b/>
          <w:u w:val="single"/>
        </w:rPr>
        <w:t>Programu</w:t>
      </w:r>
      <w:r w:rsidRPr="00E26C2F">
        <w:rPr>
          <w:rFonts w:asciiTheme="minorHAnsi" w:eastAsia="Verdana" w:hAnsiTheme="minorHAnsi" w:cstheme="minorHAnsi"/>
          <w:b/>
          <w:u w:val="single"/>
        </w:rPr>
        <w:t>), np.</w:t>
      </w:r>
      <w:r w:rsidRPr="00E26C2F">
        <w:rPr>
          <w:rFonts w:asciiTheme="minorHAnsi" w:eastAsia="Verdana" w:hAnsiTheme="minorHAnsi" w:cstheme="minorHAnsi"/>
          <w:b/>
        </w:rPr>
        <w:t>:</w:t>
      </w:r>
    </w:p>
    <w:p w:rsidR="00B519ED" w:rsidRDefault="00D11F01" w:rsidP="00342D27">
      <w:pPr>
        <w:numPr>
          <w:ilvl w:val="0"/>
          <w:numId w:val="8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wynagrodzenie pracowników merytorycznych</w:t>
      </w:r>
      <w:r w:rsidR="00BC739F">
        <w:rPr>
          <w:rFonts w:asciiTheme="minorHAnsi" w:eastAsia="Verdana" w:hAnsiTheme="minorHAnsi" w:cstheme="minorHAnsi"/>
        </w:rPr>
        <w:t>,</w:t>
      </w:r>
      <w:r w:rsidRPr="00E26C2F">
        <w:rPr>
          <w:rFonts w:asciiTheme="minorHAnsi" w:hAnsiTheme="minorHAnsi" w:cstheme="minorHAnsi"/>
        </w:rPr>
        <w:t xml:space="preserve"> </w:t>
      </w:r>
      <w:r w:rsidRPr="00E26C2F">
        <w:rPr>
          <w:rFonts w:asciiTheme="minorHAnsi" w:eastAsia="Verdana" w:hAnsiTheme="minorHAnsi" w:cstheme="minorHAnsi"/>
        </w:rPr>
        <w:t>w szczególności: lekarza stomatologa, asystentki/higienistki/pomocy stomatologicznej,</w:t>
      </w:r>
      <w:r w:rsidR="003C21ED">
        <w:rPr>
          <w:rFonts w:asciiTheme="minorHAnsi" w:eastAsia="Verdana" w:hAnsiTheme="minorHAnsi" w:cstheme="minorHAnsi"/>
        </w:rPr>
        <w:t xml:space="preserve"> </w:t>
      </w:r>
    </w:p>
    <w:p w:rsidR="00D11F01" w:rsidRPr="00B519ED" w:rsidRDefault="00D11F01" w:rsidP="00342D27">
      <w:pPr>
        <w:numPr>
          <w:ilvl w:val="0"/>
          <w:numId w:val="8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B519ED">
        <w:rPr>
          <w:rFonts w:asciiTheme="minorHAnsi" w:eastAsia="Verdana" w:hAnsiTheme="minorHAnsi" w:cstheme="minorHAnsi"/>
        </w:rPr>
        <w:lastRenderedPageBreak/>
        <w:t xml:space="preserve">koszty rzeczowe związane z przygotowaniem i realizacją </w:t>
      </w:r>
      <w:r w:rsidR="00255B97" w:rsidRPr="00B519ED">
        <w:rPr>
          <w:rFonts w:asciiTheme="minorHAnsi" w:eastAsia="Verdana" w:hAnsiTheme="minorHAnsi" w:cstheme="minorHAnsi"/>
        </w:rPr>
        <w:t>Programu</w:t>
      </w:r>
      <w:r w:rsidRPr="00B519ED">
        <w:rPr>
          <w:rFonts w:asciiTheme="minorHAnsi" w:eastAsia="Verdana" w:hAnsiTheme="minorHAnsi" w:cstheme="minorHAnsi"/>
        </w:rPr>
        <w:t xml:space="preserve">, w szczególności:  zakup materiałów, drobnego sprzętu i narzędzi stomatologicznych niezbędnych do realizacji </w:t>
      </w:r>
      <w:r w:rsidR="00255B97" w:rsidRPr="00B519ED">
        <w:rPr>
          <w:rFonts w:asciiTheme="minorHAnsi" w:eastAsia="Verdana" w:hAnsiTheme="minorHAnsi" w:cstheme="minorHAnsi"/>
        </w:rPr>
        <w:t>Programu</w:t>
      </w:r>
      <w:r w:rsidRPr="00B519ED">
        <w:rPr>
          <w:rFonts w:asciiTheme="minorHAnsi" w:eastAsia="Verdana" w:hAnsiTheme="minorHAnsi" w:cstheme="minorHAnsi"/>
        </w:rPr>
        <w:t>,</w:t>
      </w:r>
      <w:r w:rsidR="002A022E" w:rsidRPr="00B519ED">
        <w:rPr>
          <w:rFonts w:asciiTheme="minorHAnsi" w:eastAsia="Verdana" w:hAnsiTheme="minorHAnsi" w:cstheme="minorHAnsi"/>
        </w:rPr>
        <w:t xml:space="preserve"> </w:t>
      </w:r>
    </w:p>
    <w:p w:rsidR="00D11F01" w:rsidRPr="00E26C2F" w:rsidRDefault="00D11F01" w:rsidP="00342D27">
      <w:pPr>
        <w:numPr>
          <w:ilvl w:val="0"/>
          <w:numId w:val="8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inne wynikające ze specyfiki </w:t>
      </w:r>
      <w:r w:rsidR="00255B97">
        <w:rPr>
          <w:rFonts w:asciiTheme="minorHAnsi" w:eastAsia="Verdana" w:hAnsiTheme="minorHAnsi" w:cstheme="minorHAnsi"/>
        </w:rPr>
        <w:t>Programu</w:t>
      </w:r>
      <w:r w:rsidR="009F2A24">
        <w:rPr>
          <w:rFonts w:asciiTheme="minorHAnsi" w:eastAsia="Verdana" w:hAnsiTheme="minorHAnsi" w:cstheme="minorHAnsi"/>
        </w:rPr>
        <w:t xml:space="preserve"> np.</w:t>
      </w:r>
      <w:r w:rsidR="00A9727D">
        <w:rPr>
          <w:rFonts w:asciiTheme="minorHAnsi" w:eastAsia="Verdana" w:hAnsiTheme="minorHAnsi" w:cstheme="minorHAnsi"/>
        </w:rPr>
        <w:t xml:space="preserve"> </w:t>
      </w:r>
      <w:r w:rsidR="009F2A24">
        <w:rPr>
          <w:rFonts w:asciiTheme="minorHAnsi" w:eastAsia="Verdana" w:hAnsiTheme="minorHAnsi" w:cstheme="minorHAnsi"/>
        </w:rPr>
        <w:t xml:space="preserve"> </w:t>
      </w:r>
      <w:r w:rsidR="00A9727D" w:rsidRPr="002B50BE">
        <w:rPr>
          <w:rFonts w:asciiTheme="minorHAnsi" w:eastAsia="Verdana" w:hAnsiTheme="minorHAnsi" w:cstheme="minorHAnsi"/>
        </w:rPr>
        <w:t>koszty serwisu i napraw pogwarancyjnych sprzętu stomatologicznego,</w:t>
      </w:r>
      <w:r w:rsidR="004A1FB6" w:rsidRPr="002B50BE">
        <w:rPr>
          <w:rFonts w:asciiTheme="minorHAnsi" w:eastAsia="Verdana" w:hAnsiTheme="minorHAnsi" w:cstheme="minorHAnsi"/>
        </w:rPr>
        <w:t xml:space="preserve"> </w:t>
      </w:r>
      <w:r w:rsidR="009F2A24" w:rsidRPr="002B50BE">
        <w:rPr>
          <w:rFonts w:asciiTheme="minorHAnsi" w:eastAsia="Verdana" w:hAnsiTheme="minorHAnsi" w:cstheme="minorHAnsi"/>
        </w:rPr>
        <w:t>meble wyposażające gabinet</w:t>
      </w:r>
      <w:r w:rsidR="00AE1734" w:rsidRPr="002B50BE">
        <w:rPr>
          <w:rFonts w:asciiTheme="minorHAnsi" w:eastAsia="Verdana" w:hAnsiTheme="minorHAnsi" w:cstheme="minorHAnsi"/>
        </w:rPr>
        <w:t xml:space="preserve"> dentystyczny</w:t>
      </w:r>
      <w:r w:rsidRPr="00E26C2F">
        <w:rPr>
          <w:rFonts w:asciiTheme="minorHAnsi" w:eastAsia="Verdana" w:hAnsiTheme="minorHAnsi" w:cstheme="minorHAnsi"/>
        </w:rPr>
        <w:t>.</w:t>
      </w:r>
    </w:p>
    <w:p w:rsidR="00D11F01" w:rsidRPr="00E26C2F" w:rsidRDefault="00D11F01" w:rsidP="00342D27">
      <w:p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b/>
          <w:u w:val="single"/>
        </w:rPr>
        <w:t xml:space="preserve">II. Koszty administracyjne </w:t>
      </w:r>
      <w:r w:rsidR="001A4788">
        <w:rPr>
          <w:rFonts w:asciiTheme="minorHAnsi" w:eastAsia="Verdana" w:hAnsiTheme="minorHAnsi" w:cstheme="minorHAnsi"/>
          <w:b/>
          <w:u w:val="single"/>
        </w:rPr>
        <w:t xml:space="preserve">realizacji </w:t>
      </w:r>
      <w:r w:rsidR="00255B97">
        <w:rPr>
          <w:rFonts w:asciiTheme="minorHAnsi" w:eastAsia="Verdana" w:hAnsiTheme="minorHAnsi" w:cstheme="minorHAnsi"/>
          <w:b/>
          <w:u w:val="single"/>
        </w:rPr>
        <w:t>Programu</w:t>
      </w:r>
      <w:r w:rsidRPr="00E26C2F">
        <w:rPr>
          <w:rFonts w:asciiTheme="minorHAnsi" w:eastAsia="Verdana" w:hAnsiTheme="minorHAnsi" w:cstheme="minorHAnsi"/>
          <w:b/>
          <w:u w:val="single"/>
        </w:rPr>
        <w:t>, np.:</w:t>
      </w:r>
    </w:p>
    <w:p w:rsidR="00D11F01" w:rsidRPr="00E26C2F" w:rsidRDefault="00D11F01" w:rsidP="00342D27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obsługa księgowa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>,</w:t>
      </w:r>
    </w:p>
    <w:p w:rsidR="00D11F01" w:rsidRPr="00E26C2F" w:rsidRDefault="00D11F01" w:rsidP="00342D27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internet (abonament, administrowanie strony)</w:t>
      </w:r>
    </w:p>
    <w:p w:rsidR="00D11F01" w:rsidRPr="00E26C2F" w:rsidRDefault="00D11F01" w:rsidP="00342D27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usługi telekomunikacyjne,</w:t>
      </w:r>
    </w:p>
    <w:p w:rsidR="00D11F01" w:rsidRPr="00E26C2F" w:rsidRDefault="00D11F01" w:rsidP="00342D27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materiały biurowe,</w:t>
      </w:r>
    </w:p>
    <w:p w:rsidR="00D11F01" w:rsidRPr="00E26C2F" w:rsidRDefault="00D11F01" w:rsidP="00342D27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zakup środków czystości,</w:t>
      </w:r>
    </w:p>
    <w:p w:rsidR="00D11F01" w:rsidRPr="00E26C2F" w:rsidRDefault="00D11F01" w:rsidP="00342D27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opłaty pocztowe i bankowe,</w:t>
      </w:r>
    </w:p>
    <w:p w:rsidR="00D11F01" w:rsidRPr="003C21ED" w:rsidRDefault="00D11F01" w:rsidP="00342D27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wynagrodzenie koordynatora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>,</w:t>
      </w:r>
    </w:p>
    <w:p w:rsidR="00D11F01" w:rsidRPr="00E26C2F" w:rsidRDefault="00D11F01" w:rsidP="00342D27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513A40">
        <w:rPr>
          <w:rFonts w:asciiTheme="minorHAnsi" w:eastAsia="Verdana" w:hAnsiTheme="minorHAnsi" w:cstheme="minorHAnsi"/>
        </w:rPr>
        <w:t>koszty związane z zapewnieniem dostępności osobom ze szczególnymi potrzebami</w:t>
      </w:r>
      <w:r w:rsidRPr="00E26C2F">
        <w:rPr>
          <w:rFonts w:asciiTheme="minorHAnsi" w:eastAsia="Verdana" w:hAnsiTheme="minorHAnsi" w:cstheme="minorHAnsi"/>
        </w:rPr>
        <w:t>,</w:t>
      </w:r>
    </w:p>
    <w:p w:rsidR="003C21ED" w:rsidRPr="003C21ED" w:rsidRDefault="00D11F01" w:rsidP="00342D27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koszty </w:t>
      </w:r>
      <w:r w:rsidR="00BC739F" w:rsidRPr="00AE1734">
        <w:rPr>
          <w:rFonts w:asciiTheme="minorHAnsi" w:eastAsia="Verdana" w:hAnsiTheme="minorHAnsi" w:cstheme="minorHAnsi"/>
        </w:rPr>
        <w:t>najmu</w:t>
      </w:r>
      <w:r w:rsidR="00FA1BE4" w:rsidRPr="00AE1734">
        <w:rPr>
          <w:rFonts w:asciiTheme="minorHAnsi" w:eastAsia="Verdana" w:hAnsiTheme="minorHAnsi" w:cstheme="minorHAnsi"/>
        </w:rPr>
        <w:t xml:space="preserve"> i </w:t>
      </w:r>
      <w:r w:rsidR="00C773FF" w:rsidRPr="00AE1734">
        <w:rPr>
          <w:rFonts w:asciiTheme="minorHAnsi" w:eastAsia="Verdana" w:hAnsiTheme="minorHAnsi" w:cstheme="minorHAnsi"/>
        </w:rPr>
        <w:t>inne z niego wynikające</w:t>
      </w:r>
      <w:r w:rsidR="00C773FF" w:rsidRPr="00AE1734">
        <w:rPr>
          <w:rFonts w:asciiTheme="minorHAnsi" w:eastAsia="Verdana" w:hAnsiTheme="minorHAnsi" w:cstheme="minorHAnsi"/>
          <w:color w:val="FF0000"/>
        </w:rPr>
        <w:t xml:space="preserve"> </w:t>
      </w:r>
      <w:r w:rsidR="00FA1BE4">
        <w:rPr>
          <w:rFonts w:asciiTheme="minorHAnsi" w:eastAsia="Verdana" w:hAnsiTheme="minorHAnsi" w:cstheme="minorHAnsi"/>
        </w:rPr>
        <w:t xml:space="preserve"> oraz</w:t>
      </w:r>
      <w:r w:rsidR="00BC739F">
        <w:rPr>
          <w:rFonts w:asciiTheme="minorHAnsi" w:eastAsia="Verdana" w:hAnsiTheme="minorHAnsi" w:cstheme="minorHAnsi"/>
        </w:rPr>
        <w:t xml:space="preserve"> </w:t>
      </w:r>
      <w:r w:rsidRPr="00E26C2F">
        <w:rPr>
          <w:rFonts w:asciiTheme="minorHAnsi" w:eastAsia="Verdana" w:hAnsiTheme="minorHAnsi" w:cstheme="minorHAnsi"/>
        </w:rPr>
        <w:t>eksploatacyjne lokalu (</w:t>
      </w:r>
      <w:r w:rsidR="00B50432">
        <w:rPr>
          <w:rFonts w:asciiTheme="minorHAnsi" w:eastAsia="Verdana" w:hAnsiTheme="minorHAnsi" w:cstheme="minorHAnsi"/>
        </w:rPr>
        <w:t xml:space="preserve">np. </w:t>
      </w:r>
      <w:r w:rsidRPr="00E26C2F">
        <w:rPr>
          <w:rFonts w:asciiTheme="minorHAnsi" w:eastAsia="Verdana" w:hAnsiTheme="minorHAnsi" w:cstheme="minorHAnsi"/>
        </w:rPr>
        <w:t xml:space="preserve">czynsz, gaz, energia elektryczna, ciepła i zimna woda, ścieki, ogrzewanie, wywóz śmieci, wywóz odpadów medycznych itp.) - tylko w części dotyczącej realizowanego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>, każdy element obliczony proporcjonalnie do tej części,</w:t>
      </w:r>
    </w:p>
    <w:p w:rsidR="00F022AF" w:rsidRPr="00E26C2F" w:rsidRDefault="00D11F01" w:rsidP="00342D27">
      <w:pPr>
        <w:pStyle w:val="Akapitzlist"/>
        <w:numPr>
          <w:ilvl w:val="0"/>
          <w:numId w:val="7"/>
        </w:numPr>
        <w:spacing w:before="120" w:line="360" w:lineRule="auto"/>
        <w:ind w:left="851" w:hanging="425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inne wynikające ze specyfiki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E26C2F">
        <w:rPr>
          <w:rFonts w:asciiTheme="minorHAnsi" w:eastAsia="Verdana" w:hAnsiTheme="minorHAnsi" w:cstheme="minorHAnsi"/>
          <w:color w:val="000000"/>
        </w:rPr>
        <w:t xml:space="preserve">, np. koszt utrzymania licencji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E26C2F">
        <w:rPr>
          <w:rFonts w:asciiTheme="minorHAnsi" w:eastAsia="Verdana" w:hAnsiTheme="minorHAnsi" w:cstheme="minorHAnsi"/>
          <w:color w:val="000000"/>
        </w:rPr>
        <w:t xml:space="preserve"> komputerowego.</w:t>
      </w:r>
    </w:p>
    <w:p w:rsidR="00F022AF" w:rsidRPr="00E26C2F" w:rsidRDefault="00F022AF" w:rsidP="00342D27">
      <w:p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b/>
        </w:rPr>
        <w:t>Uwaga</w:t>
      </w:r>
      <w:r w:rsidRPr="00E26C2F">
        <w:rPr>
          <w:rFonts w:asciiTheme="minorHAnsi" w:eastAsia="Verdana" w:hAnsiTheme="minorHAnsi" w:cstheme="minorHAnsi"/>
        </w:rPr>
        <w:t xml:space="preserve">: Z dotacji można rozliczyć wyłącznie wynagrodzenie za prowadzenie </w:t>
      </w:r>
      <w:r w:rsidRPr="00E26C2F">
        <w:rPr>
          <w:rFonts w:asciiTheme="minorHAnsi" w:eastAsia="Verdana" w:hAnsiTheme="minorHAnsi" w:cstheme="minorHAnsi"/>
          <w:b/>
        </w:rPr>
        <w:t>wyodrębnionej</w:t>
      </w:r>
      <w:r w:rsidR="00BA1DD4" w:rsidRPr="00E26C2F">
        <w:rPr>
          <w:rFonts w:asciiTheme="minorHAnsi" w:eastAsia="Verdana" w:hAnsiTheme="minorHAnsi" w:cstheme="minorHAnsi"/>
          <w:b/>
        </w:rPr>
        <w:t xml:space="preserve"> </w:t>
      </w:r>
      <w:r w:rsidRPr="00E26C2F">
        <w:rPr>
          <w:rFonts w:asciiTheme="minorHAnsi" w:eastAsia="Verdana" w:hAnsiTheme="minorHAnsi" w:cstheme="minorHAnsi"/>
          <w:b/>
        </w:rPr>
        <w:t xml:space="preserve">dokumentacji finansowo-księgowej środków finansowych otrzymanych na realizację </w:t>
      </w:r>
      <w:r w:rsidR="00255B97">
        <w:rPr>
          <w:rFonts w:asciiTheme="minorHAnsi" w:eastAsia="Verdana" w:hAnsiTheme="minorHAnsi" w:cstheme="minorHAnsi"/>
          <w:b/>
        </w:rPr>
        <w:t>Programu</w:t>
      </w:r>
      <w:r w:rsidR="001A4788">
        <w:rPr>
          <w:rFonts w:asciiTheme="minorHAnsi" w:eastAsia="Verdana" w:hAnsiTheme="minorHAnsi" w:cstheme="minorHAnsi"/>
          <w:b/>
        </w:rPr>
        <w:t>,</w:t>
      </w:r>
      <w:r w:rsidRPr="00E26C2F">
        <w:rPr>
          <w:rFonts w:asciiTheme="minorHAnsi" w:eastAsia="Verdana" w:hAnsiTheme="minorHAnsi" w:cstheme="minorHAnsi"/>
          <w:b/>
        </w:rPr>
        <w:t xml:space="preserve"> </w:t>
      </w:r>
      <w:r w:rsidRPr="00E26C2F">
        <w:rPr>
          <w:rFonts w:asciiTheme="minorHAnsi" w:eastAsia="Verdana" w:hAnsiTheme="minorHAnsi" w:cstheme="minorHAnsi"/>
        </w:rPr>
        <w:t xml:space="preserve">zgodnie z zasadami wynikającymi z ustawy z dnia 29 września 1994 r. </w:t>
      </w:r>
      <w:r w:rsidR="00C250D2">
        <w:rPr>
          <w:rFonts w:asciiTheme="minorHAnsi" w:eastAsia="Verdana" w:hAnsiTheme="minorHAnsi" w:cstheme="minorHAnsi"/>
        </w:rPr>
        <w:br/>
      </w:r>
      <w:r w:rsidRPr="00E26C2F">
        <w:rPr>
          <w:rFonts w:asciiTheme="minorHAnsi" w:eastAsia="Verdana" w:hAnsiTheme="minorHAnsi" w:cstheme="minorHAnsi"/>
          <w:i/>
        </w:rPr>
        <w:t>o rachunkowości</w:t>
      </w:r>
      <w:r w:rsidR="00CA5FC2" w:rsidRPr="00E26C2F">
        <w:rPr>
          <w:rFonts w:asciiTheme="minorHAnsi" w:eastAsia="Verdana" w:hAnsiTheme="minorHAnsi" w:cstheme="minorHAnsi"/>
        </w:rPr>
        <w:t xml:space="preserve">, </w:t>
      </w:r>
      <w:r w:rsidRPr="00E26C2F">
        <w:rPr>
          <w:rFonts w:asciiTheme="minorHAnsi" w:eastAsia="Verdana" w:hAnsiTheme="minorHAnsi" w:cstheme="minorHAnsi"/>
        </w:rPr>
        <w:t xml:space="preserve">w sposób umożliwiający identyfikację poszczególnych operacji księgowych. Wyodrębnienie obowiązuje </w:t>
      </w:r>
      <w:r w:rsidRPr="00E26C2F">
        <w:rPr>
          <w:rFonts w:asciiTheme="minorHAnsi" w:eastAsia="Verdana" w:hAnsiTheme="minorHAnsi" w:cstheme="minorHAnsi"/>
          <w:b/>
        </w:rPr>
        <w:t>wszystkie zespoły kont</w:t>
      </w:r>
      <w:r w:rsidRPr="00E26C2F">
        <w:rPr>
          <w:rFonts w:asciiTheme="minorHAnsi" w:eastAsia="Verdana" w:hAnsiTheme="minorHAnsi" w:cstheme="minorHAnsi"/>
        </w:rPr>
        <w:t xml:space="preserve">, na których ewidencjonuje się operacje związane z </w:t>
      </w:r>
      <w:r w:rsidR="001A4788">
        <w:rPr>
          <w:rFonts w:asciiTheme="minorHAnsi" w:eastAsia="Verdana" w:hAnsiTheme="minorHAnsi" w:cstheme="minorHAnsi"/>
        </w:rPr>
        <w:t xml:space="preserve">realizacją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A4788">
        <w:rPr>
          <w:rFonts w:asciiTheme="minorHAnsi" w:eastAsia="Verdana" w:hAnsiTheme="minorHAnsi" w:cstheme="minorHAnsi"/>
        </w:rPr>
        <w:t xml:space="preserve">realizacji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, kwoty z nich wynikające </w:t>
      </w:r>
      <w:r w:rsidRPr="00E26C2F">
        <w:rPr>
          <w:rFonts w:asciiTheme="minorHAnsi" w:eastAsia="Verdana" w:hAnsiTheme="minorHAnsi" w:cstheme="minorHAnsi"/>
        </w:rPr>
        <w:lastRenderedPageBreak/>
        <w:t>powinny być odpowiednio dzielone na związane z realizacj</w:t>
      </w:r>
      <w:r w:rsidR="00CA5FC2" w:rsidRPr="00E26C2F">
        <w:rPr>
          <w:rFonts w:asciiTheme="minorHAnsi" w:eastAsia="Verdana" w:hAnsiTheme="minorHAnsi" w:cstheme="minorHAnsi"/>
        </w:rPr>
        <w:t xml:space="preserve">ą </w:t>
      </w:r>
      <w:r w:rsidR="00255B97">
        <w:rPr>
          <w:rFonts w:asciiTheme="minorHAnsi" w:eastAsia="Verdana" w:hAnsiTheme="minorHAnsi" w:cstheme="minorHAnsi"/>
        </w:rPr>
        <w:t>Programu</w:t>
      </w:r>
      <w:r w:rsidR="00CA5FC2" w:rsidRPr="00E26C2F">
        <w:rPr>
          <w:rFonts w:asciiTheme="minorHAnsi" w:eastAsia="Verdana" w:hAnsiTheme="minorHAnsi" w:cstheme="minorHAnsi"/>
        </w:rPr>
        <w:t xml:space="preserve"> bądź nie </w:t>
      </w:r>
      <w:r w:rsidRPr="00E26C2F">
        <w:rPr>
          <w:rFonts w:asciiTheme="minorHAnsi" w:eastAsia="Verdana" w:hAnsiTheme="minorHAnsi" w:cstheme="minorHAnsi"/>
        </w:rPr>
        <w:t>i ujmowane na odrębnych kontach. Muszą one także być poparte odpowiednią dokumentacją, potwierdzającą prawidłowość podziału kwot.</w:t>
      </w:r>
    </w:p>
    <w:p w:rsidR="00F022AF" w:rsidRPr="00E26C2F" w:rsidRDefault="00F022AF" w:rsidP="00342D27">
      <w:pPr>
        <w:spacing w:before="120" w:line="360" w:lineRule="auto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  <w:b/>
        </w:rPr>
        <w:t>Uwaga</w:t>
      </w:r>
      <w:r w:rsidRPr="00E26C2F">
        <w:rPr>
          <w:rFonts w:asciiTheme="minorHAnsi" w:eastAsia="Verdana" w:hAnsiTheme="minorHAnsi" w:cstheme="minorHAnsi"/>
        </w:rPr>
        <w:t>:</w:t>
      </w:r>
      <w:r w:rsidR="00BA1DD4" w:rsidRPr="00E26C2F">
        <w:rPr>
          <w:rFonts w:asciiTheme="minorHAnsi" w:eastAsia="Verdana" w:hAnsiTheme="minorHAnsi" w:cstheme="minorHAnsi"/>
        </w:rPr>
        <w:t xml:space="preserve"> </w:t>
      </w:r>
      <w:r w:rsidRPr="00E26C2F">
        <w:rPr>
          <w:rFonts w:asciiTheme="minorHAnsi" w:eastAsia="Verdana" w:hAnsiTheme="minorHAnsi" w:cstheme="minorHAnsi"/>
        </w:rPr>
        <w:t xml:space="preserve">Przyznana dotacja może być wydatkowana tylko na cele związane z realizowanym </w:t>
      </w:r>
      <w:r w:rsidR="00255B97">
        <w:rPr>
          <w:rFonts w:asciiTheme="minorHAnsi" w:eastAsia="Verdana" w:hAnsiTheme="minorHAnsi" w:cstheme="minorHAnsi"/>
        </w:rPr>
        <w:t>Program</w:t>
      </w:r>
      <w:r w:rsidR="00E26C2F">
        <w:rPr>
          <w:rFonts w:asciiTheme="minorHAnsi" w:eastAsia="Verdana" w:hAnsiTheme="minorHAnsi" w:cstheme="minorHAnsi"/>
        </w:rPr>
        <w:t>em</w:t>
      </w:r>
      <w:r w:rsidRPr="00E26C2F">
        <w:rPr>
          <w:rFonts w:asciiTheme="minorHAnsi" w:eastAsia="Verdana" w:hAnsiTheme="minorHAnsi" w:cstheme="minorHAnsi"/>
        </w:rPr>
        <w:t xml:space="preserve"> i wyłącznie na potrzeby osób, do których jest ono adresowane.</w:t>
      </w:r>
    </w:p>
    <w:p w:rsidR="00F022AF" w:rsidRPr="00E26C2F" w:rsidRDefault="00F022AF" w:rsidP="00342D27">
      <w:pPr>
        <w:pStyle w:val="Nagwek3"/>
        <w:spacing w:before="240" w:after="240" w:line="360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X.3 KOSZTY, KTÓRE W SZCZEGÓLNOŚCI NIE MOGĄ ZOSTAĆ SFINANSOWANE </w:t>
      </w:r>
      <w:r w:rsidR="00C250D2">
        <w:rPr>
          <w:rFonts w:asciiTheme="minorHAnsi" w:hAnsiTheme="minorHAnsi" w:cstheme="minorHAnsi"/>
          <w:b/>
          <w:color w:val="000000" w:themeColor="text1"/>
          <w:sz w:val="28"/>
          <w:szCs w:val="28"/>
        </w:rPr>
        <w:br/>
      </w:r>
      <w:r w:rsidRPr="00E26C2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 DOTACJI:</w:t>
      </w:r>
    </w:p>
    <w:p w:rsidR="00F022AF" w:rsidRPr="00E26C2F" w:rsidRDefault="00F022AF" w:rsidP="00342D27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Zakup gruntów, budowa bądź zakup budynków lub lokali. </w:t>
      </w:r>
    </w:p>
    <w:p w:rsidR="00E26C2F" w:rsidRPr="00E26C2F" w:rsidRDefault="00E26C2F" w:rsidP="00342D27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>Zakupu sprzętu o wartości jednostkowej powyżej 3 500 PLN każdy - za wyjątkiem sprzętu wskazanego w ofercie i k</w:t>
      </w:r>
      <w:r w:rsidR="001A4788">
        <w:rPr>
          <w:rFonts w:asciiTheme="minorHAnsi" w:eastAsia="Verdana" w:hAnsiTheme="minorHAnsi" w:cstheme="minorHAnsi"/>
          <w:color w:val="000000"/>
        </w:rPr>
        <w:t>alkulacji przewidywanych kosztów</w:t>
      </w:r>
      <w:r w:rsidRPr="00337C41">
        <w:rPr>
          <w:rFonts w:asciiTheme="minorHAnsi" w:eastAsia="Verdana" w:hAnsiTheme="minorHAnsi" w:cstheme="minorHAnsi"/>
          <w:color w:val="000000"/>
        </w:rPr>
        <w:t xml:space="preserve"> </w:t>
      </w:r>
      <w:r w:rsidR="001A4788">
        <w:rPr>
          <w:rFonts w:asciiTheme="minorHAnsi" w:eastAsia="Verdana" w:hAnsiTheme="minorHAnsi" w:cstheme="minorHAnsi"/>
          <w:color w:val="000000"/>
        </w:rPr>
        <w:t xml:space="preserve"> realizacji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="001A4788">
        <w:rPr>
          <w:rFonts w:asciiTheme="minorHAnsi" w:eastAsia="Verdana" w:hAnsiTheme="minorHAnsi" w:cstheme="minorHAnsi"/>
          <w:color w:val="000000"/>
        </w:rPr>
        <w:t xml:space="preserve"> </w:t>
      </w:r>
      <w:r w:rsidRPr="00337C41">
        <w:rPr>
          <w:rFonts w:asciiTheme="minorHAnsi" w:eastAsia="Verdana" w:hAnsiTheme="minorHAnsi" w:cstheme="minorHAnsi"/>
          <w:color w:val="000000"/>
        </w:rPr>
        <w:t>i zaakceptowanego przez Gminę Wrocław</w:t>
      </w:r>
      <w:r w:rsidR="001A4788">
        <w:rPr>
          <w:rFonts w:asciiTheme="minorHAnsi" w:eastAsia="Verdana" w:hAnsiTheme="minorHAnsi" w:cstheme="minorHAnsi"/>
          <w:color w:val="000000"/>
        </w:rPr>
        <w:t>.</w:t>
      </w:r>
    </w:p>
    <w:p w:rsidR="00F022AF" w:rsidRPr="00E26C2F" w:rsidRDefault="00F022AF" w:rsidP="00342D27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Zakupy i wydatki inwestycyjne, remonty i adaptacje pomieszczeń niebędących </w:t>
      </w:r>
      <w:r w:rsidRPr="00E26C2F">
        <w:rPr>
          <w:rFonts w:asciiTheme="minorHAnsi" w:eastAsia="Verdana" w:hAnsiTheme="minorHAnsi" w:cstheme="minorHAnsi"/>
        </w:rPr>
        <w:t xml:space="preserve">własnością Gminy Wrocław. </w:t>
      </w:r>
    </w:p>
    <w:p w:rsidR="00F022AF" w:rsidRPr="00E26C2F" w:rsidRDefault="00F022AF" w:rsidP="00342D27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Odpisy amortyzacyjne. </w:t>
      </w:r>
    </w:p>
    <w:p w:rsidR="00F022AF" w:rsidRPr="00E26C2F" w:rsidRDefault="00E26C2F" w:rsidP="00342D27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jc w:val="both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</w:rPr>
        <w:t xml:space="preserve">Ryczałt na jazdę po mieście </w:t>
      </w:r>
      <w:r w:rsidRPr="00337C41">
        <w:rPr>
          <w:rFonts w:asciiTheme="minorHAnsi" w:eastAsia="Verdana" w:hAnsiTheme="minorHAnsi" w:cstheme="minorHAnsi"/>
        </w:rPr>
        <w:t xml:space="preserve">oraz inne o charakterze ryczałtowym, których nie można jednoznacznie przypisać do realizowanego </w:t>
      </w:r>
      <w:r w:rsidR="00255B97">
        <w:rPr>
          <w:rFonts w:asciiTheme="minorHAnsi" w:eastAsia="Verdana" w:hAnsiTheme="minorHAnsi" w:cstheme="minorHAnsi"/>
        </w:rPr>
        <w:t>Programu</w:t>
      </w:r>
      <w:r w:rsidRPr="00337C41">
        <w:rPr>
          <w:rFonts w:asciiTheme="minorHAnsi" w:eastAsia="Verdana" w:hAnsiTheme="minorHAnsi" w:cstheme="minorHAnsi"/>
        </w:rPr>
        <w:t>, jeżeli nie zostały wymienione w kosztach, które w szczególności będą mogły zostać sfinansowane z dotacji.</w:t>
      </w:r>
    </w:p>
    <w:p w:rsidR="00F022AF" w:rsidRPr="00E26C2F" w:rsidRDefault="00F022AF" w:rsidP="00342D27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Prowadzenie działalności gospodarczej.</w:t>
      </w:r>
    </w:p>
    <w:p w:rsidR="00F022AF" w:rsidRPr="00E26C2F" w:rsidRDefault="00F022AF" w:rsidP="00342D27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Tworzenie funduszy kapitałowych. </w:t>
      </w:r>
    </w:p>
    <w:p w:rsidR="00F022AF" w:rsidRPr="00E26C2F" w:rsidRDefault="00F022AF" w:rsidP="00342D27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Działania, których celem jest prowadzenie badań naukowych, analiz i studiów. </w:t>
      </w:r>
    </w:p>
    <w:p w:rsidR="00F022AF" w:rsidRPr="00E26C2F" w:rsidRDefault="00F022AF" w:rsidP="00342D27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Działania, których celem jest przyznawanie dotacji lub stypendiów dla osób prawnych lub fizycznych.</w:t>
      </w:r>
    </w:p>
    <w:p w:rsidR="00F022AF" w:rsidRPr="00E26C2F" w:rsidRDefault="00F022AF" w:rsidP="00342D27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Dotowanie przedsięwzięć, które są dofinansowywane z budżetu miasta lub jego funduszy celowych na podstawie przepisów szczególnych. </w:t>
      </w:r>
    </w:p>
    <w:p w:rsidR="00F022AF" w:rsidRPr="00E26C2F" w:rsidRDefault="00F022AF" w:rsidP="00342D27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Pokrycie deficytu oraz refundacja kosztów zrealizowanych wcześniej przedsięwzięć, rezerwy na pokrycie przyszłych strat lub zobowiązań.</w:t>
      </w:r>
    </w:p>
    <w:p w:rsidR="00F022AF" w:rsidRPr="00E26C2F" w:rsidRDefault="00F022AF" w:rsidP="00342D27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lastRenderedPageBreak/>
        <w:t xml:space="preserve">Podatek od towarów i usług (VAT) w wysokości której podatnikowi przysługuje prawo do obniżenia kwoty podatku należnego o kwotę podatku naliczonego oraz inne podatki </w:t>
      </w:r>
      <w:r w:rsidRPr="00E26C2F">
        <w:rPr>
          <w:rFonts w:asciiTheme="minorHAnsi" w:eastAsia="Verdana" w:hAnsiTheme="minorHAnsi" w:cstheme="minorHAnsi"/>
          <w:b/>
          <w:color w:val="000000"/>
        </w:rPr>
        <w:t>z wyłączeniem</w:t>
      </w:r>
      <w:r w:rsidRPr="00E26C2F">
        <w:rPr>
          <w:rFonts w:asciiTheme="minorHAnsi" w:eastAsia="Verdana" w:hAnsiTheme="minorHAnsi" w:cstheme="minorHAnsi"/>
          <w:color w:val="000000"/>
        </w:rPr>
        <w:t xml:space="preserve"> podatku dochodowego od osób fizycznych (PDOF).</w:t>
      </w:r>
    </w:p>
    <w:p w:rsidR="00F022AF" w:rsidRPr="00E26C2F" w:rsidRDefault="00F022AF" w:rsidP="00342D27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Refinansowanie kosztów uzyskania odpisów KRS, zakupu</w:t>
      </w:r>
      <w:r w:rsidR="00BC5787" w:rsidRPr="00E26C2F">
        <w:rPr>
          <w:rFonts w:asciiTheme="minorHAnsi" w:eastAsia="Verdana" w:hAnsiTheme="minorHAnsi" w:cstheme="minorHAnsi"/>
        </w:rPr>
        <w:t xml:space="preserve"> pieczątek, wyrabiania szyldów </w:t>
      </w:r>
      <w:r w:rsidRPr="00E26C2F">
        <w:rPr>
          <w:rFonts w:asciiTheme="minorHAnsi" w:eastAsia="Verdana" w:hAnsiTheme="minorHAnsi" w:cstheme="minorHAnsi"/>
        </w:rPr>
        <w:t>i innych kosztów o podobnym charakterze, które związane są z bieżącą działalnością oferenta.</w:t>
      </w:r>
    </w:p>
    <w:p w:rsidR="00B00FD8" w:rsidRPr="00E26C2F" w:rsidRDefault="00B00FD8" w:rsidP="00342D27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BC71BC">
        <w:rPr>
          <w:rFonts w:asciiTheme="minorHAnsi" w:eastAsia="Verdana" w:hAnsiTheme="minorHAnsi" w:cstheme="minorHAnsi"/>
        </w:rPr>
        <w:t>Nabywanie uprawnień i kwalifikacji</w:t>
      </w:r>
      <w:r w:rsidRPr="00E26C2F">
        <w:rPr>
          <w:rFonts w:asciiTheme="minorHAnsi" w:eastAsia="Verdana" w:hAnsiTheme="minorHAnsi" w:cstheme="minorHAnsi"/>
          <w:color w:val="FF0000"/>
        </w:rPr>
        <w:t xml:space="preserve"> </w:t>
      </w:r>
      <w:r w:rsidRPr="00E26C2F">
        <w:rPr>
          <w:rFonts w:asciiTheme="minorHAnsi" w:eastAsia="Verdana" w:hAnsiTheme="minorHAnsi" w:cstheme="minorHAnsi"/>
        </w:rPr>
        <w:t xml:space="preserve">związanych z </w:t>
      </w:r>
      <w:r w:rsidR="00E26C2F">
        <w:rPr>
          <w:rFonts w:asciiTheme="minorHAnsi" w:eastAsia="Verdana" w:hAnsiTheme="minorHAnsi" w:cstheme="minorHAnsi"/>
        </w:rPr>
        <w:t xml:space="preserve">realizowanym </w:t>
      </w:r>
      <w:r w:rsidR="00255B97">
        <w:rPr>
          <w:rFonts w:asciiTheme="minorHAnsi" w:eastAsia="Verdana" w:hAnsiTheme="minorHAnsi" w:cstheme="minorHAnsi"/>
        </w:rPr>
        <w:t>Program</w:t>
      </w:r>
      <w:r w:rsidR="00E26C2F">
        <w:rPr>
          <w:rFonts w:asciiTheme="minorHAnsi" w:eastAsia="Verdana" w:hAnsiTheme="minorHAnsi" w:cstheme="minorHAnsi"/>
        </w:rPr>
        <w:t>em.</w:t>
      </w:r>
    </w:p>
    <w:p w:rsidR="00F022AF" w:rsidRPr="00E26C2F" w:rsidRDefault="0091078E" w:rsidP="00342D27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Pokrywanie </w:t>
      </w:r>
      <w:r w:rsidR="00F022AF" w:rsidRPr="00E26C2F">
        <w:rPr>
          <w:rFonts w:asciiTheme="minorHAnsi" w:eastAsia="Verdana" w:hAnsiTheme="minorHAnsi" w:cstheme="minorHAnsi"/>
        </w:rPr>
        <w:t xml:space="preserve">z dotacji nagród i premii pieniężnych, innych form bonifikaty rzeczowej lub finansowej dla osób zajmujących się realizacją </w:t>
      </w:r>
      <w:r w:rsidR="00255B97">
        <w:rPr>
          <w:rFonts w:asciiTheme="minorHAnsi" w:eastAsia="Verdana" w:hAnsiTheme="minorHAnsi" w:cstheme="minorHAnsi"/>
        </w:rPr>
        <w:t>Programu</w:t>
      </w:r>
      <w:r w:rsidR="00F022AF" w:rsidRPr="00E26C2F">
        <w:rPr>
          <w:rFonts w:asciiTheme="minorHAnsi" w:eastAsia="Verdana" w:hAnsiTheme="minorHAnsi" w:cstheme="minorHAnsi"/>
        </w:rPr>
        <w:t>.</w:t>
      </w:r>
    </w:p>
    <w:p w:rsidR="00F022AF" w:rsidRPr="00E26C2F" w:rsidRDefault="00F022AF" w:rsidP="00342D27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Koszty </w:t>
      </w:r>
      <w:r w:rsidRPr="002C581B">
        <w:rPr>
          <w:rFonts w:asciiTheme="minorHAnsi" w:eastAsia="Verdana" w:hAnsiTheme="minorHAnsi" w:cstheme="minorHAnsi"/>
        </w:rPr>
        <w:t>dokumentowane paragonami</w:t>
      </w:r>
      <w:r w:rsidR="001A4788" w:rsidRPr="002C581B">
        <w:rPr>
          <w:rFonts w:asciiTheme="minorHAnsi" w:eastAsia="Verdana" w:hAnsiTheme="minorHAnsi" w:cstheme="minorHAnsi"/>
        </w:rPr>
        <w:t xml:space="preserve"> </w:t>
      </w:r>
      <w:r w:rsidR="00917DB7" w:rsidRPr="002C581B">
        <w:rPr>
          <w:rFonts w:asciiTheme="minorHAnsi" w:eastAsia="Verdana" w:hAnsiTheme="minorHAnsi" w:cstheme="minorHAnsi"/>
        </w:rPr>
        <w:t>powyżej 450 zł</w:t>
      </w:r>
      <w:r w:rsidR="002C581B" w:rsidRPr="002C581B">
        <w:rPr>
          <w:rFonts w:asciiTheme="minorHAnsi" w:eastAsia="Verdana" w:hAnsiTheme="minorHAnsi" w:cstheme="minorHAnsi"/>
        </w:rPr>
        <w:t xml:space="preserve"> </w:t>
      </w:r>
      <w:r w:rsidR="001A4788" w:rsidRPr="002C581B">
        <w:rPr>
          <w:rFonts w:asciiTheme="minorHAnsi" w:eastAsia="Verdana" w:hAnsiTheme="minorHAnsi" w:cstheme="minorHAnsi"/>
        </w:rPr>
        <w:t>brutto</w:t>
      </w:r>
      <w:r w:rsidRPr="002C581B">
        <w:rPr>
          <w:rFonts w:asciiTheme="minorHAnsi" w:eastAsia="Verdana" w:hAnsiTheme="minorHAnsi" w:cstheme="minorHAnsi"/>
        </w:rPr>
        <w:t>, pokwitowaniami</w:t>
      </w:r>
      <w:r w:rsidRPr="00E26C2F">
        <w:rPr>
          <w:rFonts w:asciiTheme="minorHAnsi" w:eastAsia="Verdana" w:hAnsiTheme="minorHAnsi" w:cstheme="minorHAnsi"/>
        </w:rPr>
        <w:t xml:space="preserve">, dowodami sprzedaży wewnętrznej, wewnętrznymi notami obciążeniowymi itp. </w:t>
      </w:r>
    </w:p>
    <w:p w:rsidR="00F022AF" w:rsidRPr="00E26C2F" w:rsidRDefault="00F022AF" w:rsidP="00342D27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K</w:t>
      </w:r>
      <w:r w:rsidRPr="00E26C2F">
        <w:rPr>
          <w:rFonts w:asciiTheme="minorHAnsi" w:eastAsia="Verdana" w:hAnsiTheme="minorHAnsi" w:cstheme="minorHAnsi"/>
          <w:color w:val="000000"/>
        </w:rPr>
        <w:t>ary, mandaty, odsetki od nieterminowo regulowanych zobowiązań.</w:t>
      </w:r>
    </w:p>
    <w:p w:rsidR="00F022AF" w:rsidRPr="00E26C2F" w:rsidRDefault="00F022AF" w:rsidP="00342D27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>Koszty procesów sądowych.</w:t>
      </w:r>
    </w:p>
    <w:p w:rsidR="00F022AF" w:rsidRPr="0018475E" w:rsidRDefault="00F022AF" w:rsidP="00342D27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18475E">
        <w:rPr>
          <w:rFonts w:asciiTheme="minorHAnsi" w:eastAsia="Verdana" w:hAnsiTheme="minorHAnsi" w:cstheme="minorHAnsi"/>
        </w:rPr>
        <w:t xml:space="preserve">Koszty jednorazowych talerzy, sztućców, kubeczków, słomek z plastiku </w:t>
      </w:r>
      <w:r w:rsidR="00C250D2">
        <w:rPr>
          <w:rFonts w:asciiTheme="minorHAnsi" w:eastAsia="Verdana" w:hAnsiTheme="minorHAnsi" w:cstheme="minorHAnsi"/>
        </w:rPr>
        <w:br/>
      </w:r>
      <w:r w:rsidRPr="0018475E">
        <w:rPr>
          <w:rFonts w:asciiTheme="minorHAnsi" w:eastAsia="Verdana" w:hAnsiTheme="minorHAnsi" w:cstheme="minorHAnsi"/>
        </w:rPr>
        <w:t>i mieszadełek do napojów, które nie zostały wykonane z ekologicznych materiałów, ulegających biodegradacji albo podlegających recyklingowi.</w:t>
      </w:r>
    </w:p>
    <w:p w:rsidR="00F022AF" w:rsidRPr="0018475E" w:rsidRDefault="00F022AF" w:rsidP="00342D27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18475E">
        <w:rPr>
          <w:rFonts w:asciiTheme="minorHAnsi" w:hAnsiTheme="minorHAnsi" w:cstheme="minorHAnsi"/>
        </w:rPr>
        <w:t>Koszty plastikowych toreb, opakowań, reklamówek.</w:t>
      </w:r>
    </w:p>
    <w:p w:rsidR="00F022AF" w:rsidRPr="00E26C2F" w:rsidRDefault="00F022AF" w:rsidP="00342D27">
      <w:pPr>
        <w:spacing w:before="120" w:line="360" w:lineRule="auto"/>
        <w:ind w:right="108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  <w:b/>
        </w:rPr>
        <w:t>UWAGA:</w:t>
      </w:r>
      <w:r w:rsidRPr="00E26C2F">
        <w:rPr>
          <w:rFonts w:asciiTheme="minorHAnsi" w:eastAsia="Verdana" w:hAnsiTheme="minorHAnsi" w:cstheme="minorHAnsi"/>
        </w:rPr>
        <w:t xml:space="preserve">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F022AF" w:rsidRPr="00E26C2F" w:rsidRDefault="00F022AF" w:rsidP="00342D27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XI. WARUNKI SKŁADANIA OFERT</w:t>
      </w:r>
    </w:p>
    <w:p w:rsidR="00E26C2F" w:rsidRPr="00AE1734" w:rsidRDefault="00E26C2F" w:rsidP="00342D27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1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 xml:space="preserve">Oferent może złożyć w </w:t>
      </w:r>
      <w:r w:rsidRPr="00AE1734">
        <w:rPr>
          <w:rFonts w:asciiTheme="minorHAnsi" w:eastAsia="Verdana" w:hAnsiTheme="minorHAnsi" w:cstheme="minorHAnsi"/>
          <w:color w:val="000000"/>
        </w:rPr>
        <w:t xml:space="preserve">konkursie </w:t>
      </w:r>
      <w:r w:rsidRPr="00AE1734">
        <w:rPr>
          <w:rFonts w:asciiTheme="minorHAnsi" w:eastAsia="Verdana" w:hAnsiTheme="minorHAnsi" w:cstheme="minorHAnsi"/>
          <w:b/>
          <w:color w:val="000000"/>
        </w:rPr>
        <w:t xml:space="preserve">po </w:t>
      </w:r>
      <w:r w:rsidRPr="00AE1734">
        <w:rPr>
          <w:rFonts w:asciiTheme="minorHAnsi" w:hAnsiTheme="minorHAnsi" w:cstheme="minorHAnsi"/>
          <w:b/>
          <w:bCs/>
        </w:rPr>
        <w:t>jednej ofercie</w:t>
      </w:r>
      <w:r w:rsidR="004A1FB6">
        <w:rPr>
          <w:rFonts w:asciiTheme="minorHAnsi" w:hAnsiTheme="minorHAnsi" w:cstheme="minorHAnsi"/>
          <w:b/>
          <w:bCs/>
        </w:rPr>
        <w:t>,</w:t>
      </w:r>
      <w:r w:rsidRPr="00AE1734">
        <w:rPr>
          <w:rFonts w:asciiTheme="minorHAnsi" w:hAnsiTheme="minorHAnsi" w:cstheme="minorHAnsi"/>
          <w:b/>
          <w:bCs/>
        </w:rPr>
        <w:t xml:space="preserve"> </w:t>
      </w:r>
      <w:r w:rsidR="00AE1734" w:rsidRPr="00AE1734">
        <w:rPr>
          <w:rFonts w:asciiTheme="minorHAnsi" w:hAnsiTheme="minorHAnsi" w:cstheme="minorHAnsi"/>
          <w:b/>
          <w:bCs/>
        </w:rPr>
        <w:t xml:space="preserve">maksymalnie </w:t>
      </w:r>
      <w:r w:rsidR="004A1FB6" w:rsidRPr="002B50BE">
        <w:rPr>
          <w:rFonts w:asciiTheme="minorHAnsi" w:hAnsiTheme="minorHAnsi" w:cstheme="minorHAnsi"/>
          <w:b/>
          <w:bCs/>
        </w:rPr>
        <w:t>do</w:t>
      </w:r>
      <w:r w:rsidR="004A1FB6" w:rsidRPr="00AE1734">
        <w:rPr>
          <w:rFonts w:asciiTheme="minorHAnsi" w:hAnsiTheme="minorHAnsi" w:cstheme="minorHAnsi"/>
          <w:b/>
          <w:bCs/>
        </w:rPr>
        <w:t xml:space="preserve"> </w:t>
      </w:r>
      <w:r w:rsidR="00AE1734" w:rsidRPr="00AE1734">
        <w:rPr>
          <w:rFonts w:asciiTheme="minorHAnsi" w:hAnsiTheme="minorHAnsi" w:cstheme="minorHAnsi"/>
          <w:b/>
          <w:bCs/>
        </w:rPr>
        <w:t>2</w:t>
      </w:r>
      <w:r w:rsidR="001E5C9C" w:rsidRPr="00AE1734">
        <w:rPr>
          <w:rFonts w:asciiTheme="minorHAnsi" w:hAnsiTheme="minorHAnsi" w:cstheme="minorHAnsi"/>
          <w:b/>
          <w:bCs/>
        </w:rPr>
        <w:t xml:space="preserve"> szkół ze</w:t>
      </w:r>
      <w:r w:rsidRPr="00AE1734">
        <w:rPr>
          <w:rFonts w:asciiTheme="minorHAnsi" w:hAnsiTheme="minorHAnsi" w:cstheme="minorHAnsi"/>
          <w:b/>
          <w:bCs/>
        </w:rPr>
        <w:t xml:space="preserve"> wskazanych</w:t>
      </w:r>
      <w:r w:rsidR="001E5C9C" w:rsidRPr="00AE1734">
        <w:rPr>
          <w:rFonts w:asciiTheme="minorHAnsi" w:hAnsiTheme="minorHAnsi" w:cstheme="minorHAnsi"/>
          <w:b/>
          <w:bCs/>
        </w:rPr>
        <w:t xml:space="preserve"> lokalizacji</w:t>
      </w:r>
      <w:r w:rsidRPr="00AE1734">
        <w:rPr>
          <w:rFonts w:asciiTheme="minorHAnsi" w:hAnsiTheme="minorHAnsi" w:cstheme="minorHAnsi"/>
          <w:b/>
          <w:bCs/>
        </w:rPr>
        <w:t xml:space="preserve"> w pkt. VI ogłoszenia</w:t>
      </w:r>
      <w:r w:rsidRPr="00AE1734">
        <w:rPr>
          <w:rFonts w:asciiTheme="minorHAnsi" w:hAnsiTheme="minorHAnsi" w:cstheme="minorHAnsi"/>
        </w:rPr>
        <w:t>, która jest zgodna ze wzorem oferty (</w:t>
      </w:r>
      <w:r w:rsidRPr="00AE1734">
        <w:rPr>
          <w:rFonts w:asciiTheme="minorHAnsi" w:hAnsiTheme="minorHAnsi" w:cstheme="minorHAnsi"/>
          <w:b/>
        </w:rPr>
        <w:t>załącznik nr 2</w:t>
      </w:r>
      <w:r w:rsidRPr="00AE1734">
        <w:rPr>
          <w:rFonts w:asciiTheme="minorHAnsi" w:hAnsiTheme="minorHAnsi" w:cstheme="minorHAnsi"/>
        </w:rPr>
        <w:t xml:space="preserve"> do niniejszego ogłoszenia).</w:t>
      </w:r>
    </w:p>
    <w:p w:rsidR="00E26C2F" w:rsidRPr="00337C41" w:rsidRDefault="00E26C2F" w:rsidP="00342D27">
      <w:pPr>
        <w:numPr>
          <w:ilvl w:val="0"/>
          <w:numId w:val="10"/>
        </w:numPr>
        <w:spacing w:before="120" w:line="360" w:lineRule="auto"/>
        <w:ind w:right="11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 xml:space="preserve">Ofertę należy: </w:t>
      </w:r>
    </w:p>
    <w:p w:rsidR="00E26C2F" w:rsidRPr="00337C41" w:rsidRDefault="00E26C2F" w:rsidP="00342D27">
      <w:pPr>
        <w:numPr>
          <w:ilvl w:val="1"/>
          <w:numId w:val="10"/>
        </w:numPr>
        <w:tabs>
          <w:tab w:val="left" w:pos="1141"/>
        </w:tabs>
        <w:spacing w:before="120" w:line="360" w:lineRule="auto"/>
        <w:ind w:left="1141" w:right="110" w:hanging="425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 xml:space="preserve">sporządzić w języku polskim, </w:t>
      </w:r>
    </w:p>
    <w:p w:rsidR="00E26C2F" w:rsidRPr="00337C41" w:rsidRDefault="00E26C2F" w:rsidP="00342D27">
      <w:pPr>
        <w:numPr>
          <w:ilvl w:val="1"/>
          <w:numId w:val="10"/>
        </w:numPr>
        <w:tabs>
          <w:tab w:val="left" w:pos="1141"/>
        </w:tabs>
        <w:spacing w:before="120" w:line="360" w:lineRule="auto"/>
        <w:ind w:left="1141" w:right="110" w:hanging="425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lastRenderedPageBreak/>
        <w:t>sporządzić w wersji papierowej</w:t>
      </w:r>
      <w:r>
        <w:rPr>
          <w:rFonts w:asciiTheme="minorHAnsi" w:eastAsia="Verdana" w:hAnsiTheme="minorHAnsi" w:cstheme="minorHAnsi"/>
          <w:color w:val="000000"/>
        </w:rPr>
        <w:t>,</w:t>
      </w:r>
      <w:r w:rsidRPr="00337C41">
        <w:rPr>
          <w:rFonts w:asciiTheme="minorHAnsi" w:eastAsia="Verdana" w:hAnsiTheme="minorHAnsi" w:cstheme="minorHAnsi"/>
          <w:color w:val="000000"/>
        </w:rPr>
        <w:t xml:space="preserve"> każda strona oferty w formacie A4 pod rygorem nieważności,</w:t>
      </w:r>
    </w:p>
    <w:p w:rsidR="00E26C2F" w:rsidRPr="00337C41" w:rsidRDefault="00E26C2F" w:rsidP="00342D27">
      <w:pPr>
        <w:numPr>
          <w:ilvl w:val="1"/>
          <w:numId w:val="10"/>
        </w:numPr>
        <w:tabs>
          <w:tab w:val="left" w:pos="1141"/>
        </w:tabs>
        <w:spacing w:before="120" w:line="360" w:lineRule="auto"/>
        <w:ind w:left="1141" w:right="110" w:hanging="425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>sporządzić w sposób umożliwiaj</w:t>
      </w:r>
      <w:r w:rsidR="00F60F9C">
        <w:rPr>
          <w:rFonts w:asciiTheme="minorHAnsi" w:eastAsia="Verdana" w:hAnsiTheme="minorHAnsi" w:cstheme="minorHAnsi"/>
          <w:color w:val="000000"/>
        </w:rPr>
        <w:t>ący dopięcie jej jako załącznik</w:t>
      </w:r>
      <w:r w:rsidRPr="00337C41">
        <w:rPr>
          <w:rFonts w:asciiTheme="minorHAnsi" w:eastAsia="Verdana" w:hAnsiTheme="minorHAnsi" w:cstheme="minorHAnsi"/>
          <w:color w:val="000000"/>
        </w:rPr>
        <w:t xml:space="preserve"> do umowy, a więc z wykluczeniem sposobów trwałego spinania dokumentów (bindowanie, zszywanie i in.).</w:t>
      </w:r>
    </w:p>
    <w:p w:rsidR="00E26C2F" w:rsidRPr="00337C41" w:rsidRDefault="00E26C2F" w:rsidP="00342D27">
      <w:pPr>
        <w:numPr>
          <w:ilvl w:val="0"/>
          <w:numId w:val="10"/>
        </w:numPr>
        <w:spacing w:before="120" w:line="360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Po upływie terminu składania ofert nie podlegają one uzupełnieniu ani korekcie. </w:t>
      </w:r>
    </w:p>
    <w:p w:rsidR="00E26C2F" w:rsidRPr="00337C41" w:rsidRDefault="00E26C2F" w:rsidP="00342D27">
      <w:pPr>
        <w:numPr>
          <w:ilvl w:val="0"/>
          <w:numId w:val="10"/>
        </w:numPr>
        <w:spacing w:before="120" w:line="360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Złożenie oferty nie jest równoznaczne z zapewnieniem przyznania dotacji. </w:t>
      </w:r>
    </w:p>
    <w:p w:rsidR="00E26C2F" w:rsidRPr="00337C41" w:rsidRDefault="00E26C2F" w:rsidP="00342D27">
      <w:pPr>
        <w:pStyle w:val="Akapitzlist"/>
        <w:numPr>
          <w:ilvl w:val="0"/>
          <w:numId w:val="10"/>
        </w:numPr>
        <w:spacing w:before="120" w:line="360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Złożenie oferty oraz uznanie jej za spełniającą kryteria nie gwarantuje przyznania środków finansowych w wysokości, o którą występuje oferent.</w:t>
      </w:r>
    </w:p>
    <w:p w:rsidR="00E26C2F" w:rsidRPr="00337C41" w:rsidRDefault="00E26C2F" w:rsidP="00342D27">
      <w:pPr>
        <w:pStyle w:val="Akapitzlist"/>
        <w:numPr>
          <w:ilvl w:val="0"/>
          <w:numId w:val="10"/>
        </w:numPr>
        <w:spacing w:before="120" w:line="360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Po rozstrzygnięciu konkursu, w przypadku nego</w:t>
      </w:r>
      <w:r>
        <w:rPr>
          <w:rFonts w:asciiTheme="minorHAnsi" w:hAnsiTheme="minorHAnsi" w:cstheme="minorHAnsi"/>
        </w:rPr>
        <w:t xml:space="preserve">cjacji warunków złożonych ofert, </w:t>
      </w:r>
      <w:r w:rsidRPr="00337C41">
        <w:rPr>
          <w:rFonts w:asciiTheme="minorHAnsi" w:hAnsiTheme="minorHAnsi" w:cstheme="minorHAnsi"/>
        </w:rPr>
        <w:t xml:space="preserve">oferent składa zaktualizowaną ofertę realizacji </w:t>
      </w:r>
      <w:r w:rsidR="00255B97">
        <w:rPr>
          <w:rFonts w:asciiTheme="minorHAnsi" w:hAnsiTheme="minorHAnsi" w:cstheme="minorHAnsi"/>
        </w:rPr>
        <w:t>Programu</w:t>
      </w:r>
      <w:r w:rsidRPr="00337C41">
        <w:rPr>
          <w:rFonts w:asciiTheme="minorHAnsi" w:hAnsiTheme="minorHAnsi" w:cstheme="minorHAnsi"/>
        </w:rPr>
        <w:t>.</w:t>
      </w:r>
    </w:p>
    <w:p w:rsidR="00E26C2F" w:rsidRPr="00337C41" w:rsidRDefault="00E26C2F" w:rsidP="00342D27">
      <w:pPr>
        <w:numPr>
          <w:ilvl w:val="0"/>
          <w:numId w:val="10"/>
        </w:numPr>
        <w:spacing w:before="120" w:line="360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Złożone oferty podlegają ocenie formalnej i merytorycznej.</w:t>
      </w:r>
    </w:p>
    <w:p w:rsidR="00E26C2F" w:rsidRPr="00337C41" w:rsidRDefault="00E26C2F" w:rsidP="00342D27">
      <w:pPr>
        <w:numPr>
          <w:ilvl w:val="0"/>
          <w:numId w:val="10"/>
        </w:numPr>
        <w:spacing w:before="120" w:line="360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Termin związania ofertą wynosi 30 dni od dnia jej złożenia.</w:t>
      </w:r>
    </w:p>
    <w:p w:rsidR="00D771C0" w:rsidRDefault="00F022AF" w:rsidP="00342D27">
      <w:pPr>
        <w:pStyle w:val="Nagwek2"/>
        <w:spacing w:before="240" w:after="240"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D771C0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 xml:space="preserve">XII. ZAŁĄCZNIKI OBLIGATORYJNE </w:t>
      </w:r>
      <w:r w:rsidRPr="00D771C0">
        <w:rPr>
          <w:rFonts w:asciiTheme="minorHAnsi" w:eastAsia="Verdana" w:hAnsiTheme="minorHAnsi" w:cstheme="minorHAnsi"/>
          <w:color w:val="000000" w:themeColor="text1"/>
          <w:sz w:val="28"/>
          <w:szCs w:val="28"/>
          <w:u w:val="single"/>
        </w:rPr>
        <w:t>DOTYCZĄCE OFERENTA</w:t>
      </w:r>
      <w:r w:rsidR="00D771C0" w:rsidRPr="00D771C0">
        <w:rPr>
          <w:rFonts w:asciiTheme="minorHAnsi" w:eastAsia="Verdana" w:hAnsiTheme="minorHAnsi" w:cstheme="minorHAnsi"/>
          <w:color w:val="000000" w:themeColor="text1"/>
          <w:sz w:val="28"/>
          <w:szCs w:val="28"/>
          <w:u w:val="single"/>
        </w:rPr>
        <w:t xml:space="preserve"> </w:t>
      </w:r>
      <w:r w:rsidR="00D771C0" w:rsidRPr="00D771C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SKŁADANE WRAZ </w:t>
      </w:r>
      <w:r w:rsidR="00C250D2">
        <w:rPr>
          <w:rFonts w:asciiTheme="minorHAnsi" w:eastAsia="Verdana" w:hAnsiTheme="minorHAnsi" w:cstheme="minorHAnsi"/>
          <w:color w:val="auto"/>
          <w:sz w:val="28"/>
          <w:szCs w:val="28"/>
        </w:rPr>
        <w:br/>
      </w:r>
      <w:r w:rsidR="00D771C0" w:rsidRPr="00D771C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Z OFERTĄ NA REALIZACJĘ </w:t>
      </w:r>
      <w:r w:rsidR="00255B97">
        <w:rPr>
          <w:rFonts w:asciiTheme="minorHAnsi" w:eastAsia="Verdana" w:hAnsiTheme="minorHAnsi" w:cstheme="minorHAnsi"/>
          <w:color w:val="auto"/>
          <w:sz w:val="28"/>
          <w:szCs w:val="28"/>
        </w:rPr>
        <w:t>PROGRAMU</w:t>
      </w:r>
      <w:r w:rsidR="00D771C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  <w:r w:rsidR="00D771C0">
        <w:rPr>
          <w:rFonts w:asciiTheme="minorHAnsi" w:eastAsia="Verdana" w:hAnsiTheme="minorHAnsi" w:cstheme="minorHAnsi"/>
          <w:color w:val="auto"/>
          <w:sz w:val="28"/>
          <w:szCs w:val="28"/>
        </w:rPr>
        <w:br/>
      </w:r>
      <w:r w:rsidR="00D771C0" w:rsidRPr="00D771C0">
        <w:rPr>
          <w:rFonts w:asciiTheme="minorHAnsi" w:eastAsia="Verdana" w:hAnsiTheme="minorHAnsi" w:cstheme="minorHAnsi"/>
          <w:color w:val="auto"/>
          <w:sz w:val="28"/>
          <w:szCs w:val="28"/>
        </w:rPr>
        <w:t>w Kancelarii Urzędu Miejskiego Wrocławia, 50-031 Wrocław, ul. Bogusławskiego 8, 10 (parter)</w:t>
      </w:r>
      <w:r w:rsidR="001C73D5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:rsidR="00D771C0" w:rsidRPr="00337C41" w:rsidRDefault="00D771C0" w:rsidP="00342D27">
      <w:pPr>
        <w:spacing w:line="360" w:lineRule="auto"/>
        <w:jc w:val="center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b/>
        </w:rPr>
        <w:t>UWAGA WAŻNE!</w:t>
      </w:r>
    </w:p>
    <w:p w:rsidR="00D771C0" w:rsidRPr="00337C41" w:rsidRDefault="00D771C0" w:rsidP="00342D27">
      <w:pPr>
        <w:spacing w:before="120" w:line="360" w:lineRule="auto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b/>
        </w:rPr>
        <w:t>Wszystkie dokumenty i oświadczenia dołączone do oferty należy składać w formie podpisanego oryginału lub kserokopii poświadczonej za zgodność z oryginałem na każdej stronie.</w:t>
      </w:r>
    </w:p>
    <w:p w:rsidR="00D771C0" w:rsidRPr="00337C41" w:rsidRDefault="00D771C0" w:rsidP="00342D27">
      <w:pPr>
        <w:tabs>
          <w:tab w:val="left" w:pos="1440"/>
          <w:tab w:val="left" w:pos="1843"/>
        </w:tabs>
        <w:spacing w:before="120" w:line="360" w:lineRule="auto"/>
        <w:ind w:right="11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b/>
        </w:rPr>
        <w:t xml:space="preserve">Dokumenty muszą być podpisane przez osobę/osoby upoważnione do składania oświadczeń woli ze strony oferenta, </w:t>
      </w:r>
      <w:r w:rsidRPr="00337C41">
        <w:rPr>
          <w:rFonts w:asciiTheme="minorHAnsi" w:eastAsia="Verdana" w:hAnsiTheme="minorHAnsi" w:cstheme="minorHAnsi"/>
          <w:b/>
          <w:u w:val="single"/>
        </w:rPr>
        <w:t>na każdej stronie</w:t>
      </w:r>
      <w:r w:rsidRPr="00337C41">
        <w:rPr>
          <w:rFonts w:asciiTheme="minorHAnsi" w:eastAsia="Verdana" w:hAnsiTheme="minorHAnsi" w:cstheme="minorHAnsi"/>
          <w:b/>
        </w:rPr>
        <w:t>.</w:t>
      </w:r>
    </w:p>
    <w:p w:rsidR="00D771C0" w:rsidRPr="00337C41" w:rsidRDefault="00D771C0" w:rsidP="00342D27">
      <w:pPr>
        <w:spacing w:before="120" w:line="360" w:lineRule="auto"/>
        <w:ind w:right="108"/>
        <w:rPr>
          <w:rFonts w:asciiTheme="minorHAnsi" w:eastAsia="Verdana" w:hAnsiTheme="minorHAnsi" w:cstheme="minorHAnsi"/>
          <w:b/>
        </w:rPr>
      </w:pPr>
      <w:r w:rsidRPr="00337C41">
        <w:rPr>
          <w:rFonts w:asciiTheme="minorHAnsi" w:eastAsia="Verdana" w:hAnsiTheme="minorHAnsi" w:cstheme="minorHAnsi"/>
          <w:b/>
        </w:rPr>
        <w:t xml:space="preserve">Podpisy osoby/osób upoważnionych muszą być zgodne z rejestrem (np. KRS) lub innym dokumentem określającym sposób reprezentacji oferenta i składania oświadczeń woli </w:t>
      </w:r>
      <w:r w:rsidR="00C250D2">
        <w:rPr>
          <w:rFonts w:asciiTheme="minorHAnsi" w:eastAsia="Verdana" w:hAnsiTheme="minorHAnsi" w:cstheme="minorHAnsi"/>
          <w:b/>
        </w:rPr>
        <w:br/>
      </w:r>
      <w:r w:rsidRPr="00337C41">
        <w:rPr>
          <w:rFonts w:asciiTheme="minorHAnsi" w:eastAsia="Verdana" w:hAnsiTheme="minorHAnsi" w:cstheme="minorHAnsi"/>
          <w:b/>
        </w:rPr>
        <w:t>w imieniu oferenta.</w:t>
      </w:r>
    </w:p>
    <w:p w:rsidR="00D771C0" w:rsidRPr="00337C41" w:rsidRDefault="00D771C0" w:rsidP="00342D27">
      <w:pPr>
        <w:spacing w:before="120" w:line="360" w:lineRule="auto"/>
        <w:ind w:right="108"/>
        <w:rPr>
          <w:rFonts w:asciiTheme="minorHAnsi" w:eastAsia="Verdana" w:hAnsiTheme="minorHAnsi" w:cstheme="minorHAnsi"/>
          <w:b/>
        </w:rPr>
      </w:pPr>
      <w:r w:rsidRPr="00337C41">
        <w:rPr>
          <w:rFonts w:asciiTheme="minorHAnsi" w:eastAsia="Verdana" w:hAnsiTheme="minorHAnsi" w:cstheme="minorHAnsi"/>
          <w:b/>
        </w:rPr>
        <w:lastRenderedPageBreak/>
        <w:t>Składający oświadczenie jest obowiązany do zawarcia w nim klauzuli następującej treści: "Jestem świadomy odpowiedzialności karnej za złożenie fałszywego oświadczenia”.</w:t>
      </w:r>
    </w:p>
    <w:p w:rsidR="00D771C0" w:rsidRPr="00337C41" w:rsidRDefault="00D771C0" w:rsidP="00342D27">
      <w:pPr>
        <w:spacing w:before="120" w:line="360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Dokumenty dotyczące oferenta:</w:t>
      </w:r>
    </w:p>
    <w:p w:rsidR="00D771C0" w:rsidRPr="00337C41" w:rsidRDefault="00D771C0" w:rsidP="00342D27">
      <w:pPr>
        <w:pStyle w:val="Akapitzlist"/>
        <w:numPr>
          <w:ilvl w:val="3"/>
          <w:numId w:val="10"/>
        </w:numPr>
        <w:spacing w:before="120" w:line="360" w:lineRule="auto"/>
        <w:ind w:left="284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Aktualny odpis z odpowiedniego rejestru lub inne dokumenty informujące o statusie prawnym podmiotu składającego ofertę i umocowanie osób go reprezentujących.</w:t>
      </w:r>
    </w:p>
    <w:p w:rsidR="00D771C0" w:rsidRPr="00337C41" w:rsidRDefault="00D771C0" w:rsidP="00342D27">
      <w:pPr>
        <w:pStyle w:val="Akapitzlist"/>
        <w:numPr>
          <w:ilvl w:val="3"/>
          <w:numId w:val="10"/>
        </w:numPr>
        <w:spacing w:before="120" w:line="360" w:lineRule="auto"/>
        <w:ind w:left="284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Statut Zakładu/ Regulamin organizacyjny jednostki. </w:t>
      </w:r>
    </w:p>
    <w:p w:rsidR="00D771C0" w:rsidRPr="00337C41" w:rsidRDefault="00D771C0" w:rsidP="00342D27">
      <w:pPr>
        <w:pStyle w:val="Akapitzlist"/>
        <w:numPr>
          <w:ilvl w:val="3"/>
          <w:numId w:val="10"/>
        </w:numPr>
        <w:spacing w:before="120" w:line="360" w:lineRule="auto"/>
        <w:ind w:left="284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Kopia aktualnej polisy ubezpieczeniowej.</w:t>
      </w:r>
    </w:p>
    <w:p w:rsidR="00D771C0" w:rsidRPr="00337C41" w:rsidRDefault="00D771C0" w:rsidP="00342D27">
      <w:pPr>
        <w:pStyle w:val="Akapitzlist"/>
        <w:numPr>
          <w:ilvl w:val="3"/>
          <w:numId w:val="10"/>
        </w:numPr>
        <w:spacing w:before="120" w:line="360" w:lineRule="auto"/>
        <w:ind w:left="284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255B97">
        <w:rPr>
          <w:rFonts w:asciiTheme="minorHAnsi" w:hAnsiTheme="minorHAnsi" w:cstheme="minorHAnsi"/>
        </w:rPr>
        <w:t>Programu</w:t>
      </w:r>
      <w:r w:rsidRPr="00337C41">
        <w:rPr>
          <w:rFonts w:asciiTheme="minorHAnsi" w:hAnsiTheme="minorHAnsi" w:cstheme="minorHAnsi"/>
        </w:rPr>
        <w:t>.</w:t>
      </w:r>
    </w:p>
    <w:p w:rsidR="00D771C0" w:rsidRPr="00337C41" w:rsidRDefault="00D771C0" w:rsidP="00342D27">
      <w:pPr>
        <w:pStyle w:val="Akapitzlist"/>
        <w:numPr>
          <w:ilvl w:val="3"/>
          <w:numId w:val="10"/>
        </w:numPr>
        <w:spacing w:before="120" w:line="360" w:lineRule="auto"/>
        <w:ind w:left="284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Oświadczenie oferenta według wzoru </w:t>
      </w:r>
      <w:r w:rsidRPr="00834CF3">
        <w:rPr>
          <w:rFonts w:asciiTheme="minorHAnsi" w:hAnsiTheme="minorHAnsi" w:cstheme="minorHAnsi"/>
        </w:rPr>
        <w:t xml:space="preserve">stanowiącego </w:t>
      </w:r>
      <w:r w:rsidRPr="00834CF3">
        <w:rPr>
          <w:rFonts w:asciiTheme="minorHAnsi" w:hAnsiTheme="minorHAnsi" w:cstheme="minorHAnsi"/>
          <w:b/>
        </w:rPr>
        <w:t>załącznik nr 3</w:t>
      </w:r>
      <w:r w:rsidRPr="00834CF3">
        <w:rPr>
          <w:rFonts w:asciiTheme="minorHAnsi" w:hAnsiTheme="minorHAnsi" w:cstheme="minorHAnsi"/>
        </w:rPr>
        <w:t xml:space="preserve"> do</w:t>
      </w:r>
      <w:r w:rsidRPr="00337C41">
        <w:rPr>
          <w:rFonts w:asciiTheme="minorHAnsi" w:hAnsiTheme="minorHAnsi" w:cstheme="minorHAnsi"/>
        </w:rPr>
        <w:t xml:space="preserve"> ogłoszenia:</w:t>
      </w:r>
    </w:p>
    <w:p w:rsidR="00D771C0" w:rsidRDefault="00D771C0" w:rsidP="00342D27">
      <w:pPr>
        <w:pStyle w:val="Akapitzlist"/>
        <w:numPr>
          <w:ilvl w:val="1"/>
          <w:numId w:val="19"/>
        </w:numPr>
        <w:spacing w:before="120" w:line="360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o niekaralności zakazem pełnienia funkcji związanych z dysponowaniem środkami publicznymi oraz niekaralności za umyślne przestępstwo lub umyślne przestępstwo skarbowe;</w:t>
      </w:r>
    </w:p>
    <w:p w:rsidR="00B50432" w:rsidRPr="00B50432" w:rsidRDefault="00B50432" w:rsidP="00342D27">
      <w:pPr>
        <w:pStyle w:val="Akapitzlist"/>
        <w:numPr>
          <w:ilvl w:val="1"/>
          <w:numId w:val="19"/>
        </w:numPr>
        <w:spacing w:before="120" w:line="360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potwierdzające, że w stosunku do podmiotu składającego ofertę nie stwierdzono niezgodnego z przeznaczeniem wykorzystania środków publicznych</w:t>
      </w:r>
      <w:r>
        <w:rPr>
          <w:rFonts w:asciiTheme="minorHAnsi" w:hAnsiTheme="minorHAnsi" w:cstheme="minorHAnsi"/>
        </w:rPr>
        <w:t>;</w:t>
      </w:r>
    </w:p>
    <w:p w:rsidR="00D771C0" w:rsidRDefault="00D771C0" w:rsidP="00342D27">
      <w:pPr>
        <w:pStyle w:val="Akapitzlist"/>
        <w:numPr>
          <w:ilvl w:val="1"/>
          <w:numId w:val="19"/>
        </w:numPr>
        <w:spacing w:before="120" w:line="360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potwierdzające, że kwota </w:t>
      </w:r>
      <w:r w:rsidR="005313FA">
        <w:rPr>
          <w:rFonts w:asciiTheme="minorHAnsi" w:hAnsiTheme="minorHAnsi" w:cstheme="minorHAnsi"/>
        </w:rPr>
        <w:t>otrzymanej dotacji</w:t>
      </w:r>
      <w:r w:rsidRPr="00337C41">
        <w:rPr>
          <w:rFonts w:asciiTheme="minorHAnsi" w:hAnsiTheme="minorHAnsi" w:cstheme="minorHAnsi"/>
        </w:rPr>
        <w:t xml:space="preserve"> przeznaczona zostanie na realizację </w:t>
      </w:r>
      <w:r w:rsidR="00255B97">
        <w:rPr>
          <w:rFonts w:asciiTheme="minorHAnsi" w:hAnsiTheme="minorHAnsi" w:cstheme="minorHAnsi"/>
        </w:rPr>
        <w:t>Programu</w:t>
      </w:r>
      <w:r w:rsidRPr="00337C41">
        <w:rPr>
          <w:rFonts w:asciiTheme="minorHAnsi" w:hAnsiTheme="minorHAnsi" w:cstheme="minorHAnsi"/>
        </w:rPr>
        <w:t xml:space="preserve"> zgodnie z ofertą i że w tym zakresie </w:t>
      </w:r>
      <w:r w:rsidR="00255B97">
        <w:rPr>
          <w:rFonts w:asciiTheme="minorHAnsi" w:hAnsiTheme="minorHAnsi" w:cstheme="minorHAnsi"/>
        </w:rPr>
        <w:t>Program</w:t>
      </w:r>
      <w:r w:rsidRPr="00337C41">
        <w:rPr>
          <w:rFonts w:asciiTheme="minorHAnsi" w:hAnsiTheme="minorHAnsi" w:cstheme="minorHAnsi"/>
        </w:rPr>
        <w:t xml:space="preserve"> nie będzie finansowan</w:t>
      </w:r>
      <w:r w:rsidR="00B50432">
        <w:rPr>
          <w:rFonts w:asciiTheme="minorHAnsi" w:hAnsiTheme="minorHAnsi" w:cstheme="minorHAnsi"/>
        </w:rPr>
        <w:t>y</w:t>
      </w:r>
      <w:r w:rsidRPr="00337C41">
        <w:rPr>
          <w:rFonts w:asciiTheme="minorHAnsi" w:hAnsiTheme="minorHAnsi" w:cstheme="minorHAnsi"/>
        </w:rPr>
        <w:t xml:space="preserve"> </w:t>
      </w:r>
      <w:r w:rsidR="00C250D2">
        <w:rPr>
          <w:rFonts w:asciiTheme="minorHAnsi" w:hAnsiTheme="minorHAnsi" w:cstheme="minorHAnsi"/>
        </w:rPr>
        <w:br/>
      </w:r>
      <w:r w:rsidRPr="00337C41">
        <w:rPr>
          <w:rFonts w:asciiTheme="minorHAnsi" w:hAnsiTheme="minorHAnsi" w:cstheme="minorHAnsi"/>
        </w:rPr>
        <w:t>z innych źródeł</w:t>
      </w:r>
      <w:r w:rsidR="00B50432">
        <w:rPr>
          <w:rFonts w:asciiTheme="minorHAnsi" w:hAnsiTheme="minorHAnsi" w:cstheme="minorHAnsi"/>
        </w:rPr>
        <w:t>.</w:t>
      </w:r>
    </w:p>
    <w:p w:rsidR="00D771C0" w:rsidRPr="00337C41" w:rsidRDefault="00D771C0" w:rsidP="00342D27">
      <w:pPr>
        <w:tabs>
          <w:tab w:val="left" w:pos="142"/>
        </w:tabs>
        <w:spacing w:before="120" w:line="360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6.   Oświadczenie </w:t>
      </w:r>
      <w:r>
        <w:rPr>
          <w:rFonts w:asciiTheme="minorHAnsi" w:hAnsiTheme="minorHAnsi" w:cstheme="minorHAnsi"/>
        </w:rPr>
        <w:t>o</w:t>
      </w:r>
      <w:r w:rsidRPr="00337C41">
        <w:rPr>
          <w:rFonts w:asciiTheme="minorHAnsi" w:hAnsiTheme="minorHAnsi" w:cstheme="minorHAnsi"/>
        </w:rPr>
        <w:t xml:space="preserve">ferenta według wzoru stanowiącego </w:t>
      </w:r>
      <w:r w:rsidRPr="007E7310">
        <w:rPr>
          <w:rFonts w:asciiTheme="minorHAnsi" w:hAnsiTheme="minorHAnsi" w:cstheme="minorHAnsi"/>
          <w:b/>
        </w:rPr>
        <w:t>załącznik nr 4</w:t>
      </w:r>
      <w:r w:rsidRPr="007E7310">
        <w:rPr>
          <w:rFonts w:asciiTheme="minorHAnsi" w:hAnsiTheme="minorHAnsi" w:cstheme="minorHAnsi"/>
        </w:rPr>
        <w:t xml:space="preserve"> do</w:t>
      </w:r>
      <w:r w:rsidRPr="00337C41">
        <w:rPr>
          <w:rFonts w:asciiTheme="minorHAnsi" w:hAnsiTheme="minorHAnsi" w:cstheme="minorHAnsi"/>
        </w:rPr>
        <w:t xml:space="preserve"> niniejszego ogłoszenia:</w:t>
      </w:r>
    </w:p>
    <w:p w:rsidR="00D771C0" w:rsidRDefault="00D771C0" w:rsidP="00342D27">
      <w:pPr>
        <w:pStyle w:val="Akapitzlist"/>
        <w:numPr>
          <w:ilvl w:val="1"/>
          <w:numId w:val="20"/>
        </w:numPr>
        <w:tabs>
          <w:tab w:val="left" w:pos="567"/>
        </w:tabs>
        <w:spacing w:before="120" w:line="360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potwierdzające, że podmiot składający ofertę jest </w:t>
      </w:r>
      <w:r w:rsidR="008061C4">
        <w:rPr>
          <w:rFonts w:asciiTheme="minorHAnsi" w:hAnsiTheme="minorHAnsi" w:cstheme="minorHAnsi"/>
        </w:rPr>
        <w:t>właścicielem</w:t>
      </w:r>
      <w:r w:rsidRPr="00337C41">
        <w:rPr>
          <w:rFonts w:asciiTheme="minorHAnsi" w:hAnsiTheme="minorHAnsi" w:cstheme="minorHAnsi"/>
        </w:rPr>
        <w:t xml:space="preserve"> rachunku, na który zostaną przekazane środki i zobowiązuje się go utrzymywać do chwili zaakceptowania rozliczenia tych środków pod względem finansowym</w:t>
      </w:r>
      <w:r w:rsidR="00C314E7">
        <w:rPr>
          <w:rFonts w:asciiTheme="minorHAnsi" w:hAnsiTheme="minorHAnsi" w:cstheme="minorHAnsi"/>
        </w:rPr>
        <w:t xml:space="preserve"> </w:t>
      </w:r>
      <w:r w:rsidR="00C250D2">
        <w:rPr>
          <w:rFonts w:asciiTheme="minorHAnsi" w:hAnsiTheme="minorHAnsi" w:cstheme="minorHAnsi"/>
        </w:rPr>
        <w:br/>
      </w:r>
      <w:r w:rsidR="00C314E7">
        <w:rPr>
          <w:rFonts w:asciiTheme="minorHAnsi" w:hAnsiTheme="minorHAnsi" w:cstheme="minorHAnsi"/>
        </w:rPr>
        <w:t xml:space="preserve">i </w:t>
      </w:r>
      <w:r w:rsidRPr="00337C41">
        <w:rPr>
          <w:rFonts w:asciiTheme="minorHAnsi" w:hAnsiTheme="minorHAnsi" w:cstheme="minorHAnsi"/>
        </w:rPr>
        <w:t>rzeczowym;</w:t>
      </w:r>
    </w:p>
    <w:p w:rsidR="008061C4" w:rsidRPr="00E73E1D" w:rsidRDefault="00E73E1D" w:rsidP="00342D27">
      <w:pPr>
        <w:pStyle w:val="Akapitzlist"/>
        <w:numPr>
          <w:ilvl w:val="1"/>
          <w:numId w:val="20"/>
        </w:numPr>
        <w:tabs>
          <w:tab w:val="left" w:pos="567"/>
        </w:tabs>
        <w:spacing w:before="120" w:line="360" w:lineRule="auto"/>
        <w:ind w:right="108" w:hanging="6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potwierdzające, że </w:t>
      </w:r>
      <w:r w:rsidRPr="00E73E1D">
        <w:rPr>
          <w:rFonts w:asciiTheme="minorHAnsi" w:hAnsiTheme="minorHAnsi" w:cstheme="minorHAnsi"/>
        </w:rPr>
        <w:t>nie zalega z płatnościami na rzecz Gminy Wrocław (czynsz, zwrot dotacji lub jej części, etc.);</w:t>
      </w:r>
    </w:p>
    <w:p w:rsidR="00D771C0" w:rsidRPr="00337C41" w:rsidRDefault="00D771C0" w:rsidP="00342D27">
      <w:pPr>
        <w:pStyle w:val="Akapitzlist"/>
        <w:numPr>
          <w:ilvl w:val="1"/>
          <w:numId w:val="20"/>
        </w:numPr>
        <w:tabs>
          <w:tab w:val="left" w:pos="567"/>
        </w:tabs>
        <w:spacing w:before="120" w:line="360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dotyczące posiadania specjalistów z odpowiednimi kwalifikacjami </w:t>
      </w:r>
      <w:r w:rsidR="00C250D2">
        <w:rPr>
          <w:rFonts w:asciiTheme="minorHAnsi" w:hAnsiTheme="minorHAnsi" w:cstheme="minorHAnsi"/>
        </w:rPr>
        <w:br/>
      </w:r>
      <w:r w:rsidRPr="00337C41">
        <w:rPr>
          <w:rFonts w:asciiTheme="minorHAnsi" w:hAnsiTheme="minorHAnsi" w:cstheme="minorHAnsi"/>
        </w:rPr>
        <w:t xml:space="preserve">i doświadczeniem zawodowym do realizacji </w:t>
      </w:r>
      <w:r w:rsidR="00255B97">
        <w:rPr>
          <w:rFonts w:asciiTheme="minorHAnsi" w:hAnsiTheme="minorHAnsi" w:cstheme="minorHAnsi"/>
        </w:rPr>
        <w:t>Programu</w:t>
      </w:r>
      <w:r w:rsidRPr="00337C41">
        <w:rPr>
          <w:rFonts w:asciiTheme="minorHAnsi" w:hAnsiTheme="minorHAnsi" w:cstheme="minorHAnsi"/>
        </w:rPr>
        <w:t>;</w:t>
      </w:r>
    </w:p>
    <w:p w:rsidR="00D771C0" w:rsidRPr="00337C41" w:rsidRDefault="00D771C0" w:rsidP="00342D27">
      <w:pPr>
        <w:pStyle w:val="Akapitzlist"/>
        <w:numPr>
          <w:ilvl w:val="1"/>
          <w:numId w:val="20"/>
        </w:numPr>
        <w:tabs>
          <w:tab w:val="left" w:pos="567"/>
        </w:tabs>
        <w:spacing w:before="120" w:line="360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lastRenderedPageBreak/>
        <w:t xml:space="preserve">zobowiązujące do prowadzenia odrębnej ewidencji księgowej dla zadań realizowanych w ramach umowy w przypadku wyłonienia na realizatora </w:t>
      </w:r>
      <w:r w:rsidR="00255B97">
        <w:rPr>
          <w:rFonts w:asciiTheme="minorHAnsi" w:hAnsiTheme="minorHAnsi" w:cstheme="minorHAnsi"/>
        </w:rPr>
        <w:t>Programu</w:t>
      </w:r>
      <w:r w:rsidRPr="00337C41">
        <w:rPr>
          <w:rFonts w:asciiTheme="minorHAnsi" w:hAnsiTheme="minorHAnsi" w:cstheme="minorHAnsi"/>
        </w:rPr>
        <w:t>;</w:t>
      </w:r>
    </w:p>
    <w:p w:rsidR="00D771C0" w:rsidRPr="00337C41" w:rsidRDefault="00D771C0" w:rsidP="00342D27">
      <w:pPr>
        <w:pStyle w:val="Akapitzlist"/>
        <w:numPr>
          <w:ilvl w:val="1"/>
          <w:numId w:val="20"/>
        </w:numPr>
        <w:tabs>
          <w:tab w:val="left" w:pos="567"/>
        </w:tabs>
        <w:spacing w:before="120" w:line="360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potwierdzające, że oferent lub wskazany przez oferenta podmiot wykonujący działalność leczniczą posiada zawartą umowę z NFZ na produkt kontraktowy: „świadczenia </w:t>
      </w:r>
      <w:proofErr w:type="spellStart"/>
      <w:r w:rsidRPr="00337C41">
        <w:rPr>
          <w:rFonts w:asciiTheme="minorHAnsi" w:hAnsiTheme="minorHAnsi" w:cstheme="minorHAnsi"/>
        </w:rPr>
        <w:t>ogólnostomatologiczne</w:t>
      </w:r>
      <w:proofErr w:type="spellEnd"/>
      <w:r w:rsidRPr="00337C41">
        <w:rPr>
          <w:rFonts w:asciiTheme="minorHAnsi" w:hAnsiTheme="minorHAnsi" w:cstheme="minorHAnsi"/>
        </w:rPr>
        <w:t xml:space="preserve"> dla dzieci i młodzieży do ukończenia 18 roku życia” lub „świadczenia </w:t>
      </w:r>
      <w:proofErr w:type="spellStart"/>
      <w:r w:rsidRPr="00337C41">
        <w:rPr>
          <w:rFonts w:asciiTheme="minorHAnsi" w:hAnsiTheme="minorHAnsi" w:cstheme="minorHAnsi"/>
        </w:rPr>
        <w:t>ogólnostomatologiczne</w:t>
      </w:r>
      <w:proofErr w:type="spellEnd"/>
      <w:r w:rsidRPr="00337C41">
        <w:rPr>
          <w:rFonts w:asciiTheme="minorHAnsi" w:hAnsiTheme="minorHAnsi" w:cstheme="minorHAnsi"/>
        </w:rPr>
        <w:t xml:space="preserve">” </w:t>
      </w:r>
      <w:r w:rsidR="00834CF3">
        <w:rPr>
          <w:rFonts w:asciiTheme="minorHAnsi" w:hAnsiTheme="minorHAnsi" w:cstheme="minorHAnsi"/>
        </w:rPr>
        <w:t>na lata 2022-2023</w:t>
      </w:r>
      <w:r w:rsidRPr="00337C41">
        <w:rPr>
          <w:rFonts w:asciiTheme="minorHAnsi" w:hAnsiTheme="minorHAnsi" w:cstheme="minorHAnsi"/>
        </w:rPr>
        <w:t xml:space="preserve"> </w:t>
      </w:r>
      <w:r w:rsidR="00C250D2">
        <w:rPr>
          <w:rFonts w:asciiTheme="minorHAnsi" w:hAnsiTheme="minorHAnsi" w:cstheme="minorHAnsi"/>
        </w:rPr>
        <w:br/>
      </w:r>
      <w:r w:rsidRPr="00337C41">
        <w:rPr>
          <w:rFonts w:asciiTheme="minorHAnsi" w:hAnsiTheme="minorHAnsi" w:cstheme="minorHAnsi"/>
        </w:rPr>
        <w:t>w gabinecie stomatologicznym zlokalizowanym na terenie Wrocławia;</w:t>
      </w:r>
    </w:p>
    <w:p w:rsidR="00D771C0" w:rsidRPr="00337C41" w:rsidRDefault="00D771C0" w:rsidP="00342D27">
      <w:pPr>
        <w:pStyle w:val="Akapitzlist"/>
        <w:numPr>
          <w:ilvl w:val="1"/>
          <w:numId w:val="20"/>
        </w:numPr>
        <w:spacing w:before="120" w:line="360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przestrzeganiu Rozporządzenia Parlamentu Europejskiego i Rady (UE) 2016/679 z dnia 27 kwietnia 2016 r. w sprawie ochrony osób fizycznych w związku </w:t>
      </w:r>
      <w:r w:rsidR="00C250D2">
        <w:rPr>
          <w:rFonts w:asciiTheme="minorHAnsi" w:hAnsiTheme="minorHAnsi" w:cstheme="minorHAnsi"/>
        </w:rPr>
        <w:br/>
      </w:r>
      <w:r w:rsidRPr="00337C41">
        <w:rPr>
          <w:rFonts w:asciiTheme="minorHAnsi" w:hAnsiTheme="minorHAnsi" w:cstheme="minorHAnsi"/>
        </w:rPr>
        <w:t xml:space="preserve">z przetwarzaniem danych osobowych i w sprawie swobodnego przepływu takich danych oraz uchylenia dyrektywy 95/46/WE oraz przepisów szczególnych, w tym w zakresie dokumentacji medycznej, obowiązujących podmioty </w:t>
      </w:r>
      <w:r w:rsidR="001C73D5">
        <w:rPr>
          <w:rFonts w:asciiTheme="minorHAnsi" w:hAnsiTheme="minorHAnsi" w:cstheme="minorHAnsi"/>
        </w:rPr>
        <w:t>wykonujące</w:t>
      </w:r>
      <w:r w:rsidRPr="00337C41">
        <w:rPr>
          <w:rFonts w:asciiTheme="minorHAnsi" w:hAnsiTheme="minorHAnsi" w:cstheme="minorHAnsi"/>
        </w:rPr>
        <w:t xml:space="preserve"> działalność leczniczą. </w:t>
      </w:r>
    </w:p>
    <w:p w:rsidR="00D771C0" w:rsidRPr="00337C41" w:rsidRDefault="00D771C0" w:rsidP="00342D27">
      <w:pPr>
        <w:pStyle w:val="Akapitzlist"/>
        <w:numPr>
          <w:ilvl w:val="1"/>
          <w:numId w:val="20"/>
        </w:numPr>
        <w:spacing w:before="120" w:line="360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dotyczące zapoznania się z </w:t>
      </w:r>
      <w:r>
        <w:rPr>
          <w:rFonts w:asciiTheme="minorHAnsi" w:hAnsiTheme="minorHAnsi" w:cstheme="minorHAnsi"/>
        </w:rPr>
        <w:t>treścią ogłoszenia konkursowego.</w:t>
      </w:r>
    </w:p>
    <w:p w:rsidR="00D771C0" w:rsidRPr="00337C41" w:rsidRDefault="00D771C0" w:rsidP="00342D27">
      <w:pPr>
        <w:spacing w:before="120" w:line="360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8. Oświadczenie oferenta dotyczące podmiotu udzielającego świadcze</w:t>
      </w:r>
      <w:r w:rsidR="001C73D5">
        <w:rPr>
          <w:rFonts w:asciiTheme="minorHAnsi" w:hAnsiTheme="minorHAnsi" w:cstheme="minorHAnsi"/>
        </w:rPr>
        <w:t>ń</w:t>
      </w:r>
      <w:r w:rsidRPr="00337C41">
        <w:rPr>
          <w:rFonts w:asciiTheme="minorHAnsi" w:hAnsiTheme="minorHAnsi" w:cstheme="minorHAnsi"/>
        </w:rPr>
        <w:t xml:space="preserve"> stomatologiczn</w:t>
      </w:r>
      <w:r w:rsidR="001C73D5">
        <w:rPr>
          <w:rFonts w:asciiTheme="minorHAnsi" w:hAnsiTheme="minorHAnsi" w:cstheme="minorHAnsi"/>
        </w:rPr>
        <w:t>ych</w:t>
      </w:r>
      <w:r w:rsidRPr="00337C41">
        <w:rPr>
          <w:rFonts w:asciiTheme="minorHAnsi" w:hAnsiTheme="minorHAnsi" w:cstheme="minorHAnsi"/>
        </w:rPr>
        <w:t xml:space="preserve"> finansowan</w:t>
      </w:r>
      <w:r w:rsidR="001C73D5">
        <w:rPr>
          <w:rFonts w:asciiTheme="minorHAnsi" w:hAnsiTheme="minorHAnsi" w:cstheme="minorHAnsi"/>
        </w:rPr>
        <w:t>ych</w:t>
      </w:r>
      <w:r w:rsidRPr="00337C41">
        <w:rPr>
          <w:rFonts w:asciiTheme="minorHAnsi" w:hAnsiTheme="minorHAnsi" w:cstheme="minorHAnsi"/>
        </w:rPr>
        <w:t xml:space="preserve"> z NFZ,  według wzoru </w:t>
      </w:r>
      <w:r w:rsidRPr="007E7310">
        <w:rPr>
          <w:rFonts w:asciiTheme="minorHAnsi" w:hAnsiTheme="minorHAnsi" w:cstheme="minorHAnsi"/>
        </w:rPr>
        <w:t xml:space="preserve">stanowiącego </w:t>
      </w:r>
      <w:r w:rsidRPr="007E7310">
        <w:rPr>
          <w:rFonts w:asciiTheme="minorHAnsi" w:hAnsiTheme="minorHAnsi" w:cstheme="minorHAnsi"/>
          <w:b/>
        </w:rPr>
        <w:t xml:space="preserve">załącznik nr </w:t>
      </w:r>
      <w:r w:rsidR="00F60F9C" w:rsidRPr="007E7310">
        <w:rPr>
          <w:rFonts w:asciiTheme="minorHAnsi" w:hAnsiTheme="minorHAnsi" w:cstheme="minorHAnsi"/>
          <w:b/>
        </w:rPr>
        <w:t>5</w:t>
      </w:r>
      <w:r w:rsidRPr="007E7310">
        <w:rPr>
          <w:rFonts w:asciiTheme="minorHAnsi" w:hAnsiTheme="minorHAnsi" w:cstheme="minorHAnsi"/>
        </w:rPr>
        <w:t xml:space="preserve"> do niniejszego</w:t>
      </w:r>
      <w:r w:rsidRPr="00337C41">
        <w:rPr>
          <w:rFonts w:asciiTheme="minorHAnsi" w:hAnsiTheme="minorHAnsi" w:cstheme="minorHAnsi"/>
        </w:rPr>
        <w:t xml:space="preserve"> ogłoszenia.</w:t>
      </w:r>
    </w:p>
    <w:p w:rsidR="00F022AF" w:rsidRPr="00C773FF" w:rsidRDefault="00F022AF" w:rsidP="00342D27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773F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C314E7" w:rsidRPr="00C773F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III</w:t>
      </w:r>
      <w:r w:rsidRPr="00C773F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WYMOGI FORMALNE SKŁADANIA OFERT</w:t>
      </w:r>
    </w:p>
    <w:p w:rsidR="00E72CDB" w:rsidRPr="00C773FF" w:rsidRDefault="00E72CDB" w:rsidP="00342D27">
      <w:pPr>
        <w:pStyle w:val="Akapitzlist"/>
        <w:numPr>
          <w:ilvl w:val="0"/>
          <w:numId w:val="11"/>
        </w:numPr>
        <w:shd w:val="clear" w:color="auto" w:fill="FFFFFF" w:themeFill="background1"/>
        <w:spacing w:before="120" w:line="360" w:lineRule="auto"/>
        <w:rPr>
          <w:rFonts w:asciiTheme="minorHAnsi" w:hAnsiTheme="minorHAnsi" w:cstheme="minorHAnsi"/>
        </w:rPr>
      </w:pPr>
      <w:r w:rsidRPr="00C773FF">
        <w:rPr>
          <w:rFonts w:asciiTheme="minorHAnsi" w:hAnsiTheme="minorHAnsi" w:cstheme="minorHAnsi"/>
        </w:rPr>
        <w:t>Złożenie w Kancelarii Urzędu Miejskiego Wrocławia oferty przypisanej do wybranej szkoły w jednym egzemplarzu w wersji papierow</w:t>
      </w:r>
      <w:r w:rsidR="00F60F9C">
        <w:rPr>
          <w:rFonts w:asciiTheme="minorHAnsi" w:hAnsiTheme="minorHAnsi" w:cstheme="minorHAnsi"/>
        </w:rPr>
        <w:t>ej (każda strona w formie A4)</w:t>
      </w:r>
      <w:r w:rsidRPr="00C773FF">
        <w:rPr>
          <w:rFonts w:asciiTheme="minorHAnsi" w:hAnsiTheme="minorHAnsi" w:cstheme="minorHAnsi"/>
        </w:rPr>
        <w:t xml:space="preserve"> zgodnie ze wzorem stanowiącym </w:t>
      </w:r>
      <w:r w:rsidRPr="00C773FF">
        <w:rPr>
          <w:rFonts w:asciiTheme="minorHAnsi" w:hAnsiTheme="minorHAnsi" w:cstheme="minorHAnsi"/>
          <w:b/>
        </w:rPr>
        <w:t xml:space="preserve">załącznik nr 2 </w:t>
      </w:r>
      <w:r w:rsidRPr="00C773FF">
        <w:rPr>
          <w:rFonts w:asciiTheme="minorHAnsi" w:hAnsiTheme="minorHAnsi" w:cstheme="minorHAnsi"/>
        </w:rPr>
        <w:t>do niniejszego ogłoszenia konkursowego wraz z oświadczeniami, podpisanymi przez osobę/ osoby upoważnione do składania oświadczeń woli ze strony oferenta.</w:t>
      </w:r>
    </w:p>
    <w:p w:rsidR="00F022AF" w:rsidRPr="00E26C2F" w:rsidRDefault="00E72CDB" w:rsidP="00342D27">
      <w:pPr>
        <w:numPr>
          <w:ilvl w:val="0"/>
          <w:numId w:val="11"/>
        </w:numPr>
        <w:spacing w:before="120" w:line="360" w:lineRule="auto"/>
        <w:rPr>
          <w:rFonts w:asciiTheme="minorHAnsi" w:hAnsiTheme="minorHAnsi" w:cstheme="minorHAnsi"/>
        </w:rPr>
      </w:pPr>
      <w:r w:rsidRPr="00E72CDB">
        <w:rPr>
          <w:rFonts w:asciiTheme="minorHAnsi" w:hAnsiTheme="minorHAnsi" w:cstheme="minorHAnsi"/>
          <w:color w:val="000000"/>
          <w:lang w:eastAsia="pl-PL"/>
        </w:rPr>
        <w:t>Złożenie oferty/ofert w terminie określonym w</w:t>
      </w:r>
      <w:r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6C72EE">
        <w:rPr>
          <w:rFonts w:asciiTheme="minorHAnsi" w:hAnsiTheme="minorHAnsi" w:cstheme="minorHAnsi"/>
          <w:b/>
          <w:bCs/>
          <w:color w:val="000000"/>
          <w:lang w:eastAsia="pl-PL"/>
        </w:rPr>
        <w:t xml:space="preserve">części </w:t>
      </w:r>
      <w:r w:rsidR="00E046DA" w:rsidRPr="006C72EE">
        <w:rPr>
          <w:rFonts w:asciiTheme="minorHAnsi" w:hAnsiTheme="minorHAnsi" w:cstheme="minorHAnsi"/>
          <w:b/>
          <w:bCs/>
          <w:color w:val="000000"/>
          <w:lang w:eastAsia="pl-PL"/>
        </w:rPr>
        <w:t>XVII</w:t>
      </w:r>
      <w:r w:rsidR="00E046DA">
        <w:rPr>
          <w:rFonts w:asciiTheme="minorHAnsi" w:hAnsiTheme="minorHAnsi" w:cstheme="minorHAnsi"/>
          <w:color w:val="000000"/>
          <w:lang w:eastAsia="pl-PL"/>
        </w:rPr>
        <w:t xml:space="preserve"> o</w:t>
      </w:r>
      <w:r w:rsidRPr="00E72CDB">
        <w:rPr>
          <w:rFonts w:asciiTheme="minorHAnsi" w:hAnsiTheme="minorHAnsi" w:cstheme="minorHAnsi"/>
          <w:color w:val="000000"/>
          <w:lang w:eastAsia="pl-PL"/>
        </w:rPr>
        <w:t>głoszeni</w:t>
      </w:r>
      <w:r>
        <w:rPr>
          <w:rFonts w:asciiTheme="minorHAnsi" w:hAnsiTheme="minorHAnsi" w:cstheme="minorHAnsi"/>
          <w:color w:val="000000"/>
          <w:lang w:eastAsia="pl-PL"/>
        </w:rPr>
        <w:t>a,</w:t>
      </w:r>
      <w:r w:rsidRPr="00E72CDB">
        <w:rPr>
          <w:rFonts w:asciiTheme="minorHAnsi" w:hAnsiTheme="minorHAnsi" w:cstheme="minorHAnsi"/>
          <w:color w:val="000000"/>
          <w:lang w:eastAsia="pl-PL"/>
        </w:rPr>
        <w:t xml:space="preserve"> zgodnie </w:t>
      </w:r>
      <w:r w:rsidR="00C250D2">
        <w:rPr>
          <w:rFonts w:asciiTheme="minorHAnsi" w:hAnsiTheme="minorHAnsi" w:cstheme="minorHAnsi"/>
          <w:color w:val="000000"/>
          <w:lang w:eastAsia="pl-PL"/>
        </w:rPr>
        <w:br/>
      </w:r>
      <w:r w:rsidRPr="00E72CDB">
        <w:rPr>
          <w:rFonts w:asciiTheme="minorHAnsi" w:hAnsiTheme="minorHAnsi" w:cstheme="minorHAnsi"/>
          <w:color w:val="000000"/>
          <w:lang w:eastAsia="pl-PL"/>
        </w:rPr>
        <w:t xml:space="preserve">z warunkami określonymi w </w:t>
      </w:r>
      <w:r w:rsidRPr="006C72EE">
        <w:rPr>
          <w:rFonts w:asciiTheme="minorHAnsi" w:hAnsiTheme="minorHAnsi" w:cstheme="minorHAnsi"/>
          <w:b/>
          <w:bCs/>
          <w:color w:val="000000"/>
          <w:lang w:eastAsia="pl-PL"/>
        </w:rPr>
        <w:t>części XI</w:t>
      </w:r>
      <w:r w:rsidRPr="00E72CDB">
        <w:rPr>
          <w:rFonts w:asciiTheme="minorHAnsi" w:hAnsiTheme="minorHAnsi" w:cstheme="minorHAnsi"/>
          <w:color w:val="000000"/>
          <w:lang w:eastAsia="pl-PL"/>
        </w:rPr>
        <w:t xml:space="preserve"> ogłoszenia</w:t>
      </w:r>
      <w:r w:rsidR="00F022AF" w:rsidRPr="00E26C2F">
        <w:rPr>
          <w:rFonts w:asciiTheme="minorHAnsi" w:hAnsiTheme="minorHAnsi" w:cstheme="minorHAnsi"/>
          <w:color w:val="000000"/>
          <w:lang w:eastAsia="pl-PL"/>
        </w:rPr>
        <w:t>.</w:t>
      </w:r>
    </w:p>
    <w:p w:rsidR="00F022AF" w:rsidRPr="00E26C2F" w:rsidRDefault="00F022AF" w:rsidP="00342D27">
      <w:pPr>
        <w:spacing w:before="120" w:line="360" w:lineRule="auto"/>
        <w:ind w:left="360"/>
        <w:rPr>
          <w:rFonts w:asciiTheme="minorHAnsi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UWAGA: </w:t>
      </w:r>
      <w:r w:rsidRPr="00E26C2F">
        <w:rPr>
          <w:rFonts w:asciiTheme="minorHAnsi" w:eastAsia="Verdana" w:hAnsiTheme="minorHAnsi" w:cstheme="minorHAnsi"/>
          <w:b/>
          <w:color w:val="000000"/>
        </w:rPr>
        <w:t>Oferty złożone po wyznaczonym terminie pozostaną bez rozpatrzenia.</w:t>
      </w:r>
    </w:p>
    <w:p w:rsidR="00F022AF" w:rsidRPr="00E26C2F" w:rsidRDefault="00F022AF" w:rsidP="00342D27">
      <w:pPr>
        <w:numPr>
          <w:ilvl w:val="0"/>
          <w:numId w:val="11"/>
        </w:num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>Wypełnione właściwe miejsca i rubryki w ofercie.</w:t>
      </w:r>
    </w:p>
    <w:p w:rsidR="002664F3" w:rsidRPr="006C72EE" w:rsidRDefault="002664F3" w:rsidP="00342D27">
      <w:pPr>
        <w:numPr>
          <w:ilvl w:val="0"/>
          <w:numId w:val="11"/>
        </w:numPr>
        <w:spacing w:before="120" w:line="360" w:lineRule="auto"/>
        <w:rPr>
          <w:rFonts w:asciiTheme="minorHAnsi" w:hAnsiTheme="minorHAnsi" w:cstheme="minorHAnsi"/>
        </w:rPr>
      </w:pPr>
      <w:r w:rsidRPr="006C72EE">
        <w:rPr>
          <w:rFonts w:asciiTheme="minorHAnsi" w:hAnsiTheme="minorHAnsi" w:cstheme="minorHAnsi"/>
        </w:rPr>
        <w:t>Złożenie oferty przez podmiot uprawniony.</w:t>
      </w:r>
    </w:p>
    <w:p w:rsidR="00F022AF" w:rsidRPr="006C72EE" w:rsidRDefault="00F022AF" w:rsidP="00342D27">
      <w:pPr>
        <w:numPr>
          <w:ilvl w:val="0"/>
          <w:numId w:val="11"/>
        </w:numPr>
        <w:spacing w:before="120" w:line="360" w:lineRule="auto"/>
        <w:rPr>
          <w:rFonts w:asciiTheme="minorHAnsi" w:hAnsiTheme="minorHAnsi" w:cstheme="minorHAnsi"/>
        </w:rPr>
      </w:pPr>
      <w:r w:rsidRPr="006C72EE">
        <w:rPr>
          <w:rFonts w:asciiTheme="minorHAnsi" w:eastAsia="Verdana" w:hAnsiTheme="minorHAnsi" w:cstheme="minorHAnsi"/>
          <w:color w:val="000000"/>
        </w:rPr>
        <w:lastRenderedPageBreak/>
        <w:t xml:space="preserve">Złożenie wymaganych dokumentów i oświadczeń wymienionych </w:t>
      </w:r>
      <w:r w:rsidRPr="006C72EE">
        <w:rPr>
          <w:rFonts w:asciiTheme="minorHAnsi" w:eastAsia="Verdana" w:hAnsiTheme="minorHAnsi" w:cstheme="minorHAnsi"/>
          <w:b/>
          <w:color w:val="000000"/>
        </w:rPr>
        <w:t>w części XII</w:t>
      </w:r>
      <w:r w:rsidR="00E72CDB" w:rsidRPr="006C72EE">
        <w:rPr>
          <w:rFonts w:asciiTheme="minorHAnsi" w:eastAsia="Verdana" w:hAnsiTheme="minorHAnsi" w:cstheme="minorHAnsi"/>
          <w:b/>
          <w:color w:val="000000"/>
        </w:rPr>
        <w:t xml:space="preserve"> </w:t>
      </w:r>
      <w:r w:rsidRPr="006C72EE">
        <w:rPr>
          <w:rFonts w:asciiTheme="minorHAnsi" w:eastAsia="Verdana" w:hAnsiTheme="minorHAnsi" w:cstheme="minorHAnsi"/>
          <w:b/>
          <w:color w:val="000000"/>
        </w:rPr>
        <w:t>ogłoszenia konkursowego</w:t>
      </w:r>
      <w:r w:rsidRPr="006C72EE">
        <w:rPr>
          <w:rFonts w:asciiTheme="minorHAnsi" w:eastAsia="Verdana" w:hAnsiTheme="minorHAnsi" w:cstheme="minorHAnsi"/>
          <w:color w:val="000000"/>
        </w:rPr>
        <w:t xml:space="preserve">. </w:t>
      </w:r>
    </w:p>
    <w:p w:rsidR="00F022AF" w:rsidRPr="00E26C2F" w:rsidRDefault="00F022AF" w:rsidP="00342D27">
      <w:pPr>
        <w:spacing w:before="120" w:line="360" w:lineRule="auto"/>
        <w:ind w:right="108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  <w:b/>
        </w:rPr>
        <w:t>UWAGA:</w:t>
      </w:r>
      <w:r w:rsidRPr="00E26C2F">
        <w:rPr>
          <w:rFonts w:asciiTheme="minorHAnsi" w:eastAsia="Verdana" w:hAnsiTheme="minorHAnsi" w:cstheme="minorHAnsi"/>
        </w:rPr>
        <w:t xml:space="preserve"> Oferta, która nie będzie spełniała jednego z wyżej wymienionych elementów zostanie </w:t>
      </w:r>
      <w:r w:rsidR="006C72EE" w:rsidRPr="00E26C2F">
        <w:rPr>
          <w:rFonts w:asciiTheme="minorHAnsi" w:eastAsia="Verdana" w:hAnsiTheme="minorHAnsi" w:cstheme="minorHAnsi"/>
        </w:rPr>
        <w:t>o</w:t>
      </w:r>
      <w:r w:rsidR="006C72EE">
        <w:rPr>
          <w:rFonts w:asciiTheme="minorHAnsi" w:eastAsia="Verdana" w:hAnsiTheme="minorHAnsi" w:cstheme="minorHAnsi"/>
        </w:rPr>
        <w:t>drzucona</w:t>
      </w:r>
      <w:r w:rsidRPr="00E26C2F">
        <w:rPr>
          <w:rFonts w:asciiTheme="minorHAnsi" w:eastAsia="Verdana" w:hAnsiTheme="minorHAnsi" w:cstheme="minorHAnsi"/>
        </w:rPr>
        <w:t xml:space="preserve"> ze względów formalnych.</w:t>
      </w:r>
    </w:p>
    <w:p w:rsidR="00F022AF" w:rsidRPr="00E26C2F" w:rsidRDefault="00F022AF" w:rsidP="00342D27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>X</w:t>
      </w:r>
      <w:r w:rsidR="00E72CDB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V. </w:t>
      </w:r>
      <w:r w:rsidR="00E72CDB">
        <w:rPr>
          <w:rFonts w:asciiTheme="minorHAnsi" w:hAnsiTheme="minorHAnsi" w:cstheme="minorHAnsi"/>
          <w:color w:val="000000" w:themeColor="text1"/>
          <w:sz w:val="28"/>
          <w:szCs w:val="28"/>
        </w:rPr>
        <w:t>OCENA OFERT</w:t>
      </w:r>
    </w:p>
    <w:p w:rsidR="00E72CDB" w:rsidRPr="00E72CDB" w:rsidRDefault="00E72CDB" w:rsidP="00342D27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72CDB">
        <w:rPr>
          <w:rFonts w:asciiTheme="minorHAnsi" w:hAnsiTheme="minorHAnsi" w:cstheme="minorHAnsi"/>
        </w:rPr>
        <w:t>Złożone oferty podlegają ocenie formalnej i merytorycznej.</w:t>
      </w:r>
    </w:p>
    <w:p w:rsidR="00E72CDB" w:rsidRPr="00E72CDB" w:rsidRDefault="00E72CDB" w:rsidP="00342D27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72CDB">
        <w:rPr>
          <w:rFonts w:asciiTheme="minorHAnsi" w:hAnsiTheme="minorHAnsi" w:cstheme="minorHAnsi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E72CDB" w:rsidRPr="00E72CDB" w:rsidRDefault="00E72CDB" w:rsidP="00342D27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72CDB">
        <w:rPr>
          <w:rFonts w:asciiTheme="minorHAnsi" w:hAnsiTheme="minorHAnsi" w:cstheme="minorHAnsi"/>
        </w:rPr>
        <w:t>Ocena formalna obejmuje:</w:t>
      </w:r>
    </w:p>
    <w:p w:rsidR="00E72CDB" w:rsidRPr="00E72CDB" w:rsidRDefault="00E72CDB" w:rsidP="00342D27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72CDB">
        <w:rPr>
          <w:rFonts w:asciiTheme="minorHAnsi" w:hAnsiTheme="minorHAnsi" w:cstheme="minorHAnsi"/>
        </w:rPr>
        <w:t xml:space="preserve">złożenie oferty w jednym egzemplarzu na obowiązującym wzorze podpisanej przez osoby upoważnione do składania oświadczeń woli </w:t>
      </w:r>
      <w:r w:rsidR="00701F6C">
        <w:rPr>
          <w:rFonts w:asciiTheme="minorHAnsi" w:hAnsiTheme="minorHAnsi" w:cstheme="minorHAnsi"/>
        </w:rPr>
        <w:t>ze strony</w:t>
      </w:r>
      <w:r w:rsidRPr="00E72CDB">
        <w:rPr>
          <w:rFonts w:asciiTheme="minorHAnsi" w:hAnsiTheme="minorHAnsi" w:cstheme="minorHAnsi"/>
        </w:rPr>
        <w:t xml:space="preserve"> oferenta;</w:t>
      </w:r>
    </w:p>
    <w:p w:rsidR="00E72CDB" w:rsidRPr="00E72CDB" w:rsidRDefault="00E72CDB" w:rsidP="00342D27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72CDB">
        <w:rPr>
          <w:rFonts w:asciiTheme="minorHAnsi" w:hAnsiTheme="minorHAnsi" w:cstheme="minorHAnsi"/>
        </w:rPr>
        <w:t>komplet dokumentów i oświadczeń, o których mowa w ogłoszeniu.</w:t>
      </w:r>
    </w:p>
    <w:p w:rsidR="00E72CDB" w:rsidRDefault="00E72CDB" w:rsidP="00342D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72CDB">
        <w:rPr>
          <w:rFonts w:asciiTheme="minorHAnsi" w:hAnsiTheme="minorHAnsi" w:cstheme="minorHAnsi"/>
        </w:rPr>
        <w:t>Niespełnienie jednego z powyższych warunków spowoduje odrzucenie oferty z powodów formalnych.</w:t>
      </w:r>
    </w:p>
    <w:p w:rsidR="00786632" w:rsidRDefault="00786632" w:rsidP="00342D27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Ocena </w:t>
      </w:r>
      <w:r w:rsidR="00F022AF" w:rsidRPr="00E72CDB">
        <w:rPr>
          <w:rFonts w:asciiTheme="minorHAnsi" w:hAnsiTheme="minorHAnsi" w:cstheme="minorHAnsi"/>
        </w:rPr>
        <w:t>merytoryczn</w:t>
      </w:r>
      <w:r>
        <w:rPr>
          <w:rFonts w:asciiTheme="minorHAnsi" w:hAnsiTheme="minorHAnsi" w:cstheme="minorHAnsi"/>
        </w:rPr>
        <w:t>a</w:t>
      </w:r>
      <w:r w:rsidR="007453BF">
        <w:rPr>
          <w:rFonts w:asciiTheme="minorHAnsi" w:hAnsiTheme="minorHAnsi" w:cstheme="minorHAnsi"/>
        </w:rPr>
        <w:t xml:space="preserve"> obejmuje:</w:t>
      </w:r>
    </w:p>
    <w:p w:rsidR="00F022AF" w:rsidRPr="007453BF" w:rsidRDefault="007453BF" w:rsidP="00342D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Kryteria oceny merytorycznej </w:t>
      </w:r>
      <w:r w:rsidR="00F022AF" w:rsidRPr="007453BF">
        <w:rPr>
          <w:rFonts w:asciiTheme="minorHAnsi" w:hAnsiTheme="minorHAnsi" w:cstheme="minorHAnsi"/>
        </w:rPr>
        <w:t xml:space="preserve">(suma punktów przypadających na jedną osobę w komisji konkursowej wynosi </w:t>
      </w:r>
      <w:r w:rsidR="00072DAF">
        <w:rPr>
          <w:rFonts w:asciiTheme="minorHAnsi" w:hAnsiTheme="minorHAnsi" w:cstheme="minorHAnsi"/>
        </w:rPr>
        <w:t>89</w:t>
      </w:r>
      <w:r w:rsidR="00F022AF" w:rsidRPr="007453BF">
        <w:rPr>
          <w:rFonts w:asciiTheme="minorHAnsi" w:hAnsiTheme="minorHAnsi" w:cstheme="minorHAnsi"/>
        </w:rPr>
        <w:t>)</w:t>
      </w:r>
      <w:r w:rsidR="00733055" w:rsidRPr="007453BF">
        <w:rPr>
          <w:rFonts w:asciiTheme="minorHAnsi" w:hAnsiTheme="minorHAnsi" w:cstheme="minorHAnsi"/>
        </w:rPr>
        <w:t xml:space="preserve">. </w:t>
      </w:r>
    </w:p>
    <w:p w:rsidR="00733055" w:rsidRPr="00141790" w:rsidRDefault="00733055" w:rsidP="00342D27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bCs/>
        </w:rPr>
      </w:pPr>
      <w:r w:rsidRPr="00141790">
        <w:rPr>
          <w:rFonts w:asciiTheme="minorHAnsi" w:hAnsiTheme="minorHAnsi" w:cstheme="minorHAnsi"/>
          <w:b/>
          <w:bCs/>
        </w:rPr>
        <w:t>Nazwa kryterium – liczba punktów:</w:t>
      </w:r>
    </w:p>
    <w:p w:rsidR="007F577F" w:rsidRPr="007F577F" w:rsidRDefault="007F577F" w:rsidP="00342D27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7F577F">
        <w:rPr>
          <w:rFonts w:asciiTheme="minorHAnsi" w:hAnsiTheme="minorHAnsi" w:cstheme="minorHAnsi"/>
        </w:rPr>
        <w:t xml:space="preserve">spójność celu i warunków ogłoszenia konkursowego z ofertą, w tym z zakresem merytorycznym i rzeczowym, harmonogramem oraz </w:t>
      </w:r>
      <w:r w:rsidRPr="0024201A">
        <w:rPr>
          <w:rFonts w:asciiTheme="minorHAnsi" w:hAnsiTheme="minorHAnsi" w:cstheme="minorHAnsi"/>
        </w:rPr>
        <w:t>kosztorysem 0-15</w:t>
      </w:r>
      <w:r w:rsidRPr="007F577F">
        <w:rPr>
          <w:rFonts w:asciiTheme="minorHAnsi" w:hAnsiTheme="minorHAnsi" w:cstheme="minorHAnsi"/>
        </w:rPr>
        <w:t xml:space="preserve"> pkt.;</w:t>
      </w:r>
    </w:p>
    <w:p w:rsidR="007F577F" w:rsidRPr="007F577F" w:rsidRDefault="007F577F" w:rsidP="00342D27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7F577F">
        <w:rPr>
          <w:rFonts w:asciiTheme="minorHAnsi" w:hAnsiTheme="minorHAnsi" w:cstheme="minorHAnsi"/>
        </w:rPr>
        <w:t xml:space="preserve">racjonalność kalkulacji kosztów w relacji do </w:t>
      </w:r>
      <w:r w:rsidRPr="00AE1734">
        <w:rPr>
          <w:rFonts w:asciiTheme="minorHAnsi" w:hAnsiTheme="minorHAnsi" w:cstheme="minorHAnsi"/>
        </w:rPr>
        <w:t xml:space="preserve">zakresu rzeczowego </w:t>
      </w:r>
      <w:r w:rsidR="00255B97" w:rsidRPr="00AE1734">
        <w:rPr>
          <w:rFonts w:asciiTheme="minorHAnsi" w:hAnsiTheme="minorHAnsi" w:cstheme="minorHAnsi"/>
        </w:rPr>
        <w:t>Programu</w:t>
      </w:r>
      <w:r w:rsidRPr="00AE1734">
        <w:rPr>
          <w:rFonts w:asciiTheme="minorHAnsi" w:hAnsiTheme="minorHAnsi" w:cstheme="minorHAnsi"/>
        </w:rPr>
        <w:t>, aktualnych średnich cen i stawek na rynku usług 0-20</w:t>
      </w:r>
      <w:r w:rsidRPr="007F577F">
        <w:rPr>
          <w:rFonts w:asciiTheme="minorHAnsi" w:hAnsiTheme="minorHAnsi" w:cstheme="minorHAnsi"/>
        </w:rPr>
        <w:t xml:space="preserve"> pkt.;</w:t>
      </w:r>
    </w:p>
    <w:p w:rsidR="007F577F" w:rsidRPr="00AE1734" w:rsidRDefault="007F577F" w:rsidP="00342D27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7F577F">
        <w:rPr>
          <w:rFonts w:asciiTheme="minorHAnsi" w:hAnsiTheme="minorHAnsi" w:cstheme="minorHAnsi"/>
        </w:rPr>
        <w:t xml:space="preserve">liczba uczniów objęta </w:t>
      </w:r>
      <w:r w:rsidR="00255B97" w:rsidRPr="00AE1734">
        <w:rPr>
          <w:rFonts w:asciiTheme="minorHAnsi" w:hAnsiTheme="minorHAnsi" w:cstheme="minorHAnsi"/>
        </w:rPr>
        <w:t>Program</w:t>
      </w:r>
      <w:r w:rsidRPr="00AE1734">
        <w:rPr>
          <w:rFonts w:asciiTheme="minorHAnsi" w:hAnsiTheme="minorHAnsi" w:cstheme="minorHAnsi"/>
        </w:rPr>
        <w:t>em 0-10 pkt.;</w:t>
      </w:r>
    </w:p>
    <w:p w:rsidR="00733055" w:rsidRDefault="007F577F" w:rsidP="00342D27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7F577F">
        <w:rPr>
          <w:rFonts w:asciiTheme="minorHAnsi" w:hAnsiTheme="minorHAnsi" w:cstheme="minorHAnsi"/>
        </w:rPr>
        <w:t xml:space="preserve">doświadczenie w realizacji </w:t>
      </w:r>
      <w:r w:rsidR="00AE1734">
        <w:rPr>
          <w:rFonts w:asciiTheme="minorHAnsi" w:hAnsiTheme="minorHAnsi" w:cstheme="minorHAnsi"/>
        </w:rPr>
        <w:t>p</w:t>
      </w:r>
      <w:r w:rsidR="00255B97">
        <w:rPr>
          <w:rFonts w:asciiTheme="minorHAnsi" w:hAnsiTheme="minorHAnsi" w:cstheme="minorHAnsi"/>
        </w:rPr>
        <w:t>rogramów</w:t>
      </w:r>
      <w:r w:rsidRPr="007F577F">
        <w:rPr>
          <w:rFonts w:asciiTheme="minorHAnsi" w:hAnsiTheme="minorHAnsi" w:cstheme="minorHAnsi"/>
        </w:rPr>
        <w:t xml:space="preserve"> profilaktycznych </w:t>
      </w:r>
      <w:r w:rsidR="00AE1734">
        <w:rPr>
          <w:rFonts w:asciiTheme="minorHAnsi" w:hAnsiTheme="minorHAnsi" w:cstheme="minorHAnsi"/>
        </w:rPr>
        <w:t>dla dzieci</w:t>
      </w:r>
      <w:r w:rsidR="004A1FB6">
        <w:rPr>
          <w:rFonts w:asciiTheme="minorHAnsi" w:hAnsiTheme="minorHAnsi" w:cstheme="minorHAnsi"/>
        </w:rPr>
        <w:t>,</w:t>
      </w:r>
      <w:r w:rsidR="00AE1734">
        <w:rPr>
          <w:rFonts w:asciiTheme="minorHAnsi" w:hAnsiTheme="minorHAnsi" w:cstheme="minorHAnsi"/>
        </w:rPr>
        <w:t xml:space="preserve"> w tym realizacja</w:t>
      </w:r>
      <w:r w:rsidR="00AE1734" w:rsidRPr="004A1FB6">
        <w:rPr>
          <w:rFonts w:asciiTheme="minorHAnsi" w:hAnsiTheme="minorHAnsi" w:cstheme="minorHAnsi"/>
          <w:color w:val="FF0000"/>
        </w:rPr>
        <w:t xml:space="preserve"> </w:t>
      </w:r>
      <w:bookmarkStart w:id="0" w:name="_GoBack"/>
      <w:r w:rsidR="004A1FB6" w:rsidRPr="002B50BE">
        <w:rPr>
          <w:rFonts w:asciiTheme="minorHAnsi" w:hAnsiTheme="minorHAnsi" w:cstheme="minorHAnsi"/>
        </w:rPr>
        <w:t xml:space="preserve">Programu </w:t>
      </w:r>
      <w:bookmarkEnd w:id="0"/>
      <w:r w:rsidR="00AE1734">
        <w:rPr>
          <w:rFonts w:asciiTheme="minorHAnsi" w:hAnsiTheme="minorHAnsi" w:cstheme="minorHAnsi"/>
        </w:rPr>
        <w:t>„</w:t>
      </w:r>
      <w:r w:rsidR="00AE1734">
        <w:rPr>
          <w:rFonts w:asciiTheme="minorHAnsi" w:hAnsiTheme="minorHAnsi" w:cstheme="minorHAnsi"/>
          <w:color w:val="000000" w:themeColor="text1"/>
        </w:rPr>
        <w:t xml:space="preserve">Zapobiegania próchnicy zębów u uczniów wrocławskich </w:t>
      </w:r>
      <w:r w:rsidR="00AE1734" w:rsidRPr="00E26C2F">
        <w:rPr>
          <w:rFonts w:asciiTheme="minorHAnsi" w:hAnsiTheme="minorHAnsi" w:cstheme="minorHAnsi"/>
          <w:color w:val="000000" w:themeColor="text1"/>
        </w:rPr>
        <w:t>Szkół Podstawowych</w:t>
      </w:r>
      <w:r w:rsidR="00AE1734">
        <w:rPr>
          <w:rFonts w:asciiTheme="minorHAnsi" w:hAnsiTheme="minorHAnsi" w:cstheme="minorHAnsi"/>
          <w:color w:val="000000" w:themeColor="text1"/>
        </w:rPr>
        <w:t>”</w:t>
      </w:r>
      <w:r w:rsidR="00AE1734">
        <w:rPr>
          <w:rFonts w:asciiTheme="minorHAnsi" w:hAnsiTheme="minorHAnsi" w:cstheme="minorHAnsi"/>
        </w:rPr>
        <w:t xml:space="preserve"> </w:t>
      </w:r>
      <w:r w:rsidRPr="007F577F">
        <w:rPr>
          <w:rFonts w:asciiTheme="minorHAnsi" w:hAnsiTheme="minorHAnsi" w:cstheme="minorHAnsi"/>
        </w:rPr>
        <w:t xml:space="preserve"> </w:t>
      </w:r>
      <w:r w:rsidR="00AE1734" w:rsidRPr="00AE1734">
        <w:rPr>
          <w:rFonts w:asciiTheme="minorHAnsi" w:hAnsiTheme="minorHAnsi" w:cstheme="minorHAnsi"/>
        </w:rPr>
        <w:t>0-10</w:t>
      </w:r>
      <w:r w:rsidRPr="007F577F">
        <w:rPr>
          <w:rFonts w:asciiTheme="minorHAnsi" w:hAnsiTheme="minorHAnsi" w:cstheme="minorHAnsi"/>
        </w:rPr>
        <w:t xml:space="preserve"> pkt.</w:t>
      </w:r>
    </w:p>
    <w:p w:rsidR="007F577F" w:rsidRPr="00733055" w:rsidRDefault="007F577F" w:rsidP="00342D27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kontrakt z Narodowym Funduszem Zdrowia:</w:t>
      </w:r>
    </w:p>
    <w:p w:rsidR="007F577F" w:rsidRPr="007F577F" w:rsidRDefault="007F577F" w:rsidP="00342D27">
      <w:pPr>
        <w:pStyle w:val="Akapitzlist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E1734">
        <w:rPr>
          <w:rFonts w:asciiTheme="minorHAnsi" w:hAnsiTheme="minorHAnsi" w:cstheme="minorHAnsi"/>
        </w:rPr>
        <w:t>oferenta - 0-15 pkt</w:t>
      </w:r>
      <w:r w:rsidRPr="007F577F">
        <w:rPr>
          <w:rFonts w:asciiTheme="minorHAnsi" w:hAnsiTheme="minorHAnsi" w:cstheme="minorHAnsi"/>
        </w:rPr>
        <w:t xml:space="preserve">.; </w:t>
      </w:r>
    </w:p>
    <w:p w:rsidR="00733055" w:rsidRPr="0024201A" w:rsidRDefault="007F577F" w:rsidP="00342D27">
      <w:pPr>
        <w:pStyle w:val="Akapitzlist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4201A">
        <w:rPr>
          <w:rFonts w:asciiTheme="minorHAnsi" w:hAnsiTheme="minorHAnsi" w:cstheme="minorHAnsi"/>
        </w:rPr>
        <w:lastRenderedPageBreak/>
        <w:t>podmiotu wykonującego działalność leczniczą wskazanego przez oferenta - 0-7 pkt.</w:t>
      </w:r>
    </w:p>
    <w:p w:rsidR="007F577F" w:rsidRPr="0024201A" w:rsidRDefault="007F577F" w:rsidP="00342D27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4201A">
        <w:rPr>
          <w:rFonts w:asciiTheme="minorHAnsi" w:hAnsiTheme="minorHAnsi" w:cstheme="minorHAnsi"/>
        </w:rPr>
        <w:t xml:space="preserve">odległość gabinetu oferenta/ podmiotu wykonującego działalność leczniczą wskazanego przez oferenta posiadającego kontrakt z NFZ od gabinetu dentystycznego w szkole* </w:t>
      </w:r>
    </w:p>
    <w:p w:rsidR="007F577F" w:rsidRPr="0024201A" w:rsidRDefault="007F577F" w:rsidP="00342D2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4201A">
        <w:rPr>
          <w:rFonts w:asciiTheme="minorHAnsi" w:hAnsiTheme="minorHAnsi" w:cstheme="minorHAnsi"/>
        </w:rPr>
        <w:t>do 2 km – 15 pkt.</w:t>
      </w:r>
    </w:p>
    <w:p w:rsidR="007F577F" w:rsidRPr="0024201A" w:rsidRDefault="007F577F" w:rsidP="00342D2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4201A">
        <w:rPr>
          <w:rFonts w:asciiTheme="minorHAnsi" w:hAnsiTheme="minorHAnsi" w:cstheme="minorHAnsi"/>
        </w:rPr>
        <w:t>do 5 km – 10 pkt.</w:t>
      </w:r>
    </w:p>
    <w:p w:rsidR="007F577F" w:rsidRPr="0024201A" w:rsidRDefault="007F577F" w:rsidP="00342D2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4201A">
        <w:rPr>
          <w:rFonts w:asciiTheme="minorHAnsi" w:hAnsiTheme="minorHAnsi" w:cstheme="minorHAnsi"/>
        </w:rPr>
        <w:t>do 10 km – 4 pkt.</w:t>
      </w:r>
    </w:p>
    <w:p w:rsidR="007F577F" w:rsidRPr="0024201A" w:rsidRDefault="007F577F" w:rsidP="00342D2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4201A">
        <w:rPr>
          <w:rFonts w:asciiTheme="minorHAnsi" w:hAnsiTheme="minorHAnsi" w:cstheme="minorHAnsi"/>
        </w:rPr>
        <w:t>powyżej 10 km – 1 pkt.</w:t>
      </w:r>
    </w:p>
    <w:p w:rsidR="007F577F" w:rsidRDefault="007F577F" w:rsidP="00342D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rPr>
          <w:rFonts w:asciiTheme="minorHAnsi" w:hAnsiTheme="minorHAnsi" w:cstheme="minorHAnsi"/>
        </w:rPr>
      </w:pPr>
      <w:r w:rsidRPr="007F577F">
        <w:rPr>
          <w:rFonts w:asciiTheme="minorHAnsi" w:hAnsiTheme="minorHAnsi" w:cstheme="minorHAnsi"/>
        </w:rPr>
        <w:t>*odległości liczone według Google MAPS</w:t>
      </w:r>
    </w:p>
    <w:p w:rsidR="00733055" w:rsidRPr="0024201A" w:rsidRDefault="004A1FB6" w:rsidP="00342D27">
      <w:pPr>
        <w:pStyle w:val="Akapitzlist"/>
        <w:numPr>
          <w:ilvl w:val="0"/>
          <w:numId w:val="25"/>
        </w:numPr>
        <w:suppressAutoHyphens w:val="0"/>
        <w:spacing w:before="120" w:after="200" w:line="360" w:lineRule="auto"/>
        <w:ind w:right="108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  <w:bCs/>
        </w:rPr>
        <w:t>z</w:t>
      </w:r>
      <w:r w:rsidR="00733055" w:rsidRPr="0024201A">
        <w:rPr>
          <w:rFonts w:asciiTheme="minorHAnsi" w:eastAsia="Verdana" w:hAnsiTheme="minorHAnsi" w:cstheme="minorHAnsi"/>
          <w:bCs/>
        </w:rPr>
        <w:t xml:space="preserve">apewnienie równego traktowania wszystkich uczestników, w tym dostępności </w:t>
      </w:r>
      <w:r w:rsidR="00255B97" w:rsidRPr="0024201A">
        <w:rPr>
          <w:rFonts w:asciiTheme="minorHAnsi" w:eastAsia="Verdana" w:hAnsiTheme="minorHAnsi" w:cstheme="minorHAnsi"/>
          <w:bCs/>
        </w:rPr>
        <w:t>Programu</w:t>
      </w:r>
      <w:r w:rsidR="00733055" w:rsidRPr="0024201A">
        <w:rPr>
          <w:rFonts w:asciiTheme="minorHAnsi" w:eastAsia="Verdana" w:hAnsiTheme="minorHAnsi" w:cstheme="minorHAnsi"/>
          <w:bCs/>
        </w:rPr>
        <w:t xml:space="preserve"> dla osób ze szczególnymi potrzebami</w:t>
      </w:r>
      <w:r w:rsidR="00733055" w:rsidRPr="0024201A">
        <w:rPr>
          <w:rFonts w:asciiTheme="minorHAnsi" w:eastAsia="Verdana" w:hAnsiTheme="minorHAnsi" w:cstheme="minorHAnsi"/>
        </w:rPr>
        <w:t xml:space="preserve"> – 0 - 4 </w:t>
      </w:r>
      <w:proofErr w:type="spellStart"/>
      <w:r w:rsidR="00733055" w:rsidRPr="0024201A">
        <w:rPr>
          <w:rFonts w:asciiTheme="minorHAnsi" w:eastAsia="Verdana" w:hAnsiTheme="minorHAnsi" w:cstheme="minorHAnsi"/>
        </w:rPr>
        <w:t>pkt</w:t>
      </w:r>
      <w:proofErr w:type="spellEnd"/>
    </w:p>
    <w:p w:rsidR="00F022AF" w:rsidRPr="00733055" w:rsidRDefault="007F577F" w:rsidP="00342D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iCs/>
        </w:rPr>
      </w:pPr>
      <w:r w:rsidRPr="007F577F">
        <w:rPr>
          <w:rFonts w:asciiTheme="minorHAnsi" w:hAnsiTheme="minorHAnsi" w:cstheme="minorHAnsi"/>
        </w:rPr>
        <w:t xml:space="preserve">Komisja konkursowa wybierze </w:t>
      </w:r>
      <w:r w:rsidRPr="00733055">
        <w:rPr>
          <w:rFonts w:asciiTheme="minorHAnsi" w:hAnsiTheme="minorHAnsi" w:cstheme="minorHAnsi"/>
          <w:b/>
          <w:bCs/>
        </w:rPr>
        <w:t>jedną ofertę</w:t>
      </w:r>
      <w:r w:rsidRPr="007F577F">
        <w:rPr>
          <w:rFonts w:asciiTheme="minorHAnsi" w:hAnsiTheme="minorHAnsi" w:cstheme="minorHAnsi"/>
        </w:rPr>
        <w:t xml:space="preserve"> </w:t>
      </w:r>
      <w:r w:rsidRPr="00733055">
        <w:rPr>
          <w:rFonts w:asciiTheme="minorHAnsi" w:hAnsiTheme="minorHAnsi" w:cstheme="minorHAnsi"/>
          <w:b/>
          <w:bCs/>
        </w:rPr>
        <w:t xml:space="preserve">do każdej ze wskazanych szkół w </w:t>
      </w:r>
      <w:r w:rsidR="000B4603">
        <w:rPr>
          <w:rFonts w:asciiTheme="minorHAnsi" w:hAnsiTheme="minorHAnsi" w:cstheme="minorHAnsi"/>
          <w:b/>
          <w:bCs/>
        </w:rPr>
        <w:t>pkt.</w:t>
      </w:r>
      <w:r w:rsidRPr="00733055">
        <w:rPr>
          <w:rFonts w:asciiTheme="minorHAnsi" w:hAnsiTheme="minorHAnsi" w:cstheme="minorHAnsi"/>
          <w:b/>
          <w:bCs/>
        </w:rPr>
        <w:t xml:space="preserve"> VI</w:t>
      </w:r>
      <w:r w:rsidR="00712112">
        <w:rPr>
          <w:rFonts w:asciiTheme="minorHAnsi" w:hAnsiTheme="minorHAnsi" w:cstheme="minorHAnsi"/>
        </w:rPr>
        <w:t xml:space="preserve"> ogłoszenia, która uzyska</w:t>
      </w:r>
      <w:r w:rsidRPr="007F577F">
        <w:rPr>
          <w:rFonts w:asciiTheme="minorHAnsi" w:hAnsiTheme="minorHAnsi" w:cstheme="minorHAnsi"/>
        </w:rPr>
        <w:t xml:space="preserve"> największą liczbę punków.</w:t>
      </w:r>
    </w:p>
    <w:p w:rsidR="00F022AF" w:rsidRPr="00E26C2F" w:rsidRDefault="00733055" w:rsidP="00342D27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733055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XV. SPOSÓB ODWOŁANIA SIĘ OD ROZSTRZYGNIĘCIA KONKURSU OFERT</w:t>
      </w:r>
    </w:p>
    <w:p w:rsidR="00733055" w:rsidRPr="00733055" w:rsidRDefault="00733055" w:rsidP="00342D27">
      <w:pPr>
        <w:numPr>
          <w:ilvl w:val="0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Oferentom przysługuje prawo do odwołania się od decyzji komisji konkursowej do Dyrektora Departamentu Spraw Społecznych Urzędu Miejskiego Wrocławia.</w:t>
      </w:r>
    </w:p>
    <w:p w:rsidR="00733055" w:rsidRPr="00733055" w:rsidRDefault="00733055" w:rsidP="00342D27">
      <w:pPr>
        <w:numPr>
          <w:ilvl w:val="0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Oferent składa pisemne odwołanie wraz z uzasadnieniem, w terminie trzech dni od daty ogłoszenia wyników konkursu, w Kancelarii Urzędu Miejskiego Wrocławia, 50-031 Wrocław, ul. Bogusławskiego 8, 10 (parter).</w:t>
      </w:r>
    </w:p>
    <w:p w:rsidR="00733055" w:rsidRPr="00733055" w:rsidRDefault="00733055" w:rsidP="00342D27">
      <w:pPr>
        <w:numPr>
          <w:ilvl w:val="0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Odwołanie, które nie wpłynie do Gminy Wrocław w wyznaczonym terminie nie będzie rozpatrywane.</w:t>
      </w:r>
    </w:p>
    <w:p w:rsidR="00733055" w:rsidRPr="00733055" w:rsidRDefault="00733055" w:rsidP="00342D27">
      <w:pPr>
        <w:numPr>
          <w:ilvl w:val="0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Dyrektor Departamentu Spraw Społecznych Urzędu Miejskiego Wrocławia rozpatruje odwołanie niezwłocznie, nie później niż w terminie 14 dni od daty ogłoszenia wyników konkursu.</w:t>
      </w:r>
    </w:p>
    <w:p w:rsidR="00733055" w:rsidRPr="00733055" w:rsidRDefault="00733055" w:rsidP="00342D27">
      <w:pPr>
        <w:numPr>
          <w:ilvl w:val="0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Od stanowiska Dyrektora Departamentu Spraw Społecznych Urzędu Miejskiego Wrocławia odwołanie nie przysługuje.</w:t>
      </w:r>
    </w:p>
    <w:p w:rsidR="00733055" w:rsidRPr="00E26C2F" w:rsidRDefault="00733055" w:rsidP="00342D27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733055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lastRenderedPageBreak/>
        <w:t>XVI. MIEJSCE ZŁOŻENIA DOKUMENTÓW</w:t>
      </w:r>
    </w:p>
    <w:p w:rsidR="00733055" w:rsidRPr="00733055" w:rsidRDefault="00733055" w:rsidP="00342D27">
      <w:pPr>
        <w:pStyle w:val="Akapitzlist"/>
        <w:numPr>
          <w:ilvl w:val="1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Oferty wraz z dokumentami należy składać w Kancelarii Urzędu Miejskiego Wrocławia,  50-031 Wrocław, ul. Bogusławskiego 8, 10 (parter).</w:t>
      </w:r>
    </w:p>
    <w:p w:rsidR="00733055" w:rsidRDefault="00733055" w:rsidP="00342D27">
      <w:pPr>
        <w:pStyle w:val="Akapitzlist"/>
        <w:numPr>
          <w:ilvl w:val="1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 xml:space="preserve">Oferty wraz z dokumentami należy składać w kopercie lub teczce, zamkniętej, uniemożliwiającej otwarcie bez uszkodzenia zamknięcia, oznaczonej </w:t>
      </w:r>
      <w:r w:rsidR="00C250D2">
        <w:rPr>
          <w:rFonts w:asciiTheme="minorHAnsi" w:hAnsiTheme="minorHAnsi" w:cstheme="minorHAnsi"/>
        </w:rPr>
        <w:br/>
      </w:r>
      <w:r w:rsidRPr="00733055">
        <w:rPr>
          <w:rFonts w:asciiTheme="minorHAnsi" w:hAnsiTheme="minorHAnsi" w:cstheme="minorHAnsi"/>
        </w:rPr>
        <w:t xml:space="preserve">w następujący sposób: Konkurs na realizację </w:t>
      </w:r>
      <w:r w:rsidR="004A1FB6">
        <w:rPr>
          <w:rFonts w:asciiTheme="minorHAnsi" w:hAnsiTheme="minorHAnsi" w:cstheme="minorHAnsi"/>
        </w:rPr>
        <w:t>p</w:t>
      </w:r>
      <w:r w:rsidR="00255B97">
        <w:rPr>
          <w:rFonts w:asciiTheme="minorHAnsi" w:hAnsiTheme="minorHAnsi" w:cstheme="minorHAnsi"/>
        </w:rPr>
        <w:t>rogramu</w:t>
      </w:r>
      <w:r w:rsidRPr="00733055">
        <w:rPr>
          <w:rFonts w:asciiTheme="minorHAnsi" w:hAnsiTheme="minorHAnsi" w:cstheme="minorHAnsi"/>
        </w:rPr>
        <w:t xml:space="preserve"> polityki zdrowotnej pn. „ZAPOBIEGANIE PRÓCHNICY ZĘBÓW U UCZNIÓW WROCŁAWSKICH SZKÓŁ PODSTAWOWYCH” oraz należy podać nazwę i adres oferenta.</w:t>
      </w:r>
    </w:p>
    <w:p w:rsidR="00733055" w:rsidRDefault="00733055" w:rsidP="00342D27">
      <w:pPr>
        <w:pStyle w:val="Akapitzlist"/>
        <w:numPr>
          <w:ilvl w:val="1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W przypadku przesłania oferty z dokumentami pocztą decyduje data jej wpływu do Kancelarii Urzędu Miejskiego Wrocławia, 50-031 Wrocław, ul. Bogusławskiego 8, 10 a nie data stempla pocztowego.</w:t>
      </w:r>
    </w:p>
    <w:p w:rsidR="00733055" w:rsidRDefault="00733055" w:rsidP="00342D27">
      <w:pPr>
        <w:pStyle w:val="Akapitzlist"/>
        <w:numPr>
          <w:ilvl w:val="1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W przypadku składania oferty z dokumentami osobiście w Kancelarii Urzędu Miejskiego Wrocławia, 50-031 Wrocław, ul. Bogusławskiego 8, 10 oferent otrzyma potwierdzenie złożenia oferty z datą wpływu na własnym drugim egzemplarzu - kopii oferty.</w:t>
      </w:r>
    </w:p>
    <w:p w:rsidR="00AE6567" w:rsidRDefault="00733055" w:rsidP="00342D27">
      <w:pPr>
        <w:pStyle w:val="Akapitzlist"/>
        <w:numPr>
          <w:ilvl w:val="1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 xml:space="preserve">Osoba wskazana do kontaktu z oferentami: </w:t>
      </w:r>
    </w:p>
    <w:p w:rsidR="00733055" w:rsidRDefault="00AE6567" w:rsidP="00342D27">
      <w:pPr>
        <w:pStyle w:val="Akapitzlist"/>
        <w:numPr>
          <w:ilvl w:val="0"/>
          <w:numId w:val="32"/>
        </w:numPr>
        <w:spacing w:before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Patrycja Ottenbreit</w:t>
      </w:r>
      <w:r w:rsidR="00733055" w:rsidRPr="00733055">
        <w:rPr>
          <w:rFonts w:asciiTheme="minorHAnsi" w:hAnsiTheme="minorHAnsi" w:cstheme="minorHAnsi"/>
        </w:rPr>
        <w:t xml:space="preserve">, e-mail: </w:t>
      </w:r>
      <w:r>
        <w:rPr>
          <w:rFonts w:asciiTheme="minorHAnsi" w:hAnsiTheme="minorHAnsi" w:cstheme="minorHAnsi"/>
        </w:rPr>
        <w:t>patrycja.ottenbreit</w:t>
      </w:r>
      <w:r w:rsidR="00733055" w:rsidRPr="00733055">
        <w:rPr>
          <w:rFonts w:asciiTheme="minorHAnsi" w:hAnsiTheme="minorHAnsi" w:cstheme="minorHAnsi"/>
        </w:rPr>
        <w:t xml:space="preserve">@um.wroc.pl, tel. 71 777 </w:t>
      </w:r>
      <w:r>
        <w:rPr>
          <w:rFonts w:asciiTheme="minorHAnsi" w:hAnsiTheme="minorHAnsi" w:cstheme="minorHAnsi"/>
        </w:rPr>
        <w:t>70 45</w:t>
      </w:r>
    </w:p>
    <w:p w:rsidR="00AE6567" w:rsidRDefault="00AE6567" w:rsidP="00342D27">
      <w:pPr>
        <w:pStyle w:val="Akapitzlist"/>
        <w:numPr>
          <w:ilvl w:val="0"/>
          <w:numId w:val="32"/>
        </w:numPr>
        <w:spacing w:before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Bożena Lewicka, </w:t>
      </w:r>
      <w:r w:rsidRPr="00733055">
        <w:rPr>
          <w:rFonts w:asciiTheme="minorHAnsi" w:hAnsiTheme="minorHAnsi" w:cstheme="minorHAnsi"/>
        </w:rPr>
        <w:t xml:space="preserve">e-mail: </w:t>
      </w:r>
      <w:r w:rsidR="00F100FB">
        <w:rPr>
          <w:rFonts w:asciiTheme="minorHAnsi" w:hAnsiTheme="minorHAnsi" w:cstheme="minorHAnsi"/>
        </w:rPr>
        <w:t>boz</w:t>
      </w:r>
      <w:r>
        <w:rPr>
          <w:rFonts w:asciiTheme="minorHAnsi" w:hAnsiTheme="minorHAnsi" w:cstheme="minorHAnsi"/>
        </w:rPr>
        <w:t>ena.lewicka</w:t>
      </w:r>
      <w:r w:rsidRPr="00733055">
        <w:rPr>
          <w:rFonts w:asciiTheme="minorHAnsi" w:hAnsiTheme="minorHAnsi" w:cstheme="minorHAnsi"/>
        </w:rPr>
        <w:t xml:space="preserve">@um.wroc.pl, tel. 71 777 </w:t>
      </w:r>
      <w:r>
        <w:rPr>
          <w:rFonts w:asciiTheme="minorHAnsi" w:hAnsiTheme="minorHAnsi" w:cstheme="minorHAnsi"/>
        </w:rPr>
        <w:t>79 61</w:t>
      </w:r>
    </w:p>
    <w:p w:rsidR="00F022AF" w:rsidRPr="00E26C2F" w:rsidRDefault="00F022AF" w:rsidP="00342D27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XVII. TERMINY</w:t>
      </w:r>
    </w:p>
    <w:p w:rsidR="00F32BBF" w:rsidRDefault="00F32BBF" w:rsidP="00342D27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F32BBF">
        <w:rPr>
          <w:rFonts w:asciiTheme="minorHAnsi" w:eastAsia="Verdana" w:hAnsiTheme="minorHAnsi" w:cstheme="minorHAnsi"/>
          <w:b/>
        </w:rPr>
        <w:t>TERMIN SKŁADANIA OFERT</w:t>
      </w:r>
    </w:p>
    <w:p w:rsidR="00F32BBF" w:rsidRPr="00F32BBF" w:rsidRDefault="00F32BBF" w:rsidP="00342D27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F32BBF">
        <w:rPr>
          <w:rFonts w:asciiTheme="minorHAnsi" w:eastAsia="Verdana" w:hAnsiTheme="minorHAnsi" w:cstheme="minorHAnsi"/>
          <w:bCs/>
        </w:rPr>
        <w:t>do dnia</w:t>
      </w:r>
      <w:r w:rsidRPr="00F32BBF">
        <w:rPr>
          <w:rFonts w:asciiTheme="minorHAnsi" w:eastAsia="Verdana" w:hAnsiTheme="minorHAnsi" w:cstheme="minorHAnsi"/>
          <w:b/>
        </w:rPr>
        <w:t xml:space="preserve"> </w:t>
      </w:r>
      <w:r w:rsidR="00AE6567">
        <w:rPr>
          <w:rFonts w:asciiTheme="minorHAnsi" w:eastAsia="Verdana" w:hAnsiTheme="minorHAnsi" w:cstheme="minorHAnsi"/>
          <w:b/>
        </w:rPr>
        <w:t xml:space="preserve">20 stycznia </w:t>
      </w:r>
      <w:r w:rsidR="00461FD8">
        <w:rPr>
          <w:rFonts w:asciiTheme="minorHAnsi" w:eastAsia="Verdana" w:hAnsiTheme="minorHAnsi" w:cstheme="minorHAnsi"/>
          <w:b/>
        </w:rPr>
        <w:t>2022</w:t>
      </w:r>
      <w:r w:rsidRPr="00F32BBF">
        <w:rPr>
          <w:rFonts w:asciiTheme="minorHAnsi" w:eastAsia="Verdana" w:hAnsiTheme="minorHAnsi" w:cstheme="minorHAnsi"/>
          <w:b/>
        </w:rPr>
        <w:t xml:space="preserve"> </w:t>
      </w:r>
      <w:r w:rsidRPr="00F32BBF">
        <w:rPr>
          <w:rFonts w:asciiTheme="minorHAnsi" w:eastAsia="Verdana" w:hAnsiTheme="minorHAnsi" w:cstheme="minorHAnsi"/>
          <w:bCs/>
        </w:rPr>
        <w:t>roku do godz</w:t>
      </w:r>
      <w:r w:rsidRPr="00F32BBF">
        <w:rPr>
          <w:rFonts w:asciiTheme="minorHAnsi" w:eastAsia="Verdana" w:hAnsiTheme="minorHAnsi" w:cstheme="minorHAnsi"/>
          <w:b/>
        </w:rPr>
        <w:t>. 1</w:t>
      </w:r>
      <w:r>
        <w:rPr>
          <w:rFonts w:asciiTheme="minorHAnsi" w:eastAsia="Verdana" w:hAnsiTheme="minorHAnsi" w:cstheme="minorHAnsi"/>
          <w:b/>
        </w:rPr>
        <w:t>2</w:t>
      </w:r>
      <w:r w:rsidRPr="00F32BBF">
        <w:rPr>
          <w:rFonts w:asciiTheme="minorHAnsi" w:eastAsia="Verdana" w:hAnsiTheme="minorHAnsi" w:cstheme="minorHAnsi"/>
          <w:b/>
        </w:rPr>
        <w:t xml:space="preserve">:00. </w:t>
      </w:r>
    </w:p>
    <w:p w:rsidR="00F32BBF" w:rsidRDefault="00F32BBF" w:rsidP="00342D27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F32BBF">
        <w:rPr>
          <w:rFonts w:asciiTheme="minorHAnsi" w:eastAsia="Verdana" w:hAnsiTheme="minorHAnsi" w:cstheme="minorHAnsi"/>
          <w:b/>
        </w:rPr>
        <w:t>Oferty złożone po wyznaczonym terminie nie będą rozpatrywane</w:t>
      </w:r>
    </w:p>
    <w:p w:rsidR="00F32BBF" w:rsidRPr="00F32BBF" w:rsidRDefault="00F32BBF" w:rsidP="00342D27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F32BBF">
        <w:rPr>
          <w:rFonts w:asciiTheme="minorHAnsi" w:eastAsia="Verdana" w:hAnsiTheme="minorHAnsi" w:cstheme="minorHAnsi"/>
          <w:b/>
        </w:rPr>
        <w:t>TERMIN ROZSTRZYGNIĘCIA KONKURSU</w:t>
      </w:r>
    </w:p>
    <w:p w:rsidR="00F32BBF" w:rsidRPr="00F32BBF" w:rsidRDefault="00F32BBF" w:rsidP="00342D27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F32BBF">
        <w:rPr>
          <w:rFonts w:asciiTheme="minorHAnsi" w:eastAsia="Verdana" w:hAnsiTheme="minorHAnsi" w:cstheme="minorHAnsi"/>
          <w:bCs/>
        </w:rPr>
        <w:t>Rozstrzygnięcie konkursu</w:t>
      </w:r>
      <w:r w:rsidRPr="00F32BBF">
        <w:rPr>
          <w:rFonts w:asciiTheme="minorHAnsi" w:eastAsia="Verdana" w:hAnsiTheme="minorHAnsi" w:cstheme="minorHAnsi"/>
          <w:b/>
        </w:rPr>
        <w:t xml:space="preserve"> do dnia </w:t>
      </w:r>
      <w:r w:rsidR="00AE6567">
        <w:rPr>
          <w:rFonts w:asciiTheme="minorHAnsi" w:eastAsia="Verdana" w:hAnsiTheme="minorHAnsi" w:cstheme="minorHAnsi"/>
          <w:b/>
        </w:rPr>
        <w:t>7 lutego</w:t>
      </w:r>
      <w:r>
        <w:rPr>
          <w:rFonts w:asciiTheme="minorHAnsi" w:eastAsia="Verdana" w:hAnsiTheme="minorHAnsi" w:cstheme="minorHAnsi"/>
          <w:b/>
        </w:rPr>
        <w:t xml:space="preserve"> </w:t>
      </w:r>
      <w:r w:rsidR="00461FD8">
        <w:rPr>
          <w:rFonts w:asciiTheme="minorHAnsi" w:eastAsia="Verdana" w:hAnsiTheme="minorHAnsi" w:cstheme="minorHAnsi"/>
          <w:b/>
        </w:rPr>
        <w:t>2022</w:t>
      </w:r>
      <w:r w:rsidRPr="00F32BBF">
        <w:rPr>
          <w:rFonts w:asciiTheme="minorHAnsi" w:eastAsia="Verdana" w:hAnsiTheme="minorHAnsi" w:cstheme="minorHAnsi"/>
          <w:b/>
        </w:rPr>
        <w:t xml:space="preserve"> roku.</w:t>
      </w:r>
    </w:p>
    <w:p w:rsidR="00F32BBF" w:rsidRPr="00F32BBF" w:rsidRDefault="00F32BBF" w:rsidP="00342D27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F32BBF">
        <w:rPr>
          <w:rFonts w:asciiTheme="minorHAnsi" w:eastAsia="Verdana" w:hAnsiTheme="minorHAnsi" w:cstheme="minorHAnsi"/>
          <w:bCs/>
        </w:rPr>
        <w:t>Informacja z rozstrzygnięcia konkursu</w:t>
      </w:r>
      <w:r w:rsidRPr="00F32BBF">
        <w:rPr>
          <w:rFonts w:asciiTheme="minorHAnsi" w:eastAsia="Verdana" w:hAnsiTheme="minorHAnsi" w:cstheme="minorHAnsi"/>
          <w:b/>
        </w:rPr>
        <w:t xml:space="preserve"> do dnia </w:t>
      </w:r>
      <w:r w:rsidR="00AE6567">
        <w:rPr>
          <w:rFonts w:asciiTheme="minorHAnsi" w:eastAsia="Verdana" w:hAnsiTheme="minorHAnsi" w:cstheme="minorHAnsi"/>
          <w:b/>
        </w:rPr>
        <w:t>7 lutego</w:t>
      </w:r>
      <w:r>
        <w:rPr>
          <w:rFonts w:asciiTheme="minorHAnsi" w:eastAsia="Verdana" w:hAnsiTheme="minorHAnsi" w:cstheme="minorHAnsi"/>
          <w:b/>
        </w:rPr>
        <w:t xml:space="preserve"> </w:t>
      </w:r>
      <w:r w:rsidRPr="00F32BBF">
        <w:rPr>
          <w:rFonts w:asciiTheme="minorHAnsi" w:eastAsia="Verdana" w:hAnsiTheme="minorHAnsi" w:cstheme="minorHAnsi"/>
          <w:b/>
        </w:rPr>
        <w:t>202</w:t>
      </w:r>
      <w:r w:rsidR="00461FD8">
        <w:rPr>
          <w:rFonts w:asciiTheme="minorHAnsi" w:eastAsia="Verdana" w:hAnsiTheme="minorHAnsi" w:cstheme="minorHAnsi"/>
          <w:b/>
        </w:rPr>
        <w:t>2</w:t>
      </w:r>
      <w:r w:rsidRPr="00F32BBF">
        <w:rPr>
          <w:rFonts w:asciiTheme="minorHAnsi" w:eastAsia="Verdana" w:hAnsiTheme="minorHAnsi" w:cstheme="minorHAnsi"/>
          <w:b/>
        </w:rPr>
        <w:t xml:space="preserve"> r. </w:t>
      </w:r>
      <w:r w:rsidRPr="00F32BBF">
        <w:rPr>
          <w:rFonts w:asciiTheme="minorHAnsi" w:eastAsia="Verdana" w:hAnsiTheme="minorHAnsi" w:cstheme="minorHAnsi"/>
          <w:bCs/>
        </w:rPr>
        <w:t>roku zostanie umieszczona:</w:t>
      </w:r>
    </w:p>
    <w:p w:rsidR="00F32BBF" w:rsidRDefault="00F32BBF" w:rsidP="00342D27">
      <w:pPr>
        <w:pStyle w:val="Akapitzlist"/>
        <w:numPr>
          <w:ilvl w:val="0"/>
          <w:numId w:val="26"/>
        </w:numPr>
        <w:spacing w:before="120" w:line="360" w:lineRule="auto"/>
        <w:rPr>
          <w:rFonts w:asciiTheme="minorHAnsi" w:eastAsia="Verdana" w:hAnsiTheme="minorHAnsi" w:cstheme="minorHAnsi"/>
          <w:bCs/>
        </w:rPr>
      </w:pPr>
      <w:r w:rsidRPr="00F32BBF">
        <w:rPr>
          <w:rFonts w:asciiTheme="minorHAnsi" w:eastAsia="Verdana" w:hAnsiTheme="minorHAnsi" w:cstheme="minorHAnsi"/>
          <w:bCs/>
        </w:rPr>
        <w:t xml:space="preserve">w Biuletynie Informacji Publicznej </w:t>
      </w:r>
      <w:hyperlink r:id="rId8" w:history="1">
        <w:r w:rsidRPr="003A03C8">
          <w:rPr>
            <w:rStyle w:val="Hipercze"/>
            <w:rFonts w:asciiTheme="minorHAnsi" w:eastAsia="Verdana" w:hAnsiTheme="minorHAnsi" w:cstheme="minorHAnsi"/>
            <w:bCs/>
          </w:rPr>
          <w:t>http://bip.um.wroc.pl</w:t>
        </w:r>
      </w:hyperlink>
    </w:p>
    <w:p w:rsidR="00F32BBF" w:rsidRPr="00F32BBF" w:rsidRDefault="00F32BBF" w:rsidP="00342D27">
      <w:pPr>
        <w:pStyle w:val="Akapitzlist"/>
        <w:numPr>
          <w:ilvl w:val="0"/>
          <w:numId w:val="26"/>
        </w:numPr>
        <w:spacing w:before="120" w:line="360" w:lineRule="auto"/>
        <w:rPr>
          <w:rFonts w:asciiTheme="minorHAnsi" w:eastAsia="Verdana" w:hAnsiTheme="minorHAnsi" w:cstheme="minorHAnsi"/>
          <w:bCs/>
        </w:rPr>
      </w:pPr>
      <w:r w:rsidRPr="00F32BBF">
        <w:rPr>
          <w:rFonts w:asciiTheme="minorHAnsi" w:eastAsia="Verdana" w:hAnsiTheme="minorHAnsi" w:cstheme="minorHAnsi"/>
          <w:bCs/>
        </w:rPr>
        <w:lastRenderedPageBreak/>
        <w:t>na tablicy ogłoszeń w komórce organizacyjnej Urzędu/miejskiej jednostce organizacyjnej: Wydział Zdrowia i Spraw Społecznych Urzędu Miejskiego Wrocławia, 50-032 Wrocław, ul. G. Zapolskiej 4, III piętro.</w:t>
      </w:r>
    </w:p>
    <w:p w:rsidR="00F32BBF" w:rsidRDefault="00F32BBF" w:rsidP="00342D27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F32BBF">
        <w:rPr>
          <w:rFonts w:asciiTheme="minorHAnsi" w:eastAsia="Verdana" w:hAnsiTheme="minorHAnsi" w:cstheme="minorHAnsi"/>
          <w:b/>
        </w:rPr>
        <w:t>Oferty wraz z dokumentami nie będą zwracane oferentowi.</w:t>
      </w:r>
    </w:p>
    <w:p w:rsidR="00F022AF" w:rsidRPr="00E26C2F" w:rsidRDefault="0091078E" w:rsidP="00342D27">
      <w:pPr>
        <w:pStyle w:val="Nagwek3"/>
        <w:spacing w:before="240" w:after="240" w:line="360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XVIII.</w:t>
      </w:r>
      <w:r w:rsidR="00F32BBF" w:rsidRPr="00F32BBF">
        <w:t xml:space="preserve"> </w:t>
      </w:r>
      <w:r w:rsidR="00F32BBF" w:rsidRPr="00F32BB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ZAŁĄCZNIKI</w:t>
      </w:r>
    </w:p>
    <w:p w:rsidR="003D6294" w:rsidRPr="003D6294" w:rsidRDefault="003D6294" w:rsidP="00342D27">
      <w:pPr>
        <w:pStyle w:val="Akapitzlist"/>
        <w:numPr>
          <w:ilvl w:val="0"/>
          <w:numId w:val="27"/>
        </w:numPr>
        <w:spacing w:line="360" w:lineRule="auto"/>
        <w:rPr>
          <w:rFonts w:asciiTheme="minorHAnsi" w:eastAsia="Verdana" w:hAnsiTheme="minorHAnsi" w:cstheme="minorHAnsi"/>
          <w:bCs/>
        </w:rPr>
      </w:pPr>
      <w:r w:rsidRPr="003D6294">
        <w:rPr>
          <w:rFonts w:asciiTheme="minorHAnsi" w:eastAsia="Verdana" w:hAnsiTheme="minorHAnsi" w:cstheme="minorHAnsi"/>
          <w:b/>
        </w:rPr>
        <w:t>Załącznik nr 1</w:t>
      </w:r>
      <w:r w:rsidRPr="003D6294">
        <w:rPr>
          <w:rFonts w:asciiTheme="minorHAnsi" w:eastAsia="Verdana" w:hAnsiTheme="minorHAnsi" w:cstheme="minorHAnsi"/>
          <w:bCs/>
        </w:rPr>
        <w:t xml:space="preserve"> - </w:t>
      </w:r>
      <w:r w:rsidR="00255B97">
        <w:rPr>
          <w:rFonts w:asciiTheme="minorHAnsi" w:eastAsia="Verdana" w:hAnsiTheme="minorHAnsi" w:cstheme="minorHAnsi"/>
          <w:bCs/>
        </w:rPr>
        <w:t>Program</w:t>
      </w:r>
      <w:r w:rsidRPr="003D6294">
        <w:rPr>
          <w:rFonts w:asciiTheme="minorHAnsi" w:eastAsia="Verdana" w:hAnsiTheme="minorHAnsi" w:cstheme="minorHAnsi"/>
          <w:bCs/>
        </w:rPr>
        <w:t xml:space="preserve"> polityki zdrowotnej pn.: „ZAPOBIEGANIE PRÓCHNICY ZĘBÓW U UCZNIÓW WROCŁAWSKICH SZKÓŁ PODSTAWOWYCH”;</w:t>
      </w:r>
    </w:p>
    <w:p w:rsidR="003D6294" w:rsidRPr="003D6294" w:rsidRDefault="003D6294" w:rsidP="00342D27">
      <w:pPr>
        <w:pStyle w:val="Akapitzlist"/>
        <w:numPr>
          <w:ilvl w:val="0"/>
          <w:numId w:val="27"/>
        </w:numPr>
        <w:spacing w:line="360" w:lineRule="auto"/>
        <w:rPr>
          <w:rFonts w:asciiTheme="minorHAnsi" w:eastAsia="Verdana" w:hAnsiTheme="minorHAnsi" w:cstheme="minorHAnsi"/>
          <w:bCs/>
        </w:rPr>
      </w:pPr>
      <w:r w:rsidRPr="003D6294">
        <w:rPr>
          <w:rFonts w:asciiTheme="minorHAnsi" w:eastAsia="Verdana" w:hAnsiTheme="minorHAnsi" w:cstheme="minorHAnsi"/>
          <w:b/>
        </w:rPr>
        <w:t>Załącznik nr 2</w:t>
      </w:r>
      <w:r w:rsidRPr="003D6294">
        <w:rPr>
          <w:rFonts w:asciiTheme="minorHAnsi" w:eastAsia="Verdana" w:hAnsiTheme="minorHAnsi" w:cstheme="minorHAnsi"/>
          <w:bCs/>
        </w:rPr>
        <w:t xml:space="preserve"> - Wzór oferty;</w:t>
      </w:r>
    </w:p>
    <w:p w:rsidR="003D6294" w:rsidRPr="003D6294" w:rsidRDefault="003D6294" w:rsidP="00342D27">
      <w:pPr>
        <w:pStyle w:val="Akapitzlist"/>
        <w:numPr>
          <w:ilvl w:val="0"/>
          <w:numId w:val="27"/>
        </w:numPr>
        <w:spacing w:line="360" w:lineRule="auto"/>
        <w:rPr>
          <w:rFonts w:asciiTheme="minorHAnsi" w:eastAsia="Verdana" w:hAnsiTheme="minorHAnsi" w:cstheme="minorHAnsi"/>
          <w:bCs/>
        </w:rPr>
      </w:pPr>
      <w:r w:rsidRPr="003D6294">
        <w:rPr>
          <w:rFonts w:asciiTheme="minorHAnsi" w:eastAsia="Verdana" w:hAnsiTheme="minorHAnsi" w:cstheme="minorHAnsi"/>
          <w:b/>
        </w:rPr>
        <w:t>Załącznik nr 3</w:t>
      </w:r>
      <w:r w:rsidRPr="003D6294">
        <w:rPr>
          <w:rFonts w:asciiTheme="minorHAnsi" w:eastAsia="Verdana" w:hAnsiTheme="minorHAnsi" w:cstheme="minorHAnsi"/>
          <w:bCs/>
        </w:rPr>
        <w:t xml:space="preserve"> - Oświadczenie (1) osób uprawnionych do reprezentowania podmiotu składającego ofertę;</w:t>
      </w:r>
    </w:p>
    <w:p w:rsidR="003D6294" w:rsidRPr="00F8100D" w:rsidRDefault="003D6294" w:rsidP="00342D27">
      <w:pPr>
        <w:pStyle w:val="Akapitzlist"/>
        <w:numPr>
          <w:ilvl w:val="0"/>
          <w:numId w:val="27"/>
        </w:numPr>
        <w:spacing w:line="360" w:lineRule="auto"/>
        <w:rPr>
          <w:rFonts w:asciiTheme="minorHAnsi" w:eastAsia="Verdana" w:hAnsiTheme="minorHAnsi" w:cstheme="minorHAnsi"/>
          <w:bCs/>
        </w:rPr>
      </w:pPr>
      <w:r w:rsidRPr="003D6294">
        <w:rPr>
          <w:rFonts w:asciiTheme="minorHAnsi" w:eastAsia="Verdana" w:hAnsiTheme="minorHAnsi" w:cstheme="minorHAnsi"/>
          <w:b/>
        </w:rPr>
        <w:t>Załącznik nr 4</w:t>
      </w:r>
      <w:r w:rsidRPr="003D6294">
        <w:rPr>
          <w:rFonts w:asciiTheme="minorHAnsi" w:eastAsia="Verdana" w:hAnsiTheme="minorHAnsi" w:cstheme="minorHAnsi"/>
          <w:bCs/>
        </w:rPr>
        <w:t xml:space="preserve"> -  Oświadczenie (2) osób uprawnionych do reprezentowania podmiotu składającego ofertę;</w:t>
      </w:r>
    </w:p>
    <w:p w:rsidR="003D6294" w:rsidRPr="003D6294" w:rsidRDefault="003D6294" w:rsidP="00342D27">
      <w:pPr>
        <w:pStyle w:val="Akapitzlist"/>
        <w:numPr>
          <w:ilvl w:val="0"/>
          <w:numId w:val="27"/>
        </w:numPr>
        <w:spacing w:line="360" w:lineRule="auto"/>
        <w:rPr>
          <w:rFonts w:asciiTheme="minorHAnsi" w:eastAsia="Verdana" w:hAnsiTheme="minorHAnsi" w:cstheme="minorHAnsi"/>
          <w:bCs/>
        </w:rPr>
      </w:pPr>
      <w:r w:rsidRPr="003D6294">
        <w:rPr>
          <w:rFonts w:asciiTheme="minorHAnsi" w:eastAsia="Verdana" w:hAnsiTheme="minorHAnsi" w:cstheme="minorHAnsi"/>
          <w:b/>
        </w:rPr>
        <w:t xml:space="preserve">Załącznik nr </w:t>
      </w:r>
      <w:r w:rsidR="00F8100D">
        <w:rPr>
          <w:rFonts w:asciiTheme="minorHAnsi" w:eastAsia="Verdana" w:hAnsiTheme="minorHAnsi" w:cstheme="minorHAnsi"/>
          <w:b/>
        </w:rPr>
        <w:t>5</w:t>
      </w:r>
      <w:r w:rsidRPr="003D6294">
        <w:rPr>
          <w:rFonts w:asciiTheme="minorHAnsi" w:eastAsia="Verdana" w:hAnsiTheme="minorHAnsi" w:cstheme="minorHAnsi"/>
          <w:bCs/>
        </w:rPr>
        <w:t xml:space="preserve"> - Oświadczenie oferenta (3)</w:t>
      </w:r>
    </w:p>
    <w:p w:rsidR="00F32BBF" w:rsidRPr="003D6294" w:rsidRDefault="00F32BBF" w:rsidP="00342D27">
      <w:pPr>
        <w:spacing w:line="360" w:lineRule="auto"/>
        <w:rPr>
          <w:rFonts w:asciiTheme="minorHAnsi" w:eastAsia="Verdana" w:hAnsiTheme="minorHAnsi" w:cstheme="minorHAnsi"/>
          <w:bCs/>
        </w:rPr>
      </w:pPr>
    </w:p>
    <w:p w:rsidR="00F32BBF" w:rsidRDefault="00F32BBF" w:rsidP="00342D27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F32BBF" w:rsidRDefault="00F32BBF" w:rsidP="00342D27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072DAF" w:rsidRDefault="00072DAF" w:rsidP="00342D27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072DAF" w:rsidRDefault="00072DAF" w:rsidP="00342D27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072DAF" w:rsidRDefault="00072DAF" w:rsidP="00342D27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072DAF" w:rsidRDefault="00072DAF" w:rsidP="00342D27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072DAF" w:rsidRPr="00E26C2F" w:rsidRDefault="00072DAF" w:rsidP="00342D27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F022AF" w:rsidRPr="00E26C2F" w:rsidRDefault="00F022AF" w:rsidP="00342D27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F022AF" w:rsidRPr="00E26C2F" w:rsidRDefault="00F022AF" w:rsidP="00342D27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0A7ED7" w:rsidRDefault="000A7ED7" w:rsidP="00342D27">
      <w:pPr>
        <w:spacing w:line="360" w:lineRule="auto"/>
        <w:rPr>
          <w:rFonts w:asciiTheme="minorHAnsi" w:eastAsia="Verdana" w:hAnsiTheme="minorHAnsi" w:cstheme="minorHAnsi"/>
          <w:iCs/>
        </w:rPr>
      </w:pPr>
    </w:p>
    <w:p w:rsidR="00991D1B" w:rsidRDefault="00991D1B" w:rsidP="00342D27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991D1B">
        <w:rPr>
          <w:rFonts w:asciiTheme="minorHAnsi" w:eastAsia="Verdana" w:hAnsiTheme="minorHAnsi" w:cstheme="minorHAnsi"/>
          <w:b/>
          <w:iCs/>
        </w:rPr>
        <w:t>Podpis nieczytelny</w:t>
      </w:r>
    </w:p>
    <w:p w:rsidR="00374012" w:rsidRDefault="00887581" w:rsidP="00342D27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>
        <w:rPr>
          <w:rFonts w:asciiTheme="minorHAnsi" w:eastAsia="Verdana" w:hAnsiTheme="minorHAnsi" w:cstheme="minorHAnsi"/>
          <w:b/>
          <w:iCs/>
        </w:rPr>
        <w:t>Jadwiga Ardelli-Książek</w:t>
      </w:r>
    </w:p>
    <w:p w:rsidR="00374012" w:rsidRPr="00991D1B" w:rsidRDefault="00887581" w:rsidP="00342D27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>
        <w:rPr>
          <w:rFonts w:asciiTheme="minorHAnsi" w:eastAsia="Verdana" w:hAnsiTheme="minorHAnsi" w:cstheme="minorHAnsi"/>
          <w:b/>
          <w:iCs/>
        </w:rPr>
        <w:t>Z</w:t>
      </w:r>
      <w:r w:rsidR="009B7B10">
        <w:rPr>
          <w:rFonts w:asciiTheme="minorHAnsi" w:eastAsia="Verdana" w:hAnsiTheme="minorHAnsi" w:cstheme="minorHAnsi"/>
          <w:b/>
          <w:iCs/>
        </w:rPr>
        <w:t>-</w:t>
      </w:r>
      <w:r>
        <w:rPr>
          <w:rFonts w:asciiTheme="minorHAnsi" w:eastAsia="Verdana" w:hAnsiTheme="minorHAnsi" w:cstheme="minorHAnsi"/>
          <w:b/>
          <w:iCs/>
        </w:rPr>
        <w:t xml:space="preserve">ca </w:t>
      </w:r>
      <w:r w:rsidR="00374012">
        <w:rPr>
          <w:rFonts w:asciiTheme="minorHAnsi" w:eastAsia="Verdana" w:hAnsiTheme="minorHAnsi" w:cstheme="minorHAnsi"/>
          <w:b/>
          <w:iCs/>
        </w:rPr>
        <w:t>Dyrektor</w:t>
      </w:r>
      <w:r>
        <w:rPr>
          <w:rFonts w:asciiTheme="minorHAnsi" w:eastAsia="Verdana" w:hAnsiTheme="minorHAnsi" w:cstheme="minorHAnsi"/>
          <w:b/>
          <w:iCs/>
        </w:rPr>
        <w:t>a</w:t>
      </w:r>
      <w:r w:rsidR="00374012">
        <w:rPr>
          <w:rFonts w:asciiTheme="minorHAnsi" w:eastAsia="Verdana" w:hAnsiTheme="minorHAnsi" w:cstheme="minorHAnsi"/>
          <w:b/>
          <w:iCs/>
        </w:rPr>
        <w:t xml:space="preserve"> Wydziału Zdrowia i Spraw Społecznych</w:t>
      </w:r>
    </w:p>
    <w:p w:rsidR="00F022AF" w:rsidRPr="004C6547" w:rsidRDefault="00F022AF" w:rsidP="00342D27">
      <w:pPr>
        <w:spacing w:line="360" w:lineRule="auto"/>
        <w:rPr>
          <w:rFonts w:asciiTheme="minorHAnsi" w:hAnsiTheme="minorHAnsi" w:cstheme="minorHAnsi"/>
          <w:iCs/>
        </w:rPr>
      </w:pPr>
      <w:r w:rsidRPr="004C6547">
        <w:rPr>
          <w:rFonts w:asciiTheme="minorHAnsi" w:eastAsia="Verdana" w:hAnsiTheme="minorHAnsi" w:cstheme="minorHAnsi"/>
          <w:iCs/>
        </w:rPr>
        <w:t>podpis i pieczęć imienna dyrektora komórki organizacyjnej Urzędu/miejskiej jednostki organizacyjnej</w:t>
      </w:r>
      <w:r w:rsidR="0091078E" w:rsidRPr="004C6547">
        <w:rPr>
          <w:rFonts w:asciiTheme="minorHAnsi" w:hAnsiTheme="minorHAnsi" w:cstheme="minorHAnsi"/>
          <w:iCs/>
        </w:rPr>
        <w:t xml:space="preserve"> </w:t>
      </w:r>
      <w:r w:rsidR="000A7ED7">
        <w:rPr>
          <w:rFonts w:asciiTheme="minorHAnsi" w:eastAsia="Verdana" w:hAnsiTheme="minorHAnsi" w:cstheme="minorHAnsi"/>
          <w:iCs/>
        </w:rPr>
        <w:t>wraz z  pieczęcią nagłówkową</w:t>
      </w:r>
    </w:p>
    <w:sectPr w:rsidR="00F022AF" w:rsidRPr="004C6547" w:rsidSect="00BC558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006FA" w16cex:dateUtc="2021-10-12T11:07:00Z"/>
  <w16cex:commentExtensible w16cex:durableId="250FDD28" w16cex:dateUtc="2021-10-12T0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A66108" w16cid:durableId="251006FA"/>
  <w16cid:commentId w16cid:paraId="0B1BF5DA" w16cid:durableId="250FD3C4"/>
  <w16cid:commentId w16cid:paraId="059F40E9" w16cid:durableId="250FDD28"/>
  <w16cid:commentId w16cid:paraId="4D925857" w16cid:durableId="250FD3C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945" w:rsidRDefault="00DD5945" w:rsidP="00F9430F">
      <w:r>
        <w:separator/>
      </w:r>
    </w:p>
  </w:endnote>
  <w:endnote w:type="continuationSeparator" w:id="0">
    <w:p w:rsidR="00DD5945" w:rsidRDefault="00DD5945" w:rsidP="00F94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13781"/>
      <w:docPartObj>
        <w:docPartGallery w:val="Page Numbers (Bottom of Page)"/>
        <w:docPartUnique/>
      </w:docPartObj>
    </w:sdtPr>
    <w:sdtContent>
      <w:p w:rsidR="00243270" w:rsidRDefault="00E31DD7">
        <w:pPr>
          <w:pStyle w:val="Stopka"/>
          <w:jc w:val="center"/>
        </w:pPr>
        <w:r>
          <w:rPr>
            <w:noProof/>
          </w:rPr>
          <w:fldChar w:fldCharType="begin"/>
        </w:r>
        <w:r w:rsidR="0024327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42D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3270" w:rsidRDefault="002432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945" w:rsidRDefault="00DD5945" w:rsidP="00F9430F">
      <w:r>
        <w:separator/>
      </w:r>
    </w:p>
  </w:footnote>
  <w:footnote w:type="continuationSeparator" w:id="0">
    <w:p w:rsidR="00DD5945" w:rsidRDefault="00DD5945" w:rsidP="00F943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>
    <w:nsid w:val="0000000B"/>
    <w:multiLevelType w:val="multilevel"/>
    <w:tmpl w:val="A936298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>
    <w:nsid w:val="0000000C"/>
    <w:multiLevelType w:val="multilevel"/>
    <w:tmpl w:val="D974D2CC"/>
    <w:lvl w:ilvl="0">
      <w:start w:val="1"/>
      <w:numFmt w:val="decimal"/>
      <w:lvlText w:val="%1."/>
      <w:lvlJc w:val="left"/>
      <w:pPr>
        <w:tabs>
          <w:tab w:val="num" w:pos="-654"/>
        </w:tabs>
        <w:ind w:left="786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9">
    <w:nsid w:val="0000000D"/>
    <w:multiLevelType w:val="multilevel"/>
    <w:tmpl w:val="BEBA9EB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1">
    <w:nsid w:val="0000000F"/>
    <w:multiLevelType w:val="multilevel"/>
    <w:tmpl w:val="C5C4A6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3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6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6"/>
    <w:multiLevelType w:val="multilevel"/>
    <w:tmpl w:val="F02679F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>
    <w:nsid w:val="00000017"/>
    <w:multiLevelType w:val="multilevel"/>
    <w:tmpl w:val="1ADA8ECA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>
    <w:nsid w:val="0679014B"/>
    <w:multiLevelType w:val="hybridMultilevel"/>
    <w:tmpl w:val="74F43D5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0AAA4297"/>
    <w:multiLevelType w:val="hybridMultilevel"/>
    <w:tmpl w:val="4DAC3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A90124"/>
    <w:multiLevelType w:val="hybridMultilevel"/>
    <w:tmpl w:val="05641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BE3A8F"/>
    <w:multiLevelType w:val="hybridMultilevel"/>
    <w:tmpl w:val="6B343538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1A1A1233"/>
    <w:multiLevelType w:val="hybridMultilevel"/>
    <w:tmpl w:val="AEC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786CD0"/>
    <w:multiLevelType w:val="hybridMultilevel"/>
    <w:tmpl w:val="54BE6D7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45445D7"/>
    <w:multiLevelType w:val="hybridMultilevel"/>
    <w:tmpl w:val="0B94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D752FB"/>
    <w:multiLevelType w:val="hybridMultilevel"/>
    <w:tmpl w:val="8006DA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31758B"/>
    <w:multiLevelType w:val="hybridMultilevel"/>
    <w:tmpl w:val="683081E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FA72CE9"/>
    <w:multiLevelType w:val="hybridMultilevel"/>
    <w:tmpl w:val="321CD8E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649336C"/>
    <w:multiLevelType w:val="hybridMultilevel"/>
    <w:tmpl w:val="E72E58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BF267D"/>
    <w:multiLevelType w:val="hybridMultilevel"/>
    <w:tmpl w:val="733C21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D36FF0"/>
    <w:multiLevelType w:val="hybridMultilevel"/>
    <w:tmpl w:val="5E54497A"/>
    <w:lvl w:ilvl="0" w:tplc="5DA61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C53E6C"/>
    <w:multiLevelType w:val="hybridMultilevel"/>
    <w:tmpl w:val="25BCFCAA"/>
    <w:lvl w:ilvl="0" w:tplc="AA6C6DC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36456"/>
    <w:multiLevelType w:val="multilevel"/>
    <w:tmpl w:val="09C2B2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6AAC138E"/>
    <w:multiLevelType w:val="hybridMultilevel"/>
    <w:tmpl w:val="E2AA1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8D45F7"/>
    <w:multiLevelType w:val="hybridMultilevel"/>
    <w:tmpl w:val="261C8D0E"/>
    <w:lvl w:ilvl="0" w:tplc="C34857F2">
      <w:start w:val="1"/>
      <w:numFmt w:val="upperRoman"/>
      <w:lvlText w:val="%1I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0">
    <w:nsid w:val="74703652"/>
    <w:multiLevelType w:val="hybridMultilevel"/>
    <w:tmpl w:val="9DAE8CB4"/>
    <w:lvl w:ilvl="0" w:tplc="77BE3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55448"/>
    <w:multiLevelType w:val="hybridMultilevel"/>
    <w:tmpl w:val="29A4F40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97D7281"/>
    <w:multiLevelType w:val="multilevel"/>
    <w:tmpl w:val="0BD09E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0"/>
  </w:num>
  <w:num w:numId="3">
    <w:abstractNumId w:val="33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12"/>
  </w:num>
  <w:num w:numId="9">
    <w:abstractNumId w:val="18"/>
  </w:num>
  <w:num w:numId="10">
    <w:abstractNumId w:val="17"/>
  </w:num>
  <w:num w:numId="11">
    <w:abstractNumId w:val="11"/>
  </w:num>
  <w:num w:numId="12">
    <w:abstractNumId w:val="9"/>
  </w:num>
  <w:num w:numId="13">
    <w:abstractNumId w:val="34"/>
  </w:num>
  <w:num w:numId="14">
    <w:abstractNumId w:val="38"/>
  </w:num>
  <w:num w:numId="15">
    <w:abstractNumId w:val="32"/>
  </w:num>
  <w:num w:numId="16">
    <w:abstractNumId w:val="29"/>
  </w:num>
  <w:num w:numId="17">
    <w:abstractNumId w:val="30"/>
  </w:num>
  <w:num w:numId="18">
    <w:abstractNumId w:val="19"/>
  </w:num>
  <w:num w:numId="19">
    <w:abstractNumId w:val="36"/>
  </w:num>
  <w:num w:numId="20">
    <w:abstractNumId w:val="42"/>
  </w:num>
  <w:num w:numId="21">
    <w:abstractNumId w:val="26"/>
  </w:num>
  <w:num w:numId="22">
    <w:abstractNumId w:val="35"/>
  </w:num>
  <w:num w:numId="23">
    <w:abstractNumId w:val="41"/>
  </w:num>
  <w:num w:numId="24">
    <w:abstractNumId w:val="25"/>
  </w:num>
  <w:num w:numId="25">
    <w:abstractNumId w:val="27"/>
  </w:num>
  <w:num w:numId="26">
    <w:abstractNumId w:val="39"/>
  </w:num>
  <w:num w:numId="27">
    <w:abstractNumId w:val="24"/>
  </w:num>
  <w:num w:numId="28">
    <w:abstractNumId w:val="31"/>
  </w:num>
  <w:num w:numId="29">
    <w:abstractNumId w:val="21"/>
  </w:num>
  <w:num w:numId="30">
    <w:abstractNumId w:val="20"/>
  </w:num>
  <w:num w:numId="31">
    <w:abstractNumId w:val="28"/>
  </w:num>
  <w:num w:numId="32">
    <w:abstractNumId w:val="23"/>
  </w:num>
  <w:num w:numId="33">
    <w:abstractNumId w:val="37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628"/>
    <w:rsid w:val="00003C12"/>
    <w:rsid w:val="0000439E"/>
    <w:rsid w:val="00013703"/>
    <w:rsid w:val="000179AD"/>
    <w:rsid w:val="00040EDD"/>
    <w:rsid w:val="00046ECC"/>
    <w:rsid w:val="00050BBD"/>
    <w:rsid w:val="00063259"/>
    <w:rsid w:val="00072DAF"/>
    <w:rsid w:val="00074A7F"/>
    <w:rsid w:val="000910A8"/>
    <w:rsid w:val="00094DA1"/>
    <w:rsid w:val="0009518B"/>
    <w:rsid w:val="00095360"/>
    <w:rsid w:val="000A7ED7"/>
    <w:rsid w:val="000B4603"/>
    <w:rsid w:val="000C312A"/>
    <w:rsid w:val="000C7536"/>
    <w:rsid w:val="000D270F"/>
    <w:rsid w:val="000D308F"/>
    <w:rsid w:val="000D4B28"/>
    <w:rsid w:val="000E7B12"/>
    <w:rsid w:val="000F5E5F"/>
    <w:rsid w:val="000F6F63"/>
    <w:rsid w:val="00115605"/>
    <w:rsid w:val="00120F2F"/>
    <w:rsid w:val="00127922"/>
    <w:rsid w:val="0013234B"/>
    <w:rsid w:val="00141790"/>
    <w:rsid w:val="001437AF"/>
    <w:rsid w:val="00157A02"/>
    <w:rsid w:val="0016622C"/>
    <w:rsid w:val="0018475E"/>
    <w:rsid w:val="0019343A"/>
    <w:rsid w:val="0019731B"/>
    <w:rsid w:val="001A4788"/>
    <w:rsid w:val="001A6871"/>
    <w:rsid w:val="001A6CEE"/>
    <w:rsid w:val="001B022D"/>
    <w:rsid w:val="001B4A14"/>
    <w:rsid w:val="001C4F8A"/>
    <w:rsid w:val="001C55D7"/>
    <w:rsid w:val="001C73D5"/>
    <w:rsid w:val="001D016F"/>
    <w:rsid w:val="001E4F90"/>
    <w:rsid w:val="001E5C9C"/>
    <w:rsid w:val="00206349"/>
    <w:rsid w:val="00215650"/>
    <w:rsid w:val="00217540"/>
    <w:rsid w:val="00223233"/>
    <w:rsid w:val="00223D13"/>
    <w:rsid w:val="00227C0E"/>
    <w:rsid w:val="002331DC"/>
    <w:rsid w:val="0024201A"/>
    <w:rsid w:val="00243270"/>
    <w:rsid w:val="002535A2"/>
    <w:rsid w:val="00253F08"/>
    <w:rsid w:val="00254B78"/>
    <w:rsid w:val="002551AD"/>
    <w:rsid w:val="00255B97"/>
    <w:rsid w:val="002624D4"/>
    <w:rsid w:val="00264896"/>
    <w:rsid w:val="002664F3"/>
    <w:rsid w:val="0029010E"/>
    <w:rsid w:val="0029147E"/>
    <w:rsid w:val="00292303"/>
    <w:rsid w:val="00297BA8"/>
    <w:rsid w:val="002A022E"/>
    <w:rsid w:val="002A6425"/>
    <w:rsid w:val="002B1B20"/>
    <w:rsid w:val="002B50BE"/>
    <w:rsid w:val="002B5DB8"/>
    <w:rsid w:val="002C1003"/>
    <w:rsid w:val="002C32EE"/>
    <w:rsid w:val="002C581B"/>
    <w:rsid w:val="002C6549"/>
    <w:rsid w:val="002D446E"/>
    <w:rsid w:val="002E7CAF"/>
    <w:rsid w:val="002F2394"/>
    <w:rsid w:val="002F41D3"/>
    <w:rsid w:val="00300095"/>
    <w:rsid w:val="00307809"/>
    <w:rsid w:val="00307BF5"/>
    <w:rsid w:val="00310238"/>
    <w:rsid w:val="0031126A"/>
    <w:rsid w:val="00312182"/>
    <w:rsid w:val="00312692"/>
    <w:rsid w:val="003127D2"/>
    <w:rsid w:val="003332C9"/>
    <w:rsid w:val="00336342"/>
    <w:rsid w:val="00342D27"/>
    <w:rsid w:val="00343E30"/>
    <w:rsid w:val="00345145"/>
    <w:rsid w:val="003629D7"/>
    <w:rsid w:val="00364614"/>
    <w:rsid w:val="003664E1"/>
    <w:rsid w:val="00370793"/>
    <w:rsid w:val="00374012"/>
    <w:rsid w:val="00381931"/>
    <w:rsid w:val="00383491"/>
    <w:rsid w:val="00385AB3"/>
    <w:rsid w:val="0039078F"/>
    <w:rsid w:val="00391381"/>
    <w:rsid w:val="0039722F"/>
    <w:rsid w:val="003A4884"/>
    <w:rsid w:val="003A4A39"/>
    <w:rsid w:val="003B2FA2"/>
    <w:rsid w:val="003B49F8"/>
    <w:rsid w:val="003B5D9C"/>
    <w:rsid w:val="003B60D3"/>
    <w:rsid w:val="003C0424"/>
    <w:rsid w:val="003C09AC"/>
    <w:rsid w:val="003C1628"/>
    <w:rsid w:val="003C21ED"/>
    <w:rsid w:val="003D6294"/>
    <w:rsid w:val="003F04B3"/>
    <w:rsid w:val="00401752"/>
    <w:rsid w:val="0040423A"/>
    <w:rsid w:val="00406EDB"/>
    <w:rsid w:val="00407184"/>
    <w:rsid w:val="004160AE"/>
    <w:rsid w:val="00435938"/>
    <w:rsid w:val="00445EDE"/>
    <w:rsid w:val="00461FD8"/>
    <w:rsid w:val="004644A4"/>
    <w:rsid w:val="004647EA"/>
    <w:rsid w:val="00474830"/>
    <w:rsid w:val="00496E6F"/>
    <w:rsid w:val="004A0095"/>
    <w:rsid w:val="004A107D"/>
    <w:rsid w:val="004A1FB6"/>
    <w:rsid w:val="004A2E5E"/>
    <w:rsid w:val="004A4BB9"/>
    <w:rsid w:val="004A56F6"/>
    <w:rsid w:val="004B0463"/>
    <w:rsid w:val="004B6D27"/>
    <w:rsid w:val="004C6547"/>
    <w:rsid w:val="004C751E"/>
    <w:rsid w:val="004D1C74"/>
    <w:rsid w:val="004D2332"/>
    <w:rsid w:val="004D7A77"/>
    <w:rsid w:val="004D7CBF"/>
    <w:rsid w:val="004D7D43"/>
    <w:rsid w:val="004E3A14"/>
    <w:rsid w:val="00511A0C"/>
    <w:rsid w:val="00513A40"/>
    <w:rsid w:val="00515486"/>
    <w:rsid w:val="00522768"/>
    <w:rsid w:val="00526964"/>
    <w:rsid w:val="005313FA"/>
    <w:rsid w:val="00536F4C"/>
    <w:rsid w:val="0053766D"/>
    <w:rsid w:val="00537BF2"/>
    <w:rsid w:val="00553191"/>
    <w:rsid w:val="00554A15"/>
    <w:rsid w:val="00554B81"/>
    <w:rsid w:val="0055556F"/>
    <w:rsid w:val="00560ABA"/>
    <w:rsid w:val="005839C7"/>
    <w:rsid w:val="005913A6"/>
    <w:rsid w:val="00594F6B"/>
    <w:rsid w:val="005A7863"/>
    <w:rsid w:val="005B0D57"/>
    <w:rsid w:val="005B5583"/>
    <w:rsid w:val="005B6131"/>
    <w:rsid w:val="005C1FED"/>
    <w:rsid w:val="005D23F5"/>
    <w:rsid w:val="005D3C53"/>
    <w:rsid w:val="005E082F"/>
    <w:rsid w:val="005F624F"/>
    <w:rsid w:val="00601143"/>
    <w:rsid w:val="00602FC5"/>
    <w:rsid w:val="00604783"/>
    <w:rsid w:val="00620833"/>
    <w:rsid w:val="00630815"/>
    <w:rsid w:val="0064747C"/>
    <w:rsid w:val="00647F16"/>
    <w:rsid w:val="006508EA"/>
    <w:rsid w:val="00652021"/>
    <w:rsid w:val="006569EB"/>
    <w:rsid w:val="00670420"/>
    <w:rsid w:val="00670CC8"/>
    <w:rsid w:val="0069140A"/>
    <w:rsid w:val="006A6340"/>
    <w:rsid w:val="006B38CB"/>
    <w:rsid w:val="006B454D"/>
    <w:rsid w:val="006B4EED"/>
    <w:rsid w:val="006C3FCF"/>
    <w:rsid w:val="006C6E6C"/>
    <w:rsid w:val="006C72EE"/>
    <w:rsid w:val="006D3625"/>
    <w:rsid w:val="006D5A4B"/>
    <w:rsid w:val="006E14A0"/>
    <w:rsid w:val="006E47FE"/>
    <w:rsid w:val="006F4C0B"/>
    <w:rsid w:val="00701F6C"/>
    <w:rsid w:val="00712112"/>
    <w:rsid w:val="007154B7"/>
    <w:rsid w:val="00716876"/>
    <w:rsid w:val="00726325"/>
    <w:rsid w:val="00730A10"/>
    <w:rsid w:val="00733055"/>
    <w:rsid w:val="007370A4"/>
    <w:rsid w:val="00741B51"/>
    <w:rsid w:val="00743B5C"/>
    <w:rsid w:val="007453BF"/>
    <w:rsid w:val="007502AE"/>
    <w:rsid w:val="00757620"/>
    <w:rsid w:val="00757C83"/>
    <w:rsid w:val="007653C6"/>
    <w:rsid w:val="00771DC1"/>
    <w:rsid w:val="007730C8"/>
    <w:rsid w:val="007829D9"/>
    <w:rsid w:val="00784B96"/>
    <w:rsid w:val="00786632"/>
    <w:rsid w:val="007D55B1"/>
    <w:rsid w:val="007E59A9"/>
    <w:rsid w:val="007E7310"/>
    <w:rsid w:val="007F3682"/>
    <w:rsid w:val="007F577F"/>
    <w:rsid w:val="007F6DE2"/>
    <w:rsid w:val="00804D42"/>
    <w:rsid w:val="008061C4"/>
    <w:rsid w:val="00807591"/>
    <w:rsid w:val="00811E93"/>
    <w:rsid w:val="00831CD6"/>
    <w:rsid w:val="00834CF3"/>
    <w:rsid w:val="00835047"/>
    <w:rsid w:val="0083551A"/>
    <w:rsid w:val="00850A96"/>
    <w:rsid w:val="00865B7D"/>
    <w:rsid w:val="008719ED"/>
    <w:rsid w:val="00876423"/>
    <w:rsid w:val="00882A14"/>
    <w:rsid w:val="00885FF4"/>
    <w:rsid w:val="00887581"/>
    <w:rsid w:val="0089017C"/>
    <w:rsid w:val="00893EA1"/>
    <w:rsid w:val="00895272"/>
    <w:rsid w:val="008A4F88"/>
    <w:rsid w:val="008A72BB"/>
    <w:rsid w:val="008D3908"/>
    <w:rsid w:val="008D3992"/>
    <w:rsid w:val="008D40C2"/>
    <w:rsid w:val="008E4ECA"/>
    <w:rsid w:val="008F3696"/>
    <w:rsid w:val="008F522A"/>
    <w:rsid w:val="00903F94"/>
    <w:rsid w:val="00904696"/>
    <w:rsid w:val="00906267"/>
    <w:rsid w:val="0090641C"/>
    <w:rsid w:val="009101E5"/>
    <w:rsid w:val="0091078E"/>
    <w:rsid w:val="00910E28"/>
    <w:rsid w:val="009152B0"/>
    <w:rsid w:val="00917DB7"/>
    <w:rsid w:val="00924D71"/>
    <w:rsid w:val="00966F9E"/>
    <w:rsid w:val="0096748A"/>
    <w:rsid w:val="00970C28"/>
    <w:rsid w:val="009748A8"/>
    <w:rsid w:val="009754A5"/>
    <w:rsid w:val="009779F8"/>
    <w:rsid w:val="00980049"/>
    <w:rsid w:val="009858B0"/>
    <w:rsid w:val="00985C85"/>
    <w:rsid w:val="00991D1B"/>
    <w:rsid w:val="009A6D05"/>
    <w:rsid w:val="009B2312"/>
    <w:rsid w:val="009B3B58"/>
    <w:rsid w:val="009B7453"/>
    <w:rsid w:val="009B7B10"/>
    <w:rsid w:val="009C1F52"/>
    <w:rsid w:val="009C2F0E"/>
    <w:rsid w:val="009C51F9"/>
    <w:rsid w:val="009C7F5D"/>
    <w:rsid w:val="009E0145"/>
    <w:rsid w:val="009F2A24"/>
    <w:rsid w:val="009F5B41"/>
    <w:rsid w:val="00A07031"/>
    <w:rsid w:val="00A17A4E"/>
    <w:rsid w:val="00A308A0"/>
    <w:rsid w:val="00A44E7C"/>
    <w:rsid w:val="00A47B29"/>
    <w:rsid w:val="00A47D66"/>
    <w:rsid w:val="00A553DF"/>
    <w:rsid w:val="00A6317A"/>
    <w:rsid w:val="00A855E1"/>
    <w:rsid w:val="00A90B7E"/>
    <w:rsid w:val="00A9727D"/>
    <w:rsid w:val="00AA526B"/>
    <w:rsid w:val="00AA52A9"/>
    <w:rsid w:val="00AA56C5"/>
    <w:rsid w:val="00AE1734"/>
    <w:rsid w:val="00AE6567"/>
    <w:rsid w:val="00B00FD8"/>
    <w:rsid w:val="00B0554C"/>
    <w:rsid w:val="00B10C27"/>
    <w:rsid w:val="00B319E8"/>
    <w:rsid w:val="00B36E71"/>
    <w:rsid w:val="00B45E1C"/>
    <w:rsid w:val="00B4692E"/>
    <w:rsid w:val="00B4770E"/>
    <w:rsid w:val="00B50432"/>
    <w:rsid w:val="00B519ED"/>
    <w:rsid w:val="00B6582D"/>
    <w:rsid w:val="00B74732"/>
    <w:rsid w:val="00B9277B"/>
    <w:rsid w:val="00BA1DD4"/>
    <w:rsid w:val="00BB5B17"/>
    <w:rsid w:val="00BB5F05"/>
    <w:rsid w:val="00BC178A"/>
    <w:rsid w:val="00BC1B9E"/>
    <w:rsid w:val="00BC1DF5"/>
    <w:rsid w:val="00BC5583"/>
    <w:rsid w:val="00BC5787"/>
    <w:rsid w:val="00BC71BC"/>
    <w:rsid w:val="00BC739F"/>
    <w:rsid w:val="00BE0AC2"/>
    <w:rsid w:val="00BE1EFC"/>
    <w:rsid w:val="00BE6CB5"/>
    <w:rsid w:val="00BF1469"/>
    <w:rsid w:val="00BF5328"/>
    <w:rsid w:val="00C108EC"/>
    <w:rsid w:val="00C2139E"/>
    <w:rsid w:val="00C23AE5"/>
    <w:rsid w:val="00C250D2"/>
    <w:rsid w:val="00C25965"/>
    <w:rsid w:val="00C314E7"/>
    <w:rsid w:val="00C42B0F"/>
    <w:rsid w:val="00C42BFB"/>
    <w:rsid w:val="00C442D0"/>
    <w:rsid w:val="00C52993"/>
    <w:rsid w:val="00C57542"/>
    <w:rsid w:val="00C60270"/>
    <w:rsid w:val="00C65F08"/>
    <w:rsid w:val="00C76A76"/>
    <w:rsid w:val="00C773FF"/>
    <w:rsid w:val="00C81F5C"/>
    <w:rsid w:val="00C85F2B"/>
    <w:rsid w:val="00CA5FC2"/>
    <w:rsid w:val="00CB5DFC"/>
    <w:rsid w:val="00CC55DA"/>
    <w:rsid w:val="00CE78DD"/>
    <w:rsid w:val="00CF17FB"/>
    <w:rsid w:val="00CF39F5"/>
    <w:rsid w:val="00D01DA1"/>
    <w:rsid w:val="00D06DC1"/>
    <w:rsid w:val="00D076BD"/>
    <w:rsid w:val="00D11F01"/>
    <w:rsid w:val="00D1521B"/>
    <w:rsid w:val="00D17E06"/>
    <w:rsid w:val="00D20C78"/>
    <w:rsid w:val="00D26CCA"/>
    <w:rsid w:val="00D441F5"/>
    <w:rsid w:val="00D462D7"/>
    <w:rsid w:val="00D57B3F"/>
    <w:rsid w:val="00D625D8"/>
    <w:rsid w:val="00D641DF"/>
    <w:rsid w:val="00D65D99"/>
    <w:rsid w:val="00D66E44"/>
    <w:rsid w:val="00D771C0"/>
    <w:rsid w:val="00D823CC"/>
    <w:rsid w:val="00D83EE7"/>
    <w:rsid w:val="00D85F93"/>
    <w:rsid w:val="00D90660"/>
    <w:rsid w:val="00D94203"/>
    <w:rsid w:val="00DB095A"/>
    <w:rsid w:val="00DC27D1"/>
    <w:rsid w:val="00DC6259"/>
    <w:rsid w:val="00DD5945"/>
    <w:rsid w:val="00DD61F5"/>
    <w:rsid w:val="00DF1342"/>
    <w:rsid w:val="00DF31C1"/>
    <w:rsid w:val="00DF3826"/>
    <w:rsid w:val="00DF3A35"/>
    <w:rsid w:val="00E0398D"/>
    <w:rsid w:val="00E03CAB"/>
    <w:rsid w:val="00E045FC"/>
    <w:rsid w:val="00E046DA"/>
    <w:rsid w:val="00E13E94"/>
    <w:rsid w:val="00E26C2F"/>
    <w:rsid w:val="00E31DD7"/>
    <w:rsid w:val="00E37143"/>
    <w:rsid w:val="00E37577"/>
    <w:rsid w:val="00E4249A"/>
    <w:rsid w:val="00E45193"/>
    <w:rsid w:val="00E50025"/>
    <w:rsid w:val="00E64BF5"/>
    <w:rsid w:val="00E65AA8"/>
    <w:rsid w:val="00E70284"/>
    <w:rsid w:val="00E72CDB"/>
    <w:rsid w:val="00E73E1D"/>
    <w:rsid w:val="00E80C6B"/>
    <w:rsid w:val="00E83378"/>
    <w:rsid w:val="00E9290B"/>
    <w:rsid w:val="00EA131F"/>
    <w:rsid w:val="00EB01AA"/>
    <w:rsid w:val="00EB3C20"/>
    <w:rsid w:val="00EB4B50"/>
    <w:rsid w:val="00EB64E9"/>
    <w:rsid w:val="00EE0FAE"/>
    <w:rsid w:val="00EE1632"/>
    <w:rsid w:val="00EF4818"/>
    <w:rsid w:val="00EF5868"/>
    <w:rsid w:val="00EF6758"/>
    <w:rsid w:val="00F022AF"/>
    <w:rsid w:val="00F100FB"/>
    <w:rsid w:val="00F11A53"/>
    <w:rsid w:val="00F12025"/>
    <w:rsid w:val="00F14EBF"/>
    <w:rsid w:val="00F17A19"/>
    <w:rsid w:val="00F32BBF"/>
    <w:rsid w:val="00F34131"/>
    <w:rsid w:val="00F37C85"/>
    <w:rsid w:val="00F41727"/>
    <w:rsid w:val="00F41B36"/>
    <w:rsid w:val="00F432C7"/>
    <w:rsid w:val="00F56031"/>
    <w:rsid w:val="00F565C3"/>
    <w:rsid w:val="00F60F9C"/>
    <w:rsid w:val="00F64BBD"/>
    <w:rsid w:val="00F71B15"/>
    <w:rsid w:val="00F73A32"/>
    <w:rsid w:val="00F74270"/>
    <w:rsid w:val="00F74943"/>
    <w:rsid w:val="00F770C8"/>
    <w:rsid w:val="00F80194"/>
    <w:rsid w:val="00F8100D"/>
    <w:rsid w:val="00F844DB"/>
    <w:rsid w:val="00F85A92"/>
    <w:rsid w:val="00F92A2B"/>
    <w:rsid w:val="00F9430F"/>
    <w:rsid w:val="00F94EB0"/>
    <w:rsid w:val="00FA1BE4"/>
    <w:rsid w:val="00FB04A2"/>
    <w:rsid w:val="00FC7A48"/>
    <w:rsid w:val="00FD35BF"/>
    <w:rsid w:val="00FE5C1E"/>
    <w:rsid w:val="00FF0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9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basedOn w:val="Normalny"/>
    <w:uiPriority w:val="99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2664F3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uiPriority w:val="10"/>
    <w:qFormat/>
    <w:rsid w:val="00AA52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A52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A241C-65E5-48E8-81E0-39283F0A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4654</Words>
  <Characters>27924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umpaot01</cp:lastModifiedBy>
  <cp:revision>8</cp:revision>
  <cp:lastPrinted>2021-12-30T11:12:00Z</cp:lastPrinted>
  <dcterms:created xsi:type="dcterms:W3CDTF">2021-12-30T12:09:00Z</dcterms:created>
  <dcterms:modified xsi:type="dcterms:W3CDTF">2021-12-30T13:18:00Z</dcterms:modified>
</cp:coreProperties>
</file>