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B7" w:rsidRDefault="00F779B7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735)</w:t>
      </w: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jc w:val="center"/>
        <w:rPr>
          <w:b/>
          <w:bCs/>
          <w:color w:val="000000"/>
          <w:lang w:val="pl-PL"/>
        </w:rPr>
      </w:pPr>
      <w:bookmarkStart w:id="0" w:name="Zawiadamiam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F779B7" w:rsidRDefault="00F779B7">
      <w:pPr>
        <w:rPr>
          <w:rFonts w:ascii="Arial" w:hAnsi="Arial" w:cs="Arial"/>
          <w:color w:val="000000"/>
          <w:lang w:val="pl-PL"/>
        </w:rPr>
      </w:pPr>
    </w:p>
    <w:p w:rsidR="00F779B7" w:rsidRDefault="00F779B7">
      <w:pPr>
        <w:rPr>
          <w:rFonts w:ascii="Arial" w:hAnsi="Arial" w:cs="Arial"/>
          <w:lang w:val="pl-PL"/>
        </w:rPr>
      </w:pPr>
      <w:r>
        <w:rPr>
          <w:lang w:val="pl-PL"/>
        </w:rPr>
        <w:t xml:space="preserve">że w toku postępowania w sprawie wydania decyzji o </w:t>
      </w:r>
      <w:r>
        <w:rPr>
          <w:color w:val="000000"/>
          <w:lang w:val="pl-PL"/>
        </w:rPr>
        <w:t>warunkach zabudowy</w:t>
      </w:r>
      <w:r>
        <w:rPr>
          <w:lang w:val="pl-PL"/>
        </w:rPr>
        <w:t xml:space="preserve"> dla zamierzenia inwestycyjnego pod nazwą:</w:t>
      </w: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pStyle w:val="BodyText"/>
        <w:spacing w:before="120"/>
        <w:ind w:left="709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„Budowa 6 budynków mieszkalnych wielorodzinnych z garażem podziemnym”</w:t>
      </w:r>
    </w:p>
    <w:p w:rsidR="00F779B7" w:rsidRDefault="00F779B7">
      <w:pPr>
        <w:pStyle w:val="BodyText"/>
        <w:ind w:left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Wrocław, pl. Wyścigowa 35 (dz. nr 77/1 AM-4 obręb Partynice)</w:t>
      </w:r>
    </w:p>
    <w:p w:rsidR="00F779B7" w:rsidRDefault="00F779B7">
      <w:pPr>
        <w:pStyle w:val="BodyText"/>
        <w:ind w:left="709"/>
        <w:rPr>
          <w:rFonts w:ascii="Verdana" w:hAnsi="Verdana" w:cs="Verdana"/>
          <w:sz w:val="20"/>
          <w:szCs w:val="20"/>
        </w:rPr>
      </w:pP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rPr>
          <w:lang w:val="pl-PL"/>
        </w:rPr>
      </w:pPr>
      <w:r>
        <w:rPr>
          <w:lang w:val="pl-PL"/>
        </w:rPr>
        <w:t xml:space="preserve">w dniu 19.11.2021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4183/2021</w:t>
      </w: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19.11.2021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rPr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F779B7" w:rsidRDefault="00F779B7">
      <w:pPr>
        <w:rPr>
          <w:rFonts w:ascii="Arial" w:hAnsi="Arial" w:cs="Arial"/>
          <w:lang w:val="pl-PL"/>
        </w:rPr>
      </w:pPr>
    </w:p>
    <w:p w:rsidR="00F779B7" w:rsidRDefault="00F779B7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F779B7" w:rsidRDefault="00F779B7">
      <w:pPr>
        <w:rPr>
          <w:lang w:val="pl-PL"/>
        </w:rPr>
      </w:pPr>
      <w:r>
        <w:rPr>
          <w:lang w:val="pl-PL"/>
        </w:rPr>
        <w:t>__________________________________</w:t>
      </w:r>
    </w:p>
    <w:p w:rsidR="00F779B7" w:rsidRDefault="00F779B7">
      <w:pPr>
        <w:rPr>
          <w:lang w:val="pl-PL"/>
        </w:rPr>
      </w:pPr>
      <w:r>
        <w:rPr>
          <w:b/>
          <w:bCs/>
          <w:lang w:val="pl-PL"/>
        </w:rPr>
        <w:t>P-WZ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4586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lang w:val="pl-PL"/>
        </w:rPr>
        <w:t xml:space="preserve">Wyścigowa 35 </w:t>
      </w:r>
    </w:p>
    <w:p w:rsidR="00F779B7" w:rsidRDefault="00F779B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F779B7" w:rsidRDefault="00F779B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Joanna Skrzyńska</w:t>
      </w:r>
    </w:p>
    <w:p w:rsidR="00F779B7" w:rsidRDefault="00F779B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Kierownik Zespołu</w:t>
      </w:r>
    </w:p>
    <w:p w:rsidR="00F779B7" w:rsidRDefault="00F779B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Lokalizacji Inwestycji</w:t>
      </w:r>
    </w:p>
    <w:p w:rsidR="00F779B7" w:rsidRDefault="00F779B7">
      <w:pPr>
        <w:jc w:val="right"/>
        <w:rPr>
          <w:rFonts w:ascii="Arial" w:hAnsi="Arial" w:cs="Arial"/>
          <w:sz w:val="8"/>
          <w:szCs w:val="8"/>
          <w:lang w:val="pl-PL"/>
        </w:rPr>
      </w:pPr>
    </w:p>
    <w:p w:rsidR="00F779B7" w:rsidRDefault="00F779B7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7" o:title=""/>
          </v:shape>
        </w:pict>
      </w:r>
    </w:p>
    <w:sectPr w:rsidR="00F779B7" w:rsidSect="00F77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9B7"/>
    <w:rsid w:val="00F7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  <w:jc w:val="left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289</Words>
  <Characters>1649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umantu01</dc:creator>
  <cp:keywords/>
  <dc:description/>
  <cp:lastModifiedBy>umdabi01</cp:lastModifiedBy>
  <cp:revision>5</cp:revision>
  <cp:lastPrinted>2021-09-13T12:08:00Z</cp:lastPrinted>
  <dcterms:created xsi:type="dcterms:W3CDTF">2021-10-12T09:10:00Z</dcterms:created>
  <dcterms:modified xsi:type="dcterms:W3CDTF">2021-11-19T12:57:00Z</dcterms:modified>
</cp:coreProperties>
</file>