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5E" w:rsidRDefault="00E4685E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E4685E" w:rsidRDefault="00E4685E">
      <w:pPr>
        <w:jc w:val="both"/>
      </w:pPr>
    </w:p>
    <w:p w:rsidR="00E4685E" w:rsidRDefault="00E4685E">
      <w:pPr>
        <w:jc w:val="both"/>
      </w:pPr>
    </w:p>
    <w:p w:rsidR="00E4685E" w:rsidRDefault="00E4685E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E4685E" w:rsidRDefault="00E4685E">
      <w:pPr>
        <w:jc w:val="both"/>
      </w:pPr>
    </w:p>
    <w:p w:rsidR="00E4685E" w:rsidRDefault="00E4685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E4685E" w:rsidRDefault="00E4685E">
      <w:pPr>
        <w:jc w:val="both"/>
      </w:pPr>
    </w:p>
    <w:p w:rsidR="00E4685E" w:rsidRDefault="00E4685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że na wniosek </w:t>
      </w:r>
      <w:r>
        <w:rPr>
          <w:b/>
          <w:bCs/>
          <w:sz w:val="18"/>
          <w:szCs w:val="18"/>
        </w:rPr>
        <w:t xml:space="preserve">Torca Industrial Polska sp. z o.o </w:t>
      </w:r>
      <w:r>
        <w:rPr>
          <w:sz w:val="18"/>
          <w:szCs w:val="18"/>
        </w:rPr>
        <w:t xml:space="preserve">toczy się po uchyleniu decyzji Prezydenta Wrocławia nr 2329/2021 z dn. 06.07.2021r. postępowanie administracyjne, wszczęte w sprawie wydania </w:t>
      </w:r>
      <w:r>
        <w:rPr>
          <w:b/>
          <w:bCs/>
          <w:sz w:val="18"/>
          <w:szCs w:val="18"/>
        </w:rPr>
        <w:t>decyzji o warunkach zabudowy</w:t>
      </w:r>
      <w:r>
        <w:rPr>
          <w:sz w:val="18"/>
          <w:szCs w:val="18"/>
        </w:rPr>
        <w:t xml:space="preserve"> dla zamierzenia inwestycyjnego pod nazwą:</w:t>
      </w:r>
    </w:p>
    <w:p w:rsidR="00E4685E" w:rsidRDefault="00E4685E">
      <w:pPr>
        <w:ind w:firstLine="708"/>
        <w:jc w:val="both"/>
        <w:rPr>
          <w:sz w:val="18"/>
          <w:szCs w:val="18"/>
        </w:rPr>
      </w:pPr>
    </w:p>
    <w:p w:rsidR="00E4685E" w:rsidRDefault="00E4685E">
      <w:pPr>
        <w:pStyle w:val="BodyText"/>
        <w:spacing w:before="120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„Budowa dwóch budynków mieszkalnych wielorodzinnych z usługami w parterach oraz zmiana sposobu użytkowania elewatora zbożowego „Odra” na budynek mieszkalny wielorodzinny z usługami w parterze”</w:t>
      </w:r>
    </w:p>
    <w:p w:rsidR="00E4685E" w:rsidRDefault="00E4685E">
      <w:pPr>
        <w:pStyle w:val="BodyText"/>
        <w:ind w:left="70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Wrocław, ul. Rychtalska  (dz. nr 12 AM-3, obręb Kleczków)</w:t>
      </w:r>
    </w:p>
    <w:p w:rsidR="00E4685E" w:rsidRDefault="00E4685E">
      <w:pPr>
        <w:jc w:val="both"/>
      </w:pPr>
    </w:p>
    <w:p w:rsidR="00E4685E" w:rsidRDefault="00E4685E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08.09.2021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4685E" w:rsidRDefault="00E4685E">
      <w:pPr>
        <w:jc w:val="both"/>
      </w:pPr>
    </w:p>
    <w:p w:rsidR="00E4685E" w:rsidRDefault="00E4685E">
      <w:pPr>
        <w:jc w:val="both"/>
      </w:pPr>
    </w:p>
    <w:p w:rsidR="00E4685E" w:rsidRDefault="00E4685E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E4685E" w:rsidRDefault="00E4685E">
      <w:pPr>
        <w:jc w:val="both"/>
      </w:pPr>
    </w:p>
    <w:p w:rsidR="00E4685E" w:rsidRDefault="00E4685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E4685E" w:rsidRDefault="00E4685E">
      <w:pPr>
        <w:jc w:val="both"/>
      </w:pPr>
    </w:p>
    <w:p w:rsidR="00E4685E" w:rsidRDefault="00E4685E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E4685E" w:rsidRDefault="00E4685E">
      <w:pPr>
        <w:jc w:val="both"/>
      </w:pPr>
      <w:r>
        <w:t>____________________________________________________</w:t>
      </w:r>
    </w:p>
    <w:p w:rsidR="00E4685E" w:rsidRDefault="00E4685E">
      <w:pPr>
        <w:jc w:val="both"/>
        <w:rPr>
          <w:b/>
          <w:bCs/>
        </w:rPr>
      </w:pPr>
      <w:r>
        <w:rPr>
          <w:b/>
          <w:bCs/>
        </w:rPr>
        <w:t>Z-WZ-30144-2019-ul. Rychtalska</w:t>
      </w:r>
    </w:p>
    <w:p w:rsidR="00E4685E" w:rsidRDefault="00E4685E">
      <w:pPr>
        <w:jc w:val="both"/>
        <w:rPr>
          <w:b/>
          <w:bCs/>
        </w:rPr>
      </w:pPr>
    </w:p>
    <w:p w:rsidR="00E4685E" w:rsidRDefault="00E4685E">
      <w:pPr>
        <w:ind w:left="6381" w:firstLine="709"/>
        <w:jc w:val="both"/>
      </w:pPr>
      <w:r>
        <w:rPr>
          <w:b/>
          <w:bCs/>
        </w:rPr>
        <w:tab/>
      </w:r>
      <w:r>
        <w:t>Z up. PREZYDENTA</w:t>
      </w:r>
    </w:p>
    <w:p w:rsidR="00E4685E" w:rsidRDefault="00E4685E">
      <w:pPr>
        <w:ind w:left="6381" w:firstLine="709"/>
        <w:jc w:val="both"/>
      </w:pPr>
      <w:r>
        <w:t xml:space="preserve">           Marta Jeżewska</w:t>
      </w:r>
    </w:p>
    <w:p w:rsidR="00E4685E" w:rsidRDefault="00E4685E">
      <w:pPr>
        <w:ind w:left="6381" w:firstLine="709"/>
        <w:jc w:val="both"/>
      </w:pPr>
      <w:r>
        <w:t xml:space="preserve">   Z-CA DYREKTORA WYDZIAŁU</w:t>
      </w:r>
    </w:p>
    <w:p w:rsidR="00E4685E" w:rsidRDefault="00E4685E">
      <w:pPr>
        <w:ind w:left="6381" w:firstLine="709"/>
        <w:jc w:val="both"/>
      </w:pPr>
      <w:r>
        <w:t>ARCHITEKTURY I BUDOWNICTWA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E4685E" w:rsidSect="00E4685E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5E" w:rsidRDefault="00E46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4685E" w:rsidRDefault="00E46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5E" w:rsidRDefault="00E4685E">
    <w:pPr>
      <w:pStyle w:val="Footer"/>
      <w:rPr>
        <w:rFonts w:ascii="Times New Roman" w:hAnsi="Times New Roman" w:cs="Times New Roman"/>
        <w:sz w:val="14"/>
        <w:szCs w:val="14"/>
      </w:rPr>
    </w:pPr>
  </w:p>
  <w:p w:rsidR="00E4685E" w:rsidRDefault="00E4685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5E" w:rsidRDefault="00E4685E">
    <w:pPr>
      <w:pStyle w:val="Footer"/>
      <w:rPr>
        <w:rFonts w:ascii="Times New Roman" w:hAnsi="Times New Roman" w:cs="Times New Roman"/>
        <w:sz w:val="8"/>
        <w:szCs w:val="8"/>
      </w:rPr>
    </w:pPr>
  </w:p>
  <w:p w:rsidR="00E4685E" w:rsidRDefault="00E4685E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5E" w:rsidRDefault="00E46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4685E" w:rsidRDefault="00E46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85E"/>
    <w:rsid w:val="00E4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keywords/>
  <dc:description/>
  <cp:lastModifiedBy>umdabi01</cp:lastModifiedBy>
  <cp:revision>16</cp:revision>
  <cp:lastPrinted>2021-09-07T11:38:00Z</cp:lastPrinted>
  <dcterms:created xsi:type="dcterms:W3CDTF">2021-05-14T09:00:00Z</dcterms:created>
  <dcterms:modified xsi:type="dcterms:W3CDTF">2021-09-08T12:17:00Z</dcterms:modified>
</cp:coreProperties>
</file>