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D4" w:rsidRPr="006B33CE" w:rsidRDefault="009274D4" w:rsidP="006B33CE">
      <w:pPr>
        <w:pStyle w:val="Nagwek1"/>
        <w:spacing w:line="360" w:lineRule="auto"/>
        <w:jc w:val="right"/>
        <w:rPr>
          <w:szCs w:val="22"/>
        </w:rPr>
      </w:pPr>
      <w:r w:rsidRPr="006B33CE">
        <w:rPr>
          <w:szCs w:val="22"/>
        </w:rPr>
        <w:t>2</w:t>
      </w:r>
      <w:r w:rsidR="004F1034" w:rsidRPr="006B33CE">
        <w:rPr>
          <w:szCs w:val="22"/>
        </w:rPr>
        <w:t>2</w:t>
      </w:r>
      <w:r w:rsidRPr="006B33CE">
        <w:rPr>
          <w:szCs w:val="22"/>
        </w:rPr>
        <w:t xml:space="preserve">.07.2021r.  </w:t>
      </w:r>
    </w:p>
    <w:p w:rsidR="009274D4" w:rsidRPr="006B33CE" w:rsidRDefault="009274D4" w:rsidP="006B33CE">
      <w:pPr>
        <w:pStyle w:val="Nagwek1"/>
        <w:spacing w:line="360" w:lineRule="auto"/>
        <w:jc w:val="right"/>
        <w:rPr>
          <w:szCs w:val="22"/>
        </w:rPr>
      </w:pPr>
      <w:r w:rsidRPr="006B33CE">
        <w:rPr>
          <w:szCs w:val="22"/>
        </w:rPr>
        <w:t xml:space="preserve">                                                           </w:t>
      </w:r>
    </w:p>
    <w:p w:rsidR="007035A8" w:rsidRPr="006B33CE" w:rsidRDefault="007035A8" w:rsidP="006B33CE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6B33CE">
        <w:rPr>
          <w:rFonts w:ascii="Verdana" w:hAnsi="Verdana"/>
          <w:sz w:val="32"/>
          <w:szCs w:val="32"/>
        </w:rPr>
        <w:t xml:space="preserve">Protokół z posiedzenia Komisji Konkursowej na wybór realizatora </w:t>
      </w:r>
      <w:r w:rsidR="00B316D4" w:rsidRPr="006B33CE">
        <w:rPr>
          <w:rFonts w:ascii="Verdana" w:hAnsi="Verdana"/>
          <w:sz w:val="32"/>
          <w:szCs w:val="32"/>
        </w:rPr>
        <w:t xml:space="preserve"> </w:t>
      </w:r>
      <w:r w:rsidRPr="006B33CE">
        <w:rPr>
          <w:rFonts w:ascii="Verdana" w:hAnsi="Verdana"/>
          <w:sz w:val="32"/>
          <w:szCs w:val="32"/>
        </w:rPr>
        <w:t xml:space="preserve">zadania     </w:t>
      </w:r>
      <w:r w:rsidR="00B316D4" w:rsidRPr="006B33CE">
        <w:rPr>
          <w:rFonts w:ascii="Verdana" w:hAnsi="Verdana"/>
          <w:sz w:val="32"/>
          <w:szCs w:val="32"/>
        </w:rPr>
        <w:t xml:space="preserve">                                                             </w:t>
      </w:r>
    </w:p>
    <w:p w:rsidR="009274D4" w:rsidRPr="006B33CE" w:rsidRDefault="009274D4" w:rsidP="006B33CE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6B33CE">
        <w:rPr>
          <w:rFonts w:ascii="Verdana" w:hAnsi="Verdana"/>
          <w:sz w:val="32"/>
          <w:szCs w:val="32"/>
        </w:rPr>
        <w:t xml:space="preserve">pn. Edukacja zdrowotna w zakresie uzależnień oraz organizacja czasu wolnego dla osób w kryzysie bezdomności i wykluczonych społecznie.   </w:t>
      </w:r>
    </w:p>
    <w:p w:rsidR="007035A8" w:rsidRPr="006B33CE" w:rsidRDefault="009274D4" w:rsidP="006B33CE">
      <w:pPr>
        <w:pStyle w:val="Tekstpodstawowy2"/>
        <w:spacing w:after="0" w:line="360" w:lineRule="auto"/>
        <w:jc w:val="left"/>
        <w:rPr>
          <w:color w:val="auto"/>
          <w:sz w:val="22"/>
          <w:szCs w:val="22"/>
        </w:rPr>
      </w:pPr>
      <w:r w:rsidRPr="006B33CE">
        <w:rPr>
          <w:color w:val="auto"/>
          <w:sz w:val="22"/>
          <w:szCs w:val="22"/>
        </w:rPr>
        <w:t xml:space="preserve"> </w:t>
      </w:r>
    </w:p>
    <w:p w:rsidR="007035A8" w:rsidRPr="006B33CE" w:rsidRDefault="007035A8" w:rsidP="006B33CE">
      <w:pPr>
        <w:numPr>
          <w:ilvl w:val="0"/>
          <w:numId w:val="1"/>
        </w:numPr>
        <w:tabs>
          <w:tab w:val="clear" w:pos="720"/>
          <w:tab w:val="num" w:pos="142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>Posiedzenie Komisji Konkursowej odbyło się dnia 2</w:t>
      </w:r>
      <w:r w:rsidR="00C66E09" w:rsidRPr="006B33CE">
        <w:rPr>
          <w:rFonts w:ascii="Verdana" w:hAnsi="Verdana"/>
          <w:sz w:val="22"/>
          <w:szCs w:val="22"/>
        </w:rPr>
        <w:t>2</w:t>
      </w:r>
      <w:r w:rsidR="004C5A5C" w:rsidRPr="006B33CE">
        <w:rPr>
          <w:rFonts w:ascii="Verdana" w:hAnsi="Verdana"/>
          <w:sz w:val="22"/>
          <w:szCs w:val="22"/>
        </w:rPr>
        <w:t xml:space="preserve">.07.2021r </w:t>
      </w:r>
      <w:r w:rsidR="006B33CE">
        <w:rPr>
          <w:rFonts w:ascii="Verdana" w:hAnsi="Verdana"/>
          <w:sz w:val="22"/>
          <w:szCs w:val="22"/>
        </w:rPr>
        <w:t xml:space="preserve">o godz.  9.00 </w:t>
      </w:r>
      <w:r w:rsidRPr="006B33CE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Adres : Wydział Zdrowia i Spraw Społecznych UM Wrocławia, ul. G. Zapolskiej 4, Wrocław</w:t>
      </w:r>
    </w:p>
    <w:p w:rsidR="007035A8" w:rsidRPr="006B33CE" w:rsidRDefault="007035A8" w:rsidP="006B33CE">
      <w:pPr>
        <w:numPr>
          <w:ilvl w:val="0"/>
          <w:numId w:val="1"/>
        </w:numPr>
        <w:tabs>
          <w:tab w:val="clear" w:pos="720"/>
          <w:tab w:val="num" w:pos="284"/>
        </w:tabs>
        <w:spacing w:before="120" w:line="360" w:lineRule="auto"/>
        <w:ind w:hanging="720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 xml:space="preserve">Członkowie Komisji Konkursowej: </w:t>
      </w:r>
    </w:p>
    <w:p w:rsidR="00B316D4" w:rsidRPr="006B33CE" w:rsidRDefault="00B316D4" w:rsidP="006B33CE">
      <w:pPr>
        <w:spacing w:before="120" w:line="360" w:lineRule="auto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>Przewodniczący - Jadwiga Ardelli-Książek</w:t>
      </w:r>
      <w:r w:rsidR="006B33CE" w:rsidRPr="006B33CE">
        <w:rPr>
          <w:rFonts w:ascii="Verdana" w:hAnsi="Verdana"/>
          <w:sz w:val="22"/>
          <w:szCs w:val="22"/>
        </w:rPr>
        <w:t>,</w:t>
      </w:r>
      <w:r w:rsidRPr="006B33CE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B316D4" w:rsidRPr="006B33CE" w:rsidRDefault="00B316D4" w:rsidP="006B33CE">
      <w:pPr>
        <w:spacing w:before="120" w:line="360" w:lineRule="auto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>Sekretarz - Ewa Budych-Wicher</w:t>
      </w:r>
      <w:r w:rsidR="006B33CE" w:rsidRPr="006B33CE">
        <w:rPr>
          <w:rFonts w:ascii="Verdana" w:hAnsi="Verdana"/>
          <w:sz w:val="22"/>
          <w:szCs w:val="22"/>
        </w:rPr>
        <w:t>,</w:t>
      </w:r>
      <w:r w:rsidRPr="006B33CE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B316D4" w:rsidRPr="006B33CE" w:rsidRDefault="00B316D4" w:rsidP="006B33CE">
      <w:pPr>
        <w:spacing w:before="120" w:line="360" w:lineRule="auto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 xml:space="preserve">Członek oceniający - Anna </w:t>
      </w:r>
      <w:proofErr w:type="spellStart"/>
      <w:r w:rsidRPr="006B33CE">
        <w:rPr>
          <w:rFonts w:ascii="Verdana" w:hAnsi="Verdana"/>
          <w:sz w:val="22"/>
          <w:szCs w:val="22"/>
        </w:rPr>
        <w:t>Boduszek</w:t>
      </w:r>
      <w:proofErr w:type="spellEnd"/>
      <w:r w:rsidR="006B33CE" w:rsidRPr="006B33CE">
        <w:rPr>
          <w:rFonts w:ascii="Verdana" w:hAnsi="Verdana"/>
          <w:sz w:val="22"/>
          <w:szCs w:val="22"/>
        </w:rPr>
        <w:t>.</w:t>
      </w:r>
      <w:r w:rsidRPr="006B33CE">
        <w:rPr>
          <w:rFonts w:ascii="Verdana" w:hAnsi="Verdana"/>
          <w:sz w:val="22"/>
          <w:szCs w:val="22"/>
        </w:rPr>
        <w:t xml:space="preserve">  Wydział Zdrowia i Spraw Społecznych UM Wrocławia</w:t>
      </w:r>
    </w:p>
    <w:p w:rsidR="007035A8" w:rsidRPr="006B33CE" w:rsidRDefault="007035A8" w:rsidP="006B33CE">
      <w:pPr>
        <w:numPr>
          <w:ilvl w:val="0"/>
          <w:numId w:val="1"/>
        </w:numPr>
        <w:tabs>
          <w:tab w:val="clear" w:pos="720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 xml:space="preserve">Na konkurs wpłynęła jedna  oferta, której przyznano </w:t>
      </w:r>
      <w:r w:rsidRPr="006B33CE">
        <w:rPr>
          <w:rFonts w:ascii="Verdana" w:hAnsi="Verdana"/>
          <w:b/>
          <w:bCs/>
          <w:sz w:val="22"/>
          <w:szCs w:val="22"/>
          <w:u w:val="single"/>
        </w:rPr>
        <w:t>nr 1</w:t>
      </w:r>
      <w:r w:rsidRPr="006B33CE">
        <w:rPr>
          <w:rFonts w:ascii="Verdana" w:hAnsi="Verdana"/>
          <w:sz w:val="22"/>
          <w:szCs w:val="22"/>
        </w:rPr>
        <w:t xml:space="preserve"> </w:t>
      </w:r>
    </w:p>
    <w:p w:rsidR="007035A8" w:rsidRPr="006B33CE" w:rsidRDefault="007035A8" w:rsidP="006B33C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6B33CE">
        <w:rPr>
          <w:rFonts w:ascii="Verdana" w:hAnsi="Verdana"/>
          <w:b/>
          <w:bCs/>
          <w:sz w:val="22"/>
          <w:szCs w:val="22"/>
        </w:rPr>
        <w:t xml:space="preserve">Oferta </w:t>
      </w:r>
      <w:r w:rsidR="009274D4" w:rsidRPr="006B33CE">
        <w:rPr>
          <w:rFonts w:ascii="Verdana" w:hAnsi="Verdana"/>
          <w:b/>
          <w:bCs/>
          <w:sz w:val="22"/>
          <w:szCs w:val="22"/>
        </w:rPr>
        <w:t xml:space="preserve"> </w:t>
      </w:r>
      <w:r w:rsidRPr="006B33CE">
        <w:rPr>
          <w:rFonts w:ascii="Verdana" w:hAnsi="Verdana"/>
          <w:b/>
          <w:bCs/>
          <w:sz w:val="22"/>
          <w:szCs w:val="22"/>
        </w:rPr>
        <w:t xml:space="preserve">została złożona przez  FUNDACJĘ HOMO SACER </w:t>
      </w:r>
      <w:r w:rsidR="00C20239" w:rsidRPr="006B33CE">
        <w:rPr>
          <w:rFonts w:ascii="Verdana" w:hAnsi="Verdana"/>
          <w:b/>
          <w:bCs/>
          <w:sz w:val="22"/>
          <w:szCs w:val="22"/>
        </w:rPr>
        <w:t xml:space="preserve">                                  ul.</w:t>
      </w:r>
      <w:r w:rsidRPr="006B33CE">
        <w:rPr>
          <w:rFonts w:ascii="Verdana" w:hAnsi="Verdana"/>
          <w:b/>
          <w:bCs/>
          <w:sz w:val="22"/>
          <w:szCs w:val="22"/>
        </w:rPr>
        <w:t xml:space="preserve"> Biskupa Bernarda </w:t>
      </w:r>
      <w:proofErr w:type="spellStart"/>
      <w:r w:rsidRPr="006B33CE">
        <w:rPr>
          <w:rFonts w:ascii="Verdana" w:hAnsi="Verdana"/>
          <w:b/>
          <w:bCs/>
          <w:sz w:val="22"/>
          <w:szCs w:val="22"/>
        </w:rPr>
        <w:t>Bogedaina</w:t>
      </w:r>
      <w:proofErr w:type="spellEnd"/>
      <w:r w:rsidRPr="006B33CE">
        <w:rPr>
          <w:rFonts w:ascii="Verdana" w:hAnsi="Verdana"/>
          <w:b/>
          <w:bCs/>
          <w:sz w:val="22"/>
          <w:szCs w:val="22"/>
        </w:rPr>
        <w:t xml:space="preserve"> 5, 50-514 Wrocław   </w:t>
      </w:r>
    </w:p>
    <w:p w:rsidR="007035A8" w:rsidRPr="006B33CE" w:rsidRDefault="007035A8" w:rsidP="006B33CE">
      <w:pPr>
        <w:numPr>
          <w:ilvl w:val="0"/>
          <w:numId w:val="1"/>
        </w:numPr>
        <w:tabs>
          <w:tab w:val="clear" w:pos="720"/>
          <w:tab w:val="num" w:pos="142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 xml:space="preserve">Komisja Konkursowa </w:t>
      </w:r>
      <w:r w:rsidR="009274D4" w:rsidRPr="006B33CE">
        <w:rPr>
          <w:rFonts w:ascii="Verdana" w:hAnsi="Verdana"/>
          <w:sz w:val="22"/>
          <w:szCs w:val="22"/>
        </w:rPr>
        <w:t xml:space="preserve"> </w:t>
      </w:r>
      <w:r w:rsidRPr="006B33CE">
        <w:rPr>
          <w:rFonts w:ascii="Verdana" w:hAnsi="Verdana"/>
          <w:sz w:val="22"/>
          <w:szCs w:val="22"/>
        </w:rPr>
        <w:t xml:space="preserve">dokonała oceny oferty </w:t>
      </w:r>
      <w:r w:rsidR="00B316D4" w:rsidRPr="006B33CE">
        <w:rPr>
          <w:rFonts w:ascii="Verdana" w:hAnsi="Verdana"/>
          <w:sz w:val="22"/>
          <w:szCs w:val="22"/>
        </w:rPr>
        <w:t>i przy uwzględnieniu oceny formalnej oraz kryteriów oceny merytorycznej podanych w ogłoszeniu konkursowym</w:t>
      </w:r>
      <w:r w:rsidR="009274D4" w:rsidRPr="006B33CE">
        <w:rPr>
          <w:rFonts w:ascii="Verdana" w:hAnsi="Verdana"/>
          <w:sz w:val="22"/>
          <w:szCs w:val="22"/>
        </w:rPr>
        <w:t xml:space="preserve"> oceniła ofertę </w:t>
      </w:r>
      <w:r w:rsidR="00B316D4" w:rsidRPr="006B33CE">
        <w:rPr>
          <w:rFonts w:ascii="Verdana" w:hAnsi="Verdana"/>
          <w:sz w:val="22"/>
          <w:szCs w:val="22"/>
        </w:rPr>
        <w:t>pozytywnie i przyję</w:t>
      </w:r>
      <w:r w:rsidR="009274D4" w:rsidRPr="006B33CE">
        <w:rPr>
          <w:rFonts w:ascii="Verdana" w:hAnsi="Verdana"/>
          <w:sz w:val="22"/>
          <w:szCs w:val="22"/>
        </w:rPr>
        <w:t>ł</w:t>
      </w:r>
      <w:r w:rsidR="00B316D4" w:rsidRPr="006B33CE">
        <w:rPr>
          <w:rFonts w:ascii="Verdana" w:hAnsi="Verdana"/>
          <w:sz w:val="22"/>
          <w:szCs w:val="22"/>
        </w:rPr>
        <w:t xml:space="preserve">a do realizacji zadania. </w:t>
      </w:r>
      <w:r w:rsidRPr="006B33CE">
        <w:rPr>
          <w:rFonts w:ascii="Verdana" w:hAnsi="Verdana"/>
          <w:sz w:val="22"/>
          <w:szCs w:val="22"/>
        </w:rPr>
        <w:t xml:space="preserve"> </w:t>
      </w:r>
    </w:p>
    <w:p w:rsidR="007035A8" w:rsidRPr="006B33CE" w:rsidRDefault="007035A8" w:rsidP="006B33CE">
      <w:pPr>
        <w:numPr>
          <w:ilvl w:val="0"/>
          <w:numId w:val="1"/>
        </w:numPr>
        <w:tabs>
          <w:tab w:val="clear" w:pos="720"/>
          <w:tab w:val="num" w:pos="142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 xml:space="preserve">Karty: oceny formalnej i merytorycznej </w:t>
      </w:r>
      <w:r w:rsidR="00C20239" w:rsidRPr="006B33CE">
        <w:rPr>
          <w:rFonts w:ascii="Verdana" w:hAnsi="Verdana"/>
          <w:sz w:val="22"/>
          <w:szCs w:val="22"/>
        </w:rPr>
        <w:t xml:space="preserve"> </w:t>
      </w:r>
      <w:r w:rsidRPr="006B33CE">
        <w:rPr>
          <w:rFonts w:ascii="Verdana" w:hAnsi="Verdana"/>
          <w:sz w:val="22"/>
          <w:szCs w:val="22"/>
        </w:rPr>
        <w:t>znajdują się w siedzibie zamawiającego.</w:t>
      </w:r>
    </w:p>
    <w:p w:rsidR="007035A8" w:rsidRPr="006B33CE" w:rsidRDefault="007035A8" w:rsidP="006B33CE">
      <w:pPr>
        <w:numPr>
          <w:ilvl w:val="0"/>
          <w:numId w:val="1"/>
        </w:numPr>
        <w:tabs>
          <w:tab w:val="clear" w:pos="720"/>
          <w:tab w:val="num" w:pos="142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>Komisja Konkursowa przekazuje wybraną ofertę Dyrektorowi Wydziału Zdrowia i Spraw Społecznych do ostatecznej decyzji</w:t>
      </w:r>
      <w:r w:rsidR="00C20239" w:rsidRPr="006B33CE">
        <w:rPr>
          <w:rFonts w:ascii="Verdana" w:hAnsi="Verdana"/>
          <w:sz w:val="22"/>
          <w:szCs w:val="22"/>
        </w:rPr>
        <w:t xml:space="preserve"> </w:t>
      </w:r>
      <w:r w:rsidRPr="006B33CE">
        <w:rPr>
          <w:rFonts w:ascii="Verdana" w:hAnsi="Verdana"/>
          <w:sz w:val="22"/>
          <w:szCs w:val="22"/>
        </w:rPr>
        <w:t xml:space="preserve">dotyczącej podpisania umowy na finansowanie </w:t>
      </w:r>
      <w:r w:rsidR="009274D4" w:rsidRPr="006B33CE">
        <w:rPr>
          <w:rFonts w:ascii="Verdana" w:hAnsi="Verdana"/>
          <w:sz w:val="22"/>
          <w:szCs w:val="22"/>
        </w:rPr>
        <w:t xml:space="preserve"> zadania</w:t>
      </w:r>
      <w:r w:rsidR="00C20239" w:rsidRPr="006B33CE">
        <w:rPr>
          <w:rFonts w:ascii="Verdana" w:hAnsi="Verdana"/>
          <w:sz w:val="22"/>
          <w:szCs w:val="22"/>
        </w:rPr>
        <w:t>.</w:t>
      </w:r>
    </w:p>
    <w:p w:rsidR="007035A8" w:rsidRPr="006B33CE" w:rsidRDefault="007035A8" w:rsidP="006B33CE">
      <w:pPr>
        <w:numPr>
          <w:ilvl w:val="0"/>
          <w:numId w:val="1"/>
        </w:numPr>
        <w:tabs>
          <w:tab w:val="clear" w:pos="720"/>
          <w:tab w:val="num" w:pos="142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>Protokół sporządził sekretarz Komisji Konkursowej: Ewa Budych-Wicher</w:t>
      </w:r>
    </w:p>
    <w:p w:rsidR="007035A8" w:rsidRPr="006B33CE" w:rsidRDefault="007035A8" w:rsidP="006B33CE">
      <w:pPr>
        <w:numPr>
          <w:ilvl w:val="0"/>
          <w:numId w:val="1"/>
        </w:numPr>
        <w:tabs>
          <w:tab w:val="clear" w:pos="720"/>
          <w:tab w:val="num" w:pos="142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lastRenderedPageBreak/>
        <w:t>Protokół został odczytany w obecności wszystkich członków Komisji Konkursowej.</w:t>
      </w:r>
    </w:p>
    <w:p w:rsidR="007035A8" w:rsidRPr="006B33CE" w:rsidRDefault="007035A8" w:rsidP="006B33CE">
      <w:pPr>
        <w:spacing w:before="120" w:line="360" w:lineRule="auto"/>
        <w:ind w:left="360"/>
        <w:rPr>
          <w:rFonts w:ascii="Verdana" w:hAnsi="Verdana"/>
          <w:sz w:val="22"/>
          <w:szCs w:val="22"/>
        </w:rPr>
      </w:pPr>
    </w:p>
    <w:p w:rsidR="007035A8" w:rsidRPr="006B33CE" w:rsidRDefault="007035A8" w:rsidP="006B33CE">
      <w:pPr>
        <w:spacing w:before="120" w:line="360" w:lineRule="auto"/>
        <w:ind w:left="360"/>
        <w:rPr>
          <w:rFonts w:ascii="Verdana" w:hAnsi="Verdana"/>
          <w:b/>
          <w:bCs/>
          <w:sz w:val="22"/>
          <w:szCs w:val="22"/>
        </w:rPr>
      </w:pPr>
      <w:r w:rsidRPr="006B33CE">
        <w:rPr>
          <w:rFonts w:ascii="Verdana" w:hAnsi="Verdana"/>
          <w:b/>
          <w:bCs/>
          <w:sz w:val="22"/>
          <w:szCs w:val="22"/>
        </w:rPr>
        <w:t>Protokół podpisali:</w:t>
      </w:r>
    </w:p>
    <w:p w:rsidR="007035A8" w:rsidRPr="006B33CE" w:rsidRDefault="007035A8" w:rsidP="006B33CE">
      <w:pPr>
        <w:pStyle w:val="Tekstpodstawowy2"/>
        <w:spacing w:before="120" w:after="0" w:line="360" w:lineRule="auto"/>
        <w:jc w:val="left"/>
        <w:rPr>
          <w:b/>
          <w:bCs/>
          <w:sz w:val="22"/>
          <w:szCs w:val="22"/>
        </w:rPr>
      </w:pPr>
      <w:r w:rsidRPr="006B33CE">
        <w:rPr>
          <w:color w:val="auto"/>
          <w:sz w:val="22"/>
          <w:szCs w:val="22"/>
        </w:rPr>
        <w:t xml:space="preserve">Przewodnicząca   Jadwiga Ardelli-Książek  </w:t>
      </w:r>
      <w:r w:rsidR="009274D4" w:rsidRPr="006B33CE">
        <w:rPr>
          <w:color w:val="auto"/>
          <w:sz w:val="22"/>
          <w:szCs w:val="22"/>
        </w:rPr>
        <w:t xml:space="preserve"> </w:t>
      </w:r>
      <w:r w:rsidR="00C3369E" w:rsidRPr="006B33CE">
        <w:rPr>
          <w:color w:val="auto"/>
          <w:sz w:val="22"/>
          <w:szCs w:val="22"/>
        </w:rPr>
        <w:t>(podpis nieczytelny)</w:t>
      </w:r>
      <w:r w:rsidR="009274D4" w:rsidRPr="006B33CE">
        <w:rPr>
          <w:color w:val="auto"/>
          <w:sz w:val="22"/>
          <w:szCs w:val="22"/>
        </w:rPr>
        <w:t xml:space="preserve">                 </w:t>
      </w:r>
      <w:r w:rsidRPr="006B33CE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Sekretarz    Ewa Budych-Wicher    </w:t>
      </w:r>
      <w:r w:rsidR="00C3369E" w:rsidRPr="006B33CE">
        <w:rPr>
          <w:color w:val="auto"/>
          <w:sz w:val="22"/>
          <w:szCs w:val="22"/>
        </w:rPr>
        <w:t>(podpis nieczytelny)</w:t>
      </w:r>
      <w:r w:rsidRPr="006B33CE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9274D4" w:rsidRPr="006B33CE">
        <w:rPr>
          <w:color w:val="auto"/>
          <w:sz w:val="22"/>
          <w:szCs w:val="22"/>
        </w:rPr>
        <w:t xml:space="preserve">                 Anna </w:t>
      </w:r>
      <w:proofErr w:type="spellStart"/>
      <w:r w:rsidRPr="006B33CE">
        <w:rPr>
          <w:color w:val="auto"/>
          <w:sz w:val="22"/>
          <w:szCs w:val="22"/>
        </w:rPr>
        <w:t>Boduszek</w:t>
      </w:r>
      <w:proofErr w:type="spellEnd"/>
      <w:r w:rsidRPr="006B33CE">
        <w:rPr>
          <w:color w:val="auto"/>
          <w:sz w:val="22"/>
          <w:szCs w:val="22"/>
        </w:rPr>
        <w:t xml:space="preserve"> </w:t>
      </w:r>
      <w:r w:rsidR="009274D4" w:rsidRPr="006B33CE">
        <w:rPr>
          <w:color w:val="auto"/>
          <w:sz w:val="22"/>
          <w:szCs w:val="22"/>
        </w:rPr>
        <w:t xml:space="preserve">  Członek   </w:t>
      </w:r>
      <w:r w:rsidRPr="006B33CE">
        <w:rPr>
          <w:color w:val="auto"/>
          <w:sz w:val="22"/>
          <w:szCs w:val="22"/>
        </w:rPr>
        <w:t xml:space="preserve"> </w:t>
      </w:r>
      <w:r w:rsidR="00C3369E" w:rsidRPr="006B33CE">
        <w:rPr>
          <w:color w:val="auto"/>
          <w:sz w:val="22"/>
          <w:szCs w:val="22"/>
        </w:rPr>
        <w:t>(</w:t>
      </w:r>
      <w:r w:rsidRPr="006B33CE">
        <w:rPr>
          <w:color w:val="auto"/>
          <w:sz w:val="22"/>
          <w:szCs w:val="22"/>
        </w:rPr>
        <w:t xml:space="preserve"> </w:t>
      </w:r>
      <w:r w:rsidR="00C3369E" w:rsidRPr="006B33CE">
        <w:rPr>
          <w:color w:val="auto"/>
          <w:sz w:val="22"/>
          <w:szCs w:val="22"/>
        </w:rPr>
        <w:t>podpis nieczytelny)</w:t>
      </w:r>
      <w:r w:rsidRPr="006B33CE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9274D4" w:rsidRPr="006B33CE">
        <w:rPr>
          <w:color w:val="auto"/>
          <w:sz w:val="22"/>
          <w:szCs w:val="22"/>
        </w:rPr>
        <w:t xml:space="preserve"> </w:t>
      </w:r>
    </w:p>
    <w:p w:rsidR="009274D4" w:rsidRPr="006B33CE" w:rsidRDefault="009274D4" w:rsidP="006B33C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</w:p>
    <w:p w:rsidR="007035A8" w:rsidRPr="006B33CE" w:rsidRDefault="007035A8" w:rsidP="006B33C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6B33CE">
        <w:rPr>
          <w:rFonts w:ascii="Verdana" w:hAnsi="Verdana"/>
          <w:b/>
          <w:bCs/>
          <w:sz w:val="22"/>
          <w:szCs w:val="22"/>
        </w:rPr>
        <w:t>Decyzja Dyrektora Wydziału Zdrowia UM Wrocławia:</w:t>
      </w:r>
    </w:p>
    <w:p w:rsidR="007035A8" w:rsidRPr="006B33CE" w:rsidRDefault="009274D4" w:rsidP="006B33CE">
      <w:pPr>
        <w:spacing w:before="120" w:line="360" w:lineRule="auto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bCs/>
          <w:sz w:val="22"/>
          <w:szCs w:val="22"/>
        </w:rPr>
        <w:t>Ofertę nr 1 p</w:t>
      </w:r>
      <w:r w:rsidR="007035A8" w:rsidRPr="006B33CE">
        <w:rPr>
          <w:rFonts w:ascii="Verdana" w:hAnsi="Verdana"/>
          <w:bCs/>
          <w:sz w:val="22"/>
          <w:szCs w:val="22"/>
        </w:rPr>
        <w:t>rzyjęto  do realizacji zadania zgodnie z decyzją Komisji Konkursowej</w:t>
      </w:r>
      <w:r w:rsidR="007035A8" w:rsidRPr="006B33CE">
        <w:rPr>
          <w:rFonts w:ascii="Verdana" w:hAnsi="Verdana"/>
          <w:sz w:val="22"/>
          <w:szCs w:val="22"/>
        </w:rPr>
        <w:t>.</w:t>
      </w:r>
    </w:p>
    <w:p w:rsidR="009274D4" w:rsidRPr="006B33CE" w:rsidRDefault="009274D4" w:rsidP="006B33CE">
      <w:pPr>
        <w:spacing w:before="120" w:line="360" w:lineRule="auto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 xml:space="preserve">Kwota przeznaczona na realizację zadania wynosi 26 000 zł. </w:t>
      </w:r>
    </w:p>
    <w:p w:rsidR="00C3369E" w:rsidRPr="006B33CE" w:rsidRDefault="007035A8" w:rsidP="006B33CE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 xml:space="preserve">Joanna </w:t>
      </w:r>
      <w:proofErr w:type="spellStart"/>
      <w:r w:rsidRPr="006B33CE">
        <w:rPr>
          <w:rFonts w:ascii="Verdana" w:hAnsi="Verdana"/>
          <w:sz w:val="22"/>
          <w:szCs w:val="22"/>
        </w:rPr>
        <w:t>Nyczak</w:t>
      </w:r>
      <w:proofErr w:type="spellEnd"/>
      <w:r w:rsidRPr="006B33CE">
        <w:rPr>
          <w:rFonts w:ascii="Verdana" w:hAnsi="Verdana"/>
          <w:sz w:val="22"/>
          <w:szCs w:val="22"/>
        </w:rPr>
        <w:t xml:space="preserve">  </w:t>
      </w:r>
    </w:p>
    <w:p w:rsidR="007035A8" w:rsidRPr="006B33CE" w:rsidRDefault="007035A8" w:rsidP="006B33CE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>Dyrektor Wydziału Zdrowia i Spraw Społecznych</w:t>
      </w:r>
    </w:p>
    <w:p w:rsidR="007035A8" w:rsidRPr="006B33CE" w:rsidRDefault="00C3369E" w:rsidP="006B33CE">
      <w:pPr>
        <w:spacing w:before="120" w:line="360" w:lineRule="auto"/>
        <w:rPr>
          <w:rFonts w:ascii="Verdana" w:hAnsi="Verdana"/>
          <w:sz w:val="22"/>
          <w:szCs w:val="22"/>
        </w:rPr>
      </w:pPr>
      <w:r w:rsidRPr="006B33CE">
        <w:rPr>
          <w:rFonts w:ascii="Verdana" w:hAnsi="Verdana"/>
          <w:sz w:val="22"/>
          <w:szCs w:val="22"/>
        </w:rPr>
        <w:t xml:space="preserve">                                                               (podpis nieczytelny)</w:t>
      </w:r>
    </w:p>
    <w:sectPr w:rsidR="007035A8" w:rsidRPr="006B33CE" w:rsidSect="009274D4"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D6D7E"/>
    <w:multiLevelType w:val="hybridMultilevel"/>
    <w:tmpl w:val="E97E11E8"/>
    <w:lvl w:ilvl="0" w:tplc="4B5EA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EB4959C">
      <w:numFmt w:val="none"/>
      <w:lvlText w:val=""/>
      <w:lvlJc w:val="left"/>
      <w:pPr>
        <w:tabs>
          <w:tab w:val="num" w:pos="360"/>
        </w:tabs>
      </w:pPr>
    </w:lvl>
    <w:lvl w:ilvl="2" w:tplc="F7A87BA0">
      <w:numFmt w:val="none"/>
      <w:lvlText w:val=""/>
      <w:lvlJc w:val="left"/>
      <w:pPr>
        <w:tabs>
          <w:tab w:val="num" w:pos="360"/>
        </w:tabs>
      </w:pPr>
    </w:lvl>
    <w:lvl w:ilvl="3" w:tplc="42A624C2">
      <w:numFmt w:val="none"/>
      <w:lvlText w:val=""/>
      <w:lvlJc w:val="left"/>
      <w:pPr>
        <w:tabs>
          <w:tab w:val="num" w:pos="360"/>
        </w:tabs>
      </w:pPr>
    </w:lvl>
    <w:lvl w:ilvl="4" w:tplc="B3ECEBC6">
      <w:numFmt w:val="none"/>
      <w:lvlText w:val=""/>
      <w:lvlJc w:val="left"/>
      <w:pPr>
        <w:tabs>
          <w:tab w:val="num" w:pos="360"/>
        </w:tabs>
      </w:pPr>
    </w:lvl>
    <w:lvl w:ilvl="5" w:tplc="D3E4713C">
      <w:numFmt w:val="none"/>
      <w:lvlText w:val=""/>
      <w:lvlJc w:val="left"/>
      <w:pPr>
        <w:tabs>
          <w:tab w:val="num" w:pos="360"/>
        </w:tabs>
      </w:pPr>
    </w:lvl>
    <w:lvl w:ilvl="6" w:tplc="660C63CA">
      <w:numFmt w:val="none"/>
      <w:lvlText w:val=""/>
      <w:lvlJc w:val="left"/>
      <w:pPr>
        <w:tabs>
          <w:tab w:val="num" w:pos="360"/>
        </w:tabs>
      </w:pPr>
    </w:lvl>
    <w:lvl w:ilvl="7" w:tplc="D2CC96F0">
      <w:numFmt w:val="none"/>
      <w:lvlText w:val=""/>
      <w:lvlJc w:val="left"/>
      <w:pPr>
        <w:tabs>
          <w:tab w:val="num" w:pos="360"/>
        </w:tabs>
      </w:pPr>
    </w:lvl>
    <w:lvl w:ilvl="8" w:tplc="F2C4F7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A2E3513"/>
    <w:multiLevelType w:val="hybridMultilevel"/>
    <w:tmpl w:val="C79AD4C4"/>
    <w:lvl w:ilvl="0" w:tplc="041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03831"/>
    <w:rsid w:val="002C698E"/>
    <w:rsid w:val="00303831"/>
    <w:rsid w:val="004010F8"/>
    <w:rsid w:val="004C5A5C"/>
    <w:rsid w:val="004F1034"/>
    <w:rsid w:val="005C1FF2"/>
    <w:rsid w:val="006B33CE"/>
    <w:rsid w:val="007035A8"/>
    <w:rsid w:val="009274D4"/>
    <w:rsid w:val="00B30E1D"/>
    <w:rsid w:val="00B316D4"/>
    <w:rsid w:val="00C20239"/>
    <w:rsid w:val="00C3369E"/>
    <w:rsid w:val="00C6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Tekstpodstawowy2">
    <w:name w:val="Body Text 2"/>
    <w:basedOn w:val="Normalny"/>
    <w:semiHidden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3">
    <w:name w:val="Body Text 3"/>
    <w:basedOn w:val="Normalny"/>
    <w:semiHidden/>
    <w:rPr>
      <w:rFonts w:ascii="Verdana" w:hAnsi="Verdana"/>
      <w:b/>
      <w:bCs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1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2</cp:revision>
  <cp:lastPrinted>2021-07-22T11:27:00Z</cp:lastPrinted>
  <dcterms:created xsi:type="dcterms:W3CDTF">2021-07-26T10:35:00Z</dcterms:created>
  <dcterms:modified xsi:type="dcterms:W3CDTF">2021-07-26T10:35:00Z</dcterms:modified>
</cp:coreProperties>
</file>