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CC" w:rsidRPr="00CE1FE5" w:rsidRDefault="00874ACC" w:rsidP="00FF63F1">
      <w:pPr>
        <w:jc w:val="both"/>
        <w:rPr>
          <w:rFonts w:ascii="Times New Roman" w:hAnsi="Times New Roman" w:cs="Times New Roman"/>
          <w:b/>
          <w:bCs/>
          <w:sz w:val="28"/>
          <w:szCs w:val="28"/>
        </w:rPr>
      </w:pPr>
    </w:p>
    <w:p w:rsidR="0032604A" w:rsidRPr="00CE1FE5" w:rsidRDefault="00874ACC"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H</w:t>
      </w:r>
      <w:r w:rsidR="0032604A" w:rsidRPr="00CE1FE5">
        <w:rPr>
          <w:rFonts w:ascii="Times New Roman" w:hAnsi="Times New Roman" w:cs="Times New Roman"/>
          <w:b/>
          <w:bCs/>
          <w:sz w:val="28"/>
          <w:szCs w:val="28"/>
        </w:rPr>
        <w:t>alina Okólska</w:t>
      </w:r>
    </w:p>
    <w:p w:rsidR="00434E15" w:rsidRPr="00CE1FE5" w:rsidRDefault="005A7C35"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Honorowi Obywatele Wrocławia</w:t>
      </w:r>
      <w:r w:rsidR="001B351F" w:rsidRPr="00CE1FE5">
        <w:rPr>
          <w:rFonts w:ascii="Times New Roman" w:hAnsi="Times New Roman" w:cs="Times New Roman"/>
          <w:b/>
          <w:bCs/>
          <w:sz w:val="28"/>
          <w:szCs w:val="28"/>
        </w:rPr>
        <w:t xml:space="preserve"> do 1993 r.</w:t>
      </w:r>
    </w:p>
    <w:p w:rsidR="00BD1703" w:rsidRPr="00CE1FE5" w:rsidRDefault="00BD1703" w:rsidP="00FF63F1">
      <w:pPr>
        <w:jc w:val="both"/>
        <w:rPr>
          <w:rFonts w:ascii="Times New Roman" w:hAnsi="Times New Roman" w:cs="Times New Roman"/>
          <w:sz w:val="28"/>
          <w:szCs w:val="28"/>
        </w:rPr>
      </w:pPr>
    </w:p>
    <w:p w:rsidR="0082136C" w:rsidRPr="00CE1FE5" w:rsidRDefault="00BD1703" w:rsidP="00FF63F1">
      <w:pPr>
        <w:jc w:val="both"/>
        <w:rPr>
          <w:rFonts w:ascii="Times New Roman" w:hAnsi="Times New Roman" w:cs="Times New Roman"/>
          <w:sz w:val="28"/>
          <w:szCs w:val="28"/>
        </w:rPr>
      </w:pPr>
      <w:r w:rsidRPr="00CE1FE5">
        <w:rPr>
          <w:rFonts w:ascii="Times New Roman" w:hAnsi="Times New Roman" w:cs="Times New Roman"/>
          <w:sz w:val="28"/>
          <w:szCs w:val="28"/>
        </w:rPr>
        <w:tab/>
      </w:r>
      <w:r w:rsidR="003B1909" w:rsidRPr="00CE1FE5">
        <w:rPr>
          <w:rFonts w:ascii="Times New Roman" w:hAnsi="Times New Roman" w:cs="Times New Roman"/>
          <w:sz w:val="28"/>
          <w:szCs w:val="28"/>
        </w:rPr>
        <w:t>Idea wyróżniania  wybitnych postaci z kręgów mieszczaństwa</w:t>
      </w:r>
      <w:r w:rsidR="00F457B2" w:rsidRPr="00CE1FE5">
        <w:rPr>
          <w:rFonts w:ascii="Times New Roman" w:hAnsi="Times New Roman" w:cs="Times New Roman"/>
          <w:sz w:val="28"/>
          <w:szCs w:val="28"/>
        </w:rPr>
        <w:t xml:space="preserve"> i innych warstw społecznych,</w:t>
      </w:r>
      <w:r w:rsidR="003B1909" w:rsidRPr="00CE1FE5">
        <w:rPr>
          <w:rFonts w:ascii="Times New Roman" w:hAnsi="Times New Roman" w:cs="Times New Roman"/>
          <w:sz w:val="28"/>
          <w:szCs w:val="28"/>
        </w:rPr>
        <w:t xml:space="preserve"> wywodzi się z okresu Rewolucj</w:t>
      </w:r>
      <w:r w:rsidR="00B03D8D">
        <w:rPr>
          <w:rFonts w:ascii="Times New Roman" w:hAnsi="Times New Roman" w:cs="Times New Roman"/>
          <w:sz w:val="28"/>
          <w:szCs w:val="28"/>
        </w:rPr>
        <w:t>i Francuskiej. Hasła braterstwa</w:t>
      </w:r>
      <w:r w:rsidR="003B1909" w:rsidRPr="00CE1FE5">
        <w:rPr>
          <w:rFonts w:ascii="Times New Roman" w:hAnsi="Times New Roman" w:cs="Times New Roman"/>
          <w:sz w:val="28"/>
          <w:szCs w:val="28"/>
        </w:rPr>
        <w:t>, wolności i równości wymierzone były w przywileje stanowe.</w:t>
      </w:r>
      <w:r w:rsidR="00F457B2" w:rsidRPr="00CE1FE5">
        <w:rPr>
          <w:rFonts w:ascii="Times New Roman" w:hAnsi="Times New Roman" w:cs="Times New Roman"/>
          <w:sz w:val="28"/>
          <w:szCs w:val="28"/>
        </w:rPr>
        <w:t xml:space="preserve"> </w:t>
      </w:r>
      <w:r w:rsidR="003B1909" w:rsidRPr="00CE1FE5">
        <w:rPr>
          <w:rFonts w:ascii="Times New Roman" w:hAnsi="Times New Roman" w:cs="Times New Roman"/>
          <w:sz w:val="28"/>
          <w:szCs w:val="28"/>
        </w:rPr>
        <w:t xml:space="preserve">Mieszczaństwo </w:t>
      </w:r>
      <w:r w:rsidR="007A6169" w:rsidRPr="00CE1FE5">
        <w:rPr>
          <w:rFonts w:ascii="Times New Roman" w:hAnsi="Times New Roman" w:cs="Times New Roman"/>
          <w:sz w:val="28"/>
          <w:szCs w:val="28"/>
        </w:rPr>
        <w:t xml:space="preserve">skutecznie podjęło </w:t>
      </w:r>
      <w:r w:rsidR="003B1909" w:rsidRPr="00CE1FE5">
        <w:rPr>
          <w:rFonts w:ascii="Times New Roman" w:hAnsi="Times New Roman" w:cs="Times New Roman"/>
          <w:sz w:val="28"/>
          <w:szCs w:val="28"/>
        </w:rPr>
        <w:t>walkę o swoje prawa. O statusie jednostki miały decydować przymioty osobiste</w:t>
      </w:r>
      <w:r w:rsidR="00DA3D13">
        <w:rPr>
          <w:rFonts w:ascii="Times New Roman" w:hAnsi="Times New Roman" w:cs="Times New Roman"/>
          <w:sz w:val="28"/>
          <w:szCs w:val="28"/>
        </w:rPr>
        <w:t xml:space="preserve"> - </w:t>
      </w:r>
      <w:r w:rsidR="00CB185A" w:rsidRPr="00CE1FE5">
        <w:rPr>
          <w:rFonts w:ascii="Times New Roman" w:hAnsi="Times New Roman" w:cs="Times New Roman"/>
          <w:sz w:val="28"/>
          <w:szCs w:val="28"/>
        </w:rPr>
        <w:t>wykształcenie,</w:t>
      </w:r>
      <w:r w:rsidR="003B1909" w:rsidRPr="00CE1FE5">
        <w:rPr>
          <w:rFonts w:ascii="Times New Roman" w:hAnsi="Times New Roman" w:cs="Times New Roman"/>
          <w:sz w:val="28"/>
          <w:szCs w:val="28"/>
        </w:rPr>
        <w:t xml:space="preserve"> </w:t>
      </w:r>
      <w:r w:rsidR="00F457B2" w:rsidRPr="00CE1FE5">
        <w:rPr>
          <w:rFonts w:ascii="Times New Roman" w:hAnsi="Times New Roman" w:cs="Times New Roman"/>
          <w:sz w:val="28"/>
          <w:szCs w:val="28"/>
        </w:rPr>
        <w:t>t</w:t>
      </w:r>
      <w:r w:rsidR="003B1909" w:rsidRPr="00CE1FE5">
        <w:rPr>
          <w:rFonts w:ascii="Times New Roman" w:hAnsi="Times New Roman" w:cs="Times New Roman"/>
          <w:sz w:val="28"/>
          <w:szCs w:val="28"/>
        </w:rPr>
        <w:t>alent</w:t>
      </w:r>
      <w:r w:rsidR="00F457B2" w:rsidRPr="00CE1FE5">
        <w:rPr>
          <w:rFonts w:ascii="Times New Roman" w:hAnsi="Times New Roman" w:cs="Times New Roman"/>
          <w:sz w:val="28"/>
          <w:szCs w:val="28"/>
        </w:rPr>
        <w:t>,</w:t>
      </w:r>
      <w:r w:rsidR="003B1909" w:rsidRPr="00CE1FE5">
        <w:rPr>
          <w:rFonts w:ascii="Times New Roman" w:hAnsi="Times New Roman" w:cs="Times New Roman"/>
          <w:sz w:val="28"/>
          <w:szCs w:val="28"/>
        </w:rPr>
        <w:t xml:space="preserve"> uzdolnienia, aktywne działanie, nie zaś przynależność do uprzywilejowanej grupy społecznej. </w:t>
      </w:r>
      <w:r w:rsidR="00F457B2" w:rsidRPr="00CE1FE5">
        <w:rPr>
          <w:rFonts w:ascii="Times New Roman" w:hAnsi="Times New Roman" w:cs="Times New Roman"/>
          <w:sz w:val="28"/>
          <w:szCs w:val="28"/>
        </w:rPr>
        <w:t>Francuskie Zgromadzenie Narodowe uho</w:t>
      </w:r>
      <w:r w:rsidR="00B03D8D">
        <w:rPr>
          <w:rFonts w:ascii="Times New Roman" w:hAnsi="Times New Roman" w:cs="Times New Roman"/>
          <w:sz w:val="28"/>
          <w:szCs w:val="28"/>
        </w:rPr>
        <w:t xml:space="preserve">norowało Tadeusza Kościuszkę. </w:t>
      </w:r>
      <w:r w:rsidR="003B1909" w:rsidRPr="00CE1FE5">
        <w:rPr>
          <w:rFonts w:ascii="Times New Roman" w:hAnsi="Times New Roman" w:cs="Times New Roman"/>
          <w:sz w:val="28"/>
          <w:szCs w:val="28"/>
        </w:rPr>
        <w:t xml:space="preserve">Wiek XIX stał się przełomowy </w:t>
      </w:r>
      <w:r w:rsidR="007A6169" w:rsidRPr="00CE1FE5">
        <w:rPr>
          <w:rFonts w:ascii="Times New Roman" w:hAnsi="Times New Roman" w:cs="Times New Roman"/>
          <w:sz w:val="28"/>
          <w:szCs w:val="28"/>
        </w:rPr>
        <w:t>dla</w:t>
      </w:r>
      <w:r w:rsidR="003B1909" w:rsidRPr="00CE1FE5">
        <w:rPr>
          <w:rFonts w:ascii="Times New Roman" w:hAnsi="Times New Roman" w:cs="Times New Roman"/>
          <w:sz w:val="28"/>
          <w:szCs w:val="28"/>
        </w:rPr>
        <w:t xml:space="preserve"> mie</w:t>
      </w:r>
      <w:r w:rsidR="007A6169" w:rsidRPr="00CE1FE5">
        <w:rPr>
          <w:rFonts w:ascii="Times New Roman" w:hAnsi="Times New Roman" w:cs="Times New Roman"/>
          <w:sz w:val="28"/>
          <w:szCs w:val="28"/>
        </w:rPr>
        <w:t>szkańców miast</w:t>
      </w:r>
      <w:r w:rsidR="003B1909" w:rsidRPr="00CE1FE5">
        <w:rPr>
          <w:rFonts w:ascii="Times New Roman" w:hAnsi="Times New Roman" w:cs="Times New Roman"/>
          <w:sz w:val="28"/>
          <w:szCs w:val="28"/>
        </w:rPr>
        <w:t xml:space="preserve">. </w:t>
      </w:r>
      <w:r w:rsidR="005F5248" w:rsidRPr="00CE1FE5">
        <w:rPr>
          <w:rFonts w:ascii="Times New Roman" w:hAnsi="Times New Roman" w:cs="Times New Roman"/>
          <w:sz w:val="28"/>
          <w:szCs w:val="28"/>
        </w:rPr>
        <w:t>Prusy rządzone konserwatywnie przez następców Fryderyka II przeżywały na przełomie XIX i XX w</w:t>
      </w:r>
      <w:r w:rsidR="007C0DF8" w:rsidRPr="00CE1FE5">
        <w:rPr>
          <w:rFonts w:ascii="Times New Roman" w:hAnsi="Times New Roman" w:cs="Times New Roman"/>
          <w:sz w:val="28"/>
          <w:szCs w:val="28"/>
        </w:rPr>
        <w:t xml:space="preserve"> kryzys</w:t>
      </w:r>
      <w:r w:rsidR="005F5248" w:rsidRPr="00CE1FE5">
        <w:rPr>
          <w:rFonts w:ascii="Times New Roman" w:hAnsi="Times New Roman" w:cs="Times New Roman"/>
          <w:sz w:val="28"/>
          <w:szCs w:val="28"/>
        </w:rPr>
        <w:t xml:space="preserve">. Fryderyk Wilhelm III (1797-1840) zawarł w 1805 r. sojusz antyfrancuski. Szeroko opisywane przez historyków klęski pruskie pod Jeną i </w:t>
      </w:r>
      <w:proofErr w:type="spellStart"/>
      <w:r w:rsidR="005F5248" w:rsidRPr="00CE1FE5">
        <w:rPr>
          <w:rFonts w:ascii="Times New Roman" w:hAnsi="Times New Roman" w:cs="Times New Roman"/>
          <w:sz w:val="28"/>
          <w:szCs w:val="28"/>
        </w:rPr>
        <w:t>Auerstadt</w:t>
      </w:r>
      <w:proofErr w:type="spellEnd"/>
      <w:r w:rsidR="005F5248" w:rsidRPr="00CE1FE5">
        <w:rPr>
          <w:rFonts w:ascii="Times New Roman" w:hAnsi="Times New Roman" w:cs="Times New Roman"/>
          <w:sz w:val="28"/>
          <w:szCs w:val="28"/>
        </w:rPr>
        <w:t xml:space="preserve"> zakończon</w:t>
      </w:r>
      <w:r w:rsidR="00A75D94" w:rsidRPr="00CE1FE5">
        <w:rPr>
          <w:rFonts w:ascii="Times New Roman" w:hAnsi="Times New Roman" w:cs="Times New Roman"/>
          <w:sz w:val="28"/>
          <w:szCs w:val="28"/>
        </w:rPr>
        <w:t>o</w:t>
      </w:r>
      <w:r w:rsidR="005F5248" w:rsidRPr="00CE1FE5">
        <w:rPr>
          <w:rFonts w:ascii="Times New Roman" w:hAnsi="Times New Roman" w:cs="Times New Roman"/>
          <w:sz w:val="28"/>
          <w:szCs w:val="28"/>
        </w:rPr>
        <w:t xml:space="preserve"> podpisan</w:t>
      </w:r>
      <w:r w:rsidR="00A75D94" w:rsidRPr="00CE1FE5">
        <w:rPr>
          <w:rFonts w:ascii="Times New Roman" w:hAnsi="Times New Roman" w:cs="Times New Roman"/>
          <w:sz w:val="28"/>
          <w:szCs w:val="28"/>
        </w:rPr>
        <w:t>iem</w:t>
      </w:r>
      <w:r w:rsidR="005F5248" w:rsidRPr="00CE1FE5">
        <w:rPr>
          <w:rFonts w:ascii="Times New Roman" w:hAnsi="Times New Roman" w:cs="Times New Roman"/>
          <w:sz w:val="28"/>
          <w:szCs w:val="28"/>
        </w:rPr>
        <w:t xml:space="preserve"> w 1807 r. pokoj</w:t>
      </w:r>
      <w:r w:rsidR="00A75D94" w:rsidRPr="00CE1FE5">
        <w:rPr>
          <w:rFonts w:ascii="Times New Roman" w:hAnsi="Times New Roman" w:cs="Times New Roman"/>
          <w:sz w:val="28"/>
          <w:szCs w:val="28"/>
        </w:rPr>
        <w:t>u</w:t>
      </w:r>
      <w:r w:rsidR="005F5248" w:rsidRPr="00CE1FE5">
        <w:rPr>
          <w:rFonts w:ascii="Times New Roman" w:hAnsi="Times New Roman" w:cs="Times New Roman"/>
          <w:sz w:val="28"/>
          <w:szCs w:val="28"/>
        </w:rPr>
        <w:t xml:space="preserve"> w Tylży</w:t>
      </w:r>
      <w:r w:rsidR="00A75D94" w:rsidRPr="00CE1FE5">
        <w:rPr>
          <w:rFonts w:ascii="Times New Roman" w:hAnsi="Times New Roman" w:cs="Times New Roman"/>
          <w:sz w:val="28"/>
          <w:szCs w:val="28"/>
        </w:rPr>
        <w:t>. Napoleon  podporz</w:t>
      </w:r>
      <w:r w:rsidR="00764713" w:rsidRPr="00CE1FE5">
        <w:rPr>
          <w:rFonts w:ascii="Times New Roman" w:hAnsi="Times New Roman" w:cs="Times New Roman"/>
          <w:sz w:val="28"/>
          <w:szCs w:val="28"/>
        </w:rPr>
        <w:t>ą</w:t>
      </w:r>
      <w:r w:rsidR="00A75D94" w:rsidRPr="00CE1FE5">
        <w:rPr>
          <w:rFonts w:ascii="Times New Roman" w:hAnsi="Times New Roman" w:cs="Times New Roman"/>
          <w:sz w:val="28"/>
          <w:szCs w:val="28"/>
        </w:rPr>
        <w:t>dkował</w:t>
      </w:r>
      <w:r w:rsidR="005F5248" w:rsidRPr="00CE1FE5">
        <w:rPr>
          <w:rFonts w:ascii="Times New Roman" w:hAnsi="Times New Roman" w:cs="Times New Roman"/>
          <w:sz w:val="28"/>
          <w:szCs w:val="28"/>
        </w:rPr>
        <w:t xml:space="preserve">  państwo Hohenzollernów </w:t>
      </w:r>
      <w:r w:rsidR="00A75D94" w:rsidRPr="00CE1FE5">
        <w:rPr>
          <w:rFonts w:ascii="Times New Roman" w:hAnsi="Times New Roman" w:cs="Times New Roman"/>
          <w:sz w:val="28"/>
          <w:szCs w:val="28"/>
        </w:rPr>
        <w:t>swojemu dyktatowi</w:t>
      </w:r>
      <w:r w:rsidR="009420AC" w:rsidRPr="00CE1FE5">
        <w:rPr>
          <w:rFonts w:ascii="Times New Roman" w:hAnsi="Times New Roman" w:cs="Times New Roman"/>
          <w:sz w:val="28"/>
          <w:szCs w:val="28"/>
        </w:rPr>
        <w:t xml:space="preserve">. Dopiero w tych czasach zaczęły się szerzyć </w:t>
      </w:r>
      <w:r w:rsidR="008D0BE2" w:rsidRPr="00CE1FE5">
        <w:rPr>
          <w:rFonts w:ascii="Times New Roman" w:hAnsi="Times New Roman" w:cs="Times New Roman"/>
          <w:sz w:val="28"/>
          <w:szCs w:val="28"/>
        </w:rPr>
        <w:t xml:space="preserve">w królestwie pruskim </w:t>
      </w:r>
      <w:r w:rsidR="009420AC" w:rsidRPr="00CE1FE5">
        <w:rPr>
          <w:rFonts w:ascii="Times New Roman" w:hAnsi="Times New Roman" w:cs="Times New Roman"/>
          <w:sz w:val="28"/>
          <w:szCs w:val="28"/>
        </w:rPr>
        <w:t xml:space="preserve">postępowe idee. Nieodzowne stały się reformy. Ich program opracowali H.F. </w:t>
      </w:r>
      <w:r w:rsidR="003165D0" w:rsidRPr="00CE1FE5">
        <w:rPr>
          <w:rFonts w:ascii="Times New Roman" w:hAnsi="Times New Roman" w:cs="Times New Roman"/>
          <w:sz w:val="28"/>
          <w:szCs w:val="28"/>
        </w:rPr>
        <w:t>K</w:t>
      </w:r>
      <w:r w:rsidR="009420AC" w:rsidRPr="00CE1FE5">
        <w:rPr>
          <w:rFonts w:ascii="Times New Roman" w:hAnsi="Times New Roman" w:cs="Times New Roman"/>
          <w:sz w:val="28"/>
          <w:szCs w:val="28"/>
        </w:rPr>
        <w:t xml:space="preserve">arl </w:t>
      </w:r>
      <w:proofErr w:type="spellStart"/>
      <w:r w:rsidR="009420AC" w:rsidRPr="00CE1FE5">
        <w:rPr>
          <w:rFonts w:ascii="Times New Roman" w:hAnsi="Times New Roman" w:cs="Times New Roman"/>
          <w:sz w:val="28"/>
          <w:szCs w:val="28"/>
        </w:rPr>
        <w:t>vom</w:t>
      </w:r>
      <w:proofErr w:type="spellEnd"/>
      <w:r w:rsidR="009420AC" w:rsidRPr="00CE1FE5">
        <w:rPr>
          <w:rFonts w:ascii="Times New Roman" w:hAnsi="Times New Roman" w:cs="Times New Roman"/>
          <w:sz w:val="28"/>
          <w:szCs w:val="28"/>
        </w:rPr>
        <w:t xml:space="preserve"> </w:t>
      </w:r>
      <w:proofErr w:type="spellStart"/>
      <w:r w:rsidR="009420AC" w:rsidRPr="00CE1FE5">
        <w:rPr>
          <w:rFonts w:ascii="Times New Roman" w:hAnsi="Times New Roman" w:cs="Times New Roman"/>
          <w:sz w:val="28"/>
          <w:szCs w:val="28"/>
        </w:rPr>
        <w:t>und</w:t>
      </w:r>
      <w:proofErr w:type="spellEnd"/>
      <w:r w:rsidR="009420AC" w:rsidRPr="00CE1FE5">
        <w:rPr>
          <w:rFonts w:ascii="Times New Roman" w:hAnsi="Times New Roman" w:cs="Times New Roman"/>
          <w:sz w:val="28"/>
          <w:szCs w:val="28"/>
        </w:rPr>
        <w:t xml:space="preserve"> </w:t>
      </w:r>
      <w:proofErr w:type="spellStart"/>
      <w:r w:rsidR="009420AC" w:rsidRPr="00CE1FE5">
        <w:rPr>
          <w:rFonts w:ascii="Times New Roman" w:hAnsi="Times New Roman" w:cs="Times New Roman"/>
          <w:sz w:val="28"/>
          <w:szCs w:val="28"/>
        </w:rPr>
        <w:t>zum</w:t>
      </w:r>
      <w:proofErr w:type="spellEnd"/>
      <w:r w:rsidR="009420AC" w:rsidRPr="00CE1FE5">
        <w:rPr>
          <w:rFonts w:ascii="Times New Roman" w:hAnsi="Times New Roman" w:cs="Times New Roman"/>
          <w:sz w:val="28"/>
          <w:szCs w:val="28"/>
        </w:rPr>
        <w:t xml:space="preserve"> Stein (1751-1831) i </w:t>
      </w:r>
      <w:proofErr w:type="spellStart"/>
      <w:r w:rsidR="009420AC" w:rsidRPr="00CE1FE5">
        <w:rPr>
          <w:rFonts w:ascii="Times New Roman" w:hAnsi="Times New Roman" w:cs="Times New Roman"/>
          <w:sz w:val="28"/>
          <w:szCs w:val="28"/>
        </w:rPr>
        <w:t>K</w:t>
      </w:r>
      <w:r w:rsidR="00DA3D13">
        <w:rPr>
          <w:rFonts w:ascii="Times New Roman" w:hAnsi="Times New Roman" w:cs="Times New Roman"/>
          <w:sz w:val="28"/>
          <w:szCs w:val="28"/>
        </w:rPr>
        <w:t>arl</w:t>
      </w:r>
      <w:r w:rsidR="009420AC" w:rsidRPr="00CE1FE5">
        <w:rPr>
          <w:rFonts w:ascii="Times New Roman" w:hAnsi="Times New Roman" w:cs="Times New Roman"/>
          <w:sz w:val="28"/>
          <w:szCs w:val="28"/>
        </w:rPr>
        <w:t>.A</w:t>
      </w:r>
      <w:proofErr w:type="spellEnd"/>
      <w:r w:rsidR="009420AC" w:rsidRPr="00CE1FE5">
        <w:rPr>
          <w:rFonts w:ascii="Times New Roman" w:hAnsi="Times New Roman" w:cs="Times New Roman"/>
          <w:sz w:val="28"/>
          <w:szCs w:val="28"/>
        </w:rPr>
        <w:t xml:space="preserve">. von </w:t>
      </w:r>
      <w:proofErr w:type="spellStart"/>
      <w:r w:rsidR="009420AC" w:rsidRPr="00CE1FE5">
        <w:rPr>
          <w:rFonts w:ascii="Times New Roman" w:hAnsi="Times New Roman" w:cs="Times New Roman"/>
          <w:sz w:val="28"/>
          <w:szCs w:val="28"/>
        </w:rPr>
        <w:t>Hardenberg</w:t>
      </w:r>
      <w:proofErr w:type="spellEnd"/>
      <w:r w:rsidR="002F531B" w:rsidRPr="00CE1FE5">
        <w:rPr>
          <w:rFonts w:ascii="Times New Roman" w:hAnsi="Times New Roman" w:cs="Times New Roman"/>
          <w:sz w:val="28"/>
          <w:szCs w:val="28"/>
        </w:rPr>
        <w:t xml:space="preserve"> (1750-1822)</w:t>
      </w:r>
      <w:r w:rsidR="009420AC" w:rsidRPr="00CE1FE5">
        <w:rPr>
          <w:rFonts w:ascii="Times New Roman" w:hAnsi="Times New Roman" w:cs="Times New Roman"/>
          <w:sz w:val="28"/>
          <w:szCs w:val="28"/>
        </w:rPr>
        <w:t xml:space="preserve">. Zakładano przekształcenie państwa w monarchię konstytucyjną </w:t>
      </w:r>
      <w:r w:rsidR="00B03D8D">
        <w:rPr>
          <w:rFonts w:ascii="Times New Roman" w:hAnsi="Times New Roman" w:cs="Times New Roman"/>
          <w:sz w:val="28"/>
          <w:szCs w:val="28"/>
        </w:rPr>
        <w:br/>
      </w:r>
      <w:r w:rsidR="009420AC" w:rsidRPr="00CE1FE5">
        <w:rPr>
          <w:rFonts w:ascii="Times New Roman" w:hAnsi="Times New Roman" w:cs="Times New Roman"/>
          <w:sz w:val="28"/>
          <w:szCs w:val="28"/>
        </w:rPr>
        <w:t xml:space="preserve">z umiarkowanym samorządem. </w:t>
      </w:r>
      <w:r w:rsidR="003165D0" w:rsidRPr="00CE1FE5">
        <w:rPr>
          <w:rFonts w:ascii="Times New Roman" w:hAnsi="Times New Roman" w:cs="Times New Roman"/>
          <w:sz w:val="28"/>
          <w:szCs w:val="28"/>
        </w:rPr>
        <w:t>Liber</w:t>
      </w:r>
      <w:r w:rsidR="0010777E" w:rsidRPr="00CE1FE5">
        <w:rPr>
          <w:rFonts w:ascii="Times New Roman" w:hAnsi="Times New Roman" w:cs="Times New Roman"/>
          <w:sz w:val="28"/>
          <w:szCs w:val="28"/>
        </w:rPr>
        <w:t>alni</w:t>
      </w:r>
      <w:r w:rsidR="003165D0" w:rsidRPr="00CE1FE5">
        <w:rPr>
          <w:rFonts w:ascii="Times New Roman" w:hAnsi="Times New Roman" w:cs="Times New Roman"/>
          <w:sz w:val="28"/>
          <w:szCs w:val="28"/>
        </w:rPr>
        <w:t xml:space="preserve"> r</w:t>
      </w:r>
      <w:r w:rsidR="009420AC" w:rsidRPr="00CE1FE5">
        <w:rPr>
          <w:rFonts w:ascii="Times New Roman" w:hAnsi="Times New Roman" w:cs="Times New Roman"/>
          <w:sz w:val="28"/>
          <w:szCs w:val="28"/>
        </w:rPr>
        <w:t>eformatorz</w:t>
      </w:r>
      <w:r w:rsidR="003165D0" w:rsidRPr="00CE1FE5">
        <w:rPr>
          <w:rFonts w:ascii="Times New Roman" w:hAnsi="Times New Roman" w:cs="Times New Roman"/>
          <w:sz w:val="28"/>
          <w:szCs w:val="28"/>
        </w:rPr>
        <w:t xml:space="preserve">y czerpali z wzorów francuskich, angielskich i opierali się na własnej tradycji. </w:t>
      </w:r>
      <w:r w:rsidR="009420AC" w:rsidRPr="00CE1FE5">
        <w:rPr>
          <w:rFonts w:ascii="Times New Roman" w:hAnsi="Times New Roman" w:cs="Times New Roman"/>
          <w:sz w:val="28"/>
          <w:szCs w:val="28"/>
        </w:rPr>
        <w:t xml:space="preserve"> </w:t>
      </w:r>
      <w:r w:rsidR="005F5248" w:rsidRPr="00CE1FE5">
        <w:rPr>
          <w:rFonts w:ascii="Times New Roman" w:hAnsi="Times New Roman" w:cs="Times New Roman"/>
          <w:sz w:val="28"/>
          <w:szCs w:val="28"/>
        </w:rPr>
        <w:t xml:space="preserve"> </w:t>
      </w:r>
      <w:r w:rsidR="003165D0" w:rsidRPr="00CE1FE5">
        <w:rPr>
          <w:rFonts w:ascii="Times New Roman" w:hAnsi="Times New Roman" w:cs="Times New Roman"/>
          <w:sz w:val="28"/>
          <w:szCs w:val="28"/>
        </w:rPr>
        <w:t>Ustawy zmieniające ustrój Prus wprowadzono w latach</w:t>
      </w:r>
      <w:r w:rsidR="0082136C" w:rsidRPr="00CE1FE5">
        <w:rPr>
          <w:rFonts w:ascii="Times New Roman" w:hAnsi="Times New Roman" w:cs="Times New Roman"/>
          <w:sz w:val="28"/>
          <w:szCs w:val="28"/>
        </w:rPr>
        <w:t>1806</w:t>
      </w:r>
      <w:r w:rsidR="008D0BE2" w:rsidRPr="00CE1FE5">
        <w:rPr>
          <w:rFonts w:ascii="Times New Roman" w:hAnsi="Times New Roman" w:cs="Times New Roman"/>
          <w:sz w:val="28"/>
          <w:szCs w:val="28"/>
        </w:rPr>
        <w:t xml:space="preserve"> </w:t>
      </w:r>
      <w:r w:rsidR="0082136C" w:rsidRPr="00CE1FE5">
        <w:rPr>
          <w:rFonts w:ascii="Times New Roman" w:hAnsi="Times New Roman" w:cs="Times New Roman"/>
          <w:sz w:val="28"/>
          <w:szCs w:val="28"/>
        </w:rPr>
        <w:t>-1813.</w:t>
      </w:r>
      <w:r w:rsidR="003165D0" w:rsidRPr="00CE1FE5">
        <w:rPr>
          <w:rFonts w:ascii="Times New Roman" w:hAnsi="Times New Roman" w:cs="Times New Roman"/>
          <w:sz w:val="28"/>
          <w:szCs w:val="28"/>
        </w:rPr>
        <w:t xml:space="preserve"> Mieszczaństwo doczekało się przywrócenia samorządu, czego wyrazem było, j</w:t>
      </w:r>
      <w:r w:rsidR="0082136C" w:rsidRPr="00CE1FE5">
        <w:rPr>
          <w:rFonts w:ascii="Times New Roman" w:hAnsi="Times New Roman" w:cs="Times New Roman"/>
          <w:sz w:val="28"/>
          <w:szCs w:val="28"/>
        </w:rPr>
        <w:t>ak wiadomo</w:t>
      </w:r>
      <w:r w:rsidR="003165D0" w:rsidRPr="00CE1FE5">
        <w:rPr>
          <w:rFonts w:ascii="Times New Roman" w:hAnsi="Times New Roman" w:cs="Times New Roman"/>
          <w:sz w:val="28"/>
          <w:szCs w:val="28"/>
        </w:rPr>
        <w:t xml:space="preserve">, wprowadzenie </w:t>
      </w:r>
      <w:r w:rsidR="00B03D8D">
        <w:rPr>
          <w:rFonts w:ascii="Times New Roman" w:hAnsi="Times New Roman" w:cs="Times New Roman"/>
          <w:sz w:val="28"/>
          <w:szCs w:val="28"/>
        </w:rPr>
        <w:br/>
      </w:r>
      <w:r w:rsidR="003165D0" w:rsidRPr="00CE1FE5">
        <w:rPr>
          <w:rFonts w:ascii="Times New Roman" w:hAnsi="Times New Roman" w:cs="Times New Roman"/>
          <w:sz w:val="28"/>
          <w:szCs w:val="28"/>
        </w:rPr>
        <w:t>w życie</w:t>
      </w:r>
      <w:r w:rsidR="0082136C" w:rsidRPr="00CE1FE5">
        <w:rPr>
          <w:rFonts w:ascii="Times New Roman" w:hAnsi="Times New Roman" w:cs="Times New Roman"/>
          <w:sz w:val="28"/>
          <w:szCs w:val="28"/>
        </w:rPr>
        <w:t xml:space="preserve"> </w:t>
      </w:r>
      <w:proofErr w:type="spellStart"/>
      <w:r w:rsidR="0082136C" w:rsidRPr="00CE1FE5">
        <w:rPr>
          <w:rFonts w:ascii="Times New Roman" w:hAnsi="Times New Roman" w:cs="Times New Roman"/>
          <w:i/>
          <w:iCs/>
          <w:sz w:val="28"/>
          <w:szCs w:val="28"/>
        </w:rPr>
        <w:t>Ordnung</w:t>
      </w:r>
      <w:proofErr w:type="spellEnd"/>
      <w:r w:rsidR="0082136C" w:rsidRPr="00CE1FE5">
        <w:rPr>
          <w:rFonts w:ascii="Times New Roman" w:hAnsi="Times New Roman" w:cs="Times New Roman"/>
          <w:i/>
          <w:iCs/>
          <w:sz w:val="28"/>
          <w:szCs w:val="28"/>
        </w:rPr>
        <w:t xml:space="preserve"> </w:t>
      </w:r>
      <w:proofErr w:type="spellStart"/>
      <w:r w:rsidR="0082136C" w:rsidRPr="00CE1FE5">
        <w:rPr>
          <w:rFonts w:ascii="Times New Roman" w:hAnsi="Times New Roman" w:cs="Times New Roman"/>
          <w:i/>
          <w:iCs/>
          <w:sz w:val="28"/>
          <w:szCs w:val="28"/>
        </w:rPr>
        <w:t>fuer</w:t>
      </w:r>
      <w:proofErr w:type="spellEnd"/>
      <w:r w:rsidR="0082136C" w:rsidRPr="00CE1FE5">
        <w:rPr>
          <w:rFonts w:ascii="Times New Roman" w:hAnsi="Times New Roman" w:cs="Times New Roman"/>
          <w:i/>
          <w:iCs/>
          <w:sz w:val="28"/>
          <w:szCs w:val="28"/>
        </w:rPr>
        <w:t xml:space="preserve"> </w:t>
      </w:r>
      <w:proofErr w:type="spellStart"/>
      <w:r w:rsidR="0082136C" w:rsidRPr="00CE1FE5">
        <w:rPr>
          <w:rFonts w:ascii="Times New Roman" w:hAnsi="Times New Roman" w:cs="Times New Roman"/>
          <w:i/>
          <w:iCs/>
          <w:sz w:val="28"/>
          <w:szCs w:val="28"/>
        </w:rPr>
        <w:t>saemmtliche</w:t>
      </w:r>
      <w:proofErr w:type="spellEnd"/>
      <w:r w:rsidR="0082136C" w:rsidRPr="00CE1FE5">
        <w:rPr>
          <w:rFonts w:ascii="Times New Roman" w:hAnsi="Times New Roman" w:cs="Times New Roman"/>
          <w:i/>
          <w:iCs/>
          <w:sz w:val="28"/>
          <w:szCs w:val="28"/>
        </w:rPr>
        <w:t xml:space="preserve"> </w:t>
      </w:r>
      <w:proofErr w:type="spellStart"/>
      <w:r w:rsidR="0082136C" w:rsidRPr="00CE1FE5">
        <w:rPr>
          <w:rFonts w:ascii="Times New Roman" w:hAnsi="Times New Roman" w:cs="Times New Roman"/>
          <w:i/>
          <w:iCs/>
          <w:sz w:val="28"/>
          <w:szCs w:val="28"/>
        </w:rPr>
        <w:t>Steadte</w:t>
      </w:r>
      <w:proofErr w:type="spellEnd"/>
      <w:r w:rsidR="0082136C" w:rsidRPr="00CE1FE5">
        <w:rPr>
          <w:rFonts w:ascii="Times New Roman" w:hAnsi="Times New Roman" w:cs="Times New Roman"/>
          <w:i/>
          <w:iCs/>
          <w:sz w:val="28"/>
          <w:szCs w:val="28"/>
        </w:rPr>
        <w:t xml:space="preserve"> der </w:t>
      </w:r>
      <w:proofErr w:type="spellStart"/>
      <w:r w:rsidR="0082136C" w:rsidRPr="00CE1FE5">
        <w:rPr>
          <w:rFonts w:ascii="Times New Roman" w:hAnsi="Times New Roman" w:cs="Times New Roman"/>
          <w:i/>
          <w:iCs/>
          <w:sz w:val="28"/>
          <w:szCs w:val="28"/>
        </w:rPr>
        <w:t>preussischen</w:t>
      </w:r>
      <w:proofErr w:type="spellEnd"/>
      <w:r w:rsidR="0082136C" w:rsidRPr="00CE1FE5">
        <w:rPr>
          <w:rFonts w:ascii="Times New Roman" w:hAnsi="Times New Roman" w:cs="Times New Roman"/>
          <w:i/>
          <w:iCs/>
          <w:sz w:val="28"/>
          <w:szCs w:val="28"/>
        </w:rPr>
        <w:t xml:space="preserve"> Monarchie </w:t>
      </w:r>
      <w:r w:rsidR="0082136C" w:rsidRPr="00CE1FE5">
        <w:rPr>
          <w:rFonts w:ascii="Times New Roman" w:hAnsi="Times New Roman" w:cs="Times New Roman"/>
          <w:sz w:val="28"/>
          <w:szCs w:val="28"/>
        </w:rPr>
        <w:t>– ordynacj</w:t>
      </w:r>
      <w:r w:rsidR="003165D0" w:rsidRPr="00CE1FE5">
        <w:rPr>
          <w:rFonts w:ascii="Times New Roman" w:hAnsi="Times New Roman" w:cs="Times New Roman"/>
          <w:sz w:val="28"/>
          <w:szCs w:val="28"/>
        </w:rPr>
        <w:t>i</w:t>
      </w:r>
      <w:r w:rsidR="0082136C" w:rsidRPr="00CE1FE5">
        <w:rPr>
          <w:rFonts w:ascii="Times New Roman" w:hAnsi="Times New Roman" w:cs="Times New Roman"/>
          <w:sz w:val="28"/>
          <w:szCs w:val="28"/>
        </w:rPr>
        <w:t xml:space="preserve"> miejsk</w:t>
      </w:r>
      <w:r w:rsidR="0006143D" w:rsidRPr="00CE1FE5">
        <w:rPr>
          <w:rFonts w:ascii="Times New Roman" w:hAnsi="Times New Roman" w:cs="Times New Roman"/>
          <w:sz w:val="28"/>
          <w:szCs w:val="28"/>
        </w:rPr>
        <w:t>i</w:t>
      </w:r>
      <w:r w:rsidR="003165D0" w:rsidRPr="00CE1FE5">
        <w:rPr>
          <w:rFonts w:ascii="Times New Roman" w:hAnsi="Times New Roman" w:cs="Times New Roman"/>
          <w:sz w:val="28"/>
          <w:szCs w:val="28"/>
        </w:rPr>
        <w:t>ej</w:t>
      </w:r>
      <w:r w:rsidR="0010777E" w:rsidRPr="00CE1FE5">
        <w:rPr>
          <w:rFonts w:ascii="Times New Roman" w:hAnsi="Times New Roman" w:cs="Times New Roman"/>
          <w:sz w:val="28"/>
          <w:szCs w:val="28"/>
        </w:rPr>
        <w:t xml:space="preserve"> z 19 listopada 1808 r.</w:t>
      </w:r>
      <w:r w:rsidR="0006143D" w:rsidRPr="00CE1FE5">
        <w:rPr>
          <w:rFonts w:ascii="Times New Roman" w:hAnsi="Times New Roman" w:cs="Times New Roman"/>
          <w:sz w:val="28"/>
          <w:szCs w:val="28"/>
        </w:rPr>
        <w:t xml:space="preserve"> Miała ona umożliwić kreatywność </w:t>
      </w:r>
      <w:r w:rsidR="00B03D8D">
        <w:rPr>
          <w:rFonts w:ascii="Times New Roman" w:hAnsi="Times New Roman" w:cs="Times New Roman"/>
          <w:sz w:val="28"/>
          <w:szCs w:val="28"/>
        </w:rPr>
        <w:br/>
      </w:r>
      <w:r w:rsidR="0006143D" w:rsidRPr="00CE1FE5">
        <w:rPr>
          <w:rFonts w:ascii="Times New Roman" w:hAnsi="Times New Roman" w:cs="Times New Roman"/>
          <w:sz w:val="28"/>
          <w:szCs w:val="28"/>
        </w:rPr>
        <w:t>i aktywność jednostek.</w:t>
      </w:r>
      <w:r w:rsidR="0082136C" w:rsidRPr="00CE1FE5">
        <w:rPr>
          <w:rFonts w:ascii="Times New Roman" w:hAnsi="Times New Roman" w:cs="Times New Roman"/>
          <w:sz w:val="28"/>
          <w:szCs w:val="28"/>
        </w:rPr>
        <w:t xml:space="preserve"> </w:t>
      </w:r>
      <w:r w:rsidR="0006143D" w:rsidRPr="00CE1FE5">
        <w:rPr>
          <w:rFonts w:ascii="Times New Roman" w:hAnsi="Times New Roman" w:cs="Times New Roman"/>
          <w:sz w:val="28"/>
          <w:szCs w:val="28"/>
        </w:rPr>
        <w:t>Co oczywiste</w:t>
      </w:r>
      <w:r w:rsidR="0010777E" w:rsidRPr="00CE1FE5">
        <w:rPr>
          <w:rFonts w:ascii="Times New Roman" w:hAnsi="Times New Roman" w:cs="Times New Roman"/>
          <w:sz w:val="28"/>
          <w:szCs w:val="28"/>
        </w:rPr>
        <w:t>,</w:t>
      </w:r>
      <w:r w:rsidR="0006143D" w:rsidRPr="00CE1FE5">
        <w:rPr>
          <w:rFonts w:ascii="Times New Roman" w:hAnsi="Times New Roman" w:cs="Times New Roman"/>
          <w:sz w:val="28"/>
          <w:szCs w:val="28"/>
        </w:rPr>
        <w:t xml:space="preserve">  tego rodzaju działania </w:t>
      </w:r>
      <w:r w:rsidR="0010777E" w:rsidRPr="00CE1FE5">
        <w:rPr>
          <w:rFonts w:ascii="Times New Roman" w:hAnsi="Times New Roman" w:cs="Times New Roman"/>
          <w:sz w:val="28"/>
          <w:szCs w:val="28"/>
        </w:rPr>
        <w:t xml:space="preserve">podlegały ocenie </w:t>
      </w:r>
      <w:r w:rsidR="00B03D8D">
        <w:rPr>
          <w:rFonts w:ascii="Times New Roman" w:hAnsi="Times New Roman" w:cs="Times New Roman"/>
          <w:sz w:val="28"/>
          <w:szCs w:val="28"/>
        </w:rPr>
        <w:br/>
      </w:r>
      <w:r w:rsidR="0010777E" w:rsidRPr="00CE1FE5">
        <w:rPr>
          <w:rFonts w:ascii="Times New Roman" w:hAnsi="Times New Roman" w:cs="Times New Roman"/>
          <w:sz w:val="28"/>
          <w:szCs w:val="28"/>
        </w:rPr>
        <w:t>i wy</w:t>
      </w:r>
      <w:r w:rsidR="0006143D" w:rsidRPr="00CE1FE5">
        <w:rPr>
          <w:rFonts w:ascii="Times New Roman" w:hAnsi="Times New Roman" w:cs="Times New Roman"/>
          <w:sz w:val="28"/>
          <w:szCs w:val="28"/>
        </w:rPr>
        <w:t>nagradzan</w:t>
      </w:r>
      <w:r w:rsidR="0010777E" w:rsidRPr="00CE1FE5">
        <w:rPr>
          <w:rFonts w:ascii="Times New Roman" w:hAnsi="Times New Roman" w:cs="Times New Roman"/>
          <w:sz w:val="28"/>
          <w:szCs w:val="28"/>
        </w:rPr>
        <w:t>iu</w:t>
      </w:r>
      <w:r w:rsidR="0006143D" w:rsidRPr="00CE1FE5">
        <w:rPr>
          <w:rFonts w:ascii="Times New Roman" w:hAnsi="Times New Roman" w:cs="Times New Roman"/>
          <w:sz w:val="28"/>
          <w:szCs w:val="28"/>
        </w:rPr>
        <w:t xml:space="preserve">. </w:t>
      </w:r>
      <w:r w:rsidR="0010777E" w:rsidRPr="00CE1FE5">
        <w:rPr>
          <w:rFonts w:ascii="Times New Roman" w:hAnsi="Times New Roman" w:cs="Times New Roman"/>
          <w:sz w:val="28"/>
          <w:szCs w:val="28"/>
        </w:rPr>
        <w:t>Chociaż p</w:t>
      </w:r>
      <w:r w:rsidR="0082136C" w:rsidRPr="00CE1FE5">
        <w:rPr>
          <w:rFonts w:ascii="Times New Roman" w:hAnsi="Times New Roman" w:cs="Times New Roman"/>
          <w:sz w:val="28"/>
          <w:szCs w:val="28"/>
        </w:rPr>
        <w:t xml:space="preserve">rzepisy </w:t>
      </w:r>
      <w:r w:rsidR="0006143D" w:rsidRPr="00CE1FE5">
        <w:rPr>
          <w:rFonts w:ascii="Times New Roman" w:hAnsi="Times New Roman" w:cs="Times New Roman"/>
          <w:sz w:val="28"/>
          <w:szCs w:val="28"/>
        </w:rPr>
        <w:t xml:space="preserve">ordynacji </w:t>
      </w:r>
      <w:r w:rsidR="0010777E" w:rsidRPr="00CE1FE5">
        <w:rPr>
          <w:rFonts w:ascii="Times New Roman" w:hAnsi="Times New Roman" w:cs="Times New Roman"/>
          <w:sz w:val="28"/>
          <w:szCs w:val="28"/>
        </w:rPr>
        <w:t xml:space="preserve">bezpośrednio </w:t>
      </w:r>
      <w:r w:rsidR="0082136C" w:rsidRPr="00CE1FE5">
        <w:rPr>
          <w:rFonts w:ascii="Times New Roman" w:hAnsi="Times New Roman" w:cs="Times New Roman"/>
          <w:sz w:val="28"/>
          <w:szCs w:val="28"/>
        </w:rPr>
        <w:t>nie zwiera</w:t>
      </w:r>
      <w:r w:rsidR="0010777E" w:rsidRPr="00CE1FE5">
        <w:rPr>
          <w:rFonts w:ascii="Times New Roman" w:hAnsi="Times New Roman" w:cs="Times New Roman"/>
          <w:sz w:val="28"/>
          <w:szCs w:val="28"/>
        </w:rPr>
        <w:t>ły</w:t>
      </w:r>
      <w:r w:rsidR="0082136C" w:rsidRPr="00CE1FE5">
        <w:rPr>
          <w:rFonts w:ascii="Times New Roman" w:hAnsi="Times New Roman" w:cs="Times New Roman"/>
          <w:sz w:val="28"/>
          <w:szCs w:val="28"/>
        </w:rPr>
        <w:t xml:space="preserve"> paragrafu dotyczącego nadawani</w:t>
      </w:r>
      <w:r w:rsidR="008D0BE2" w:rsidRPr="00CE1FE5">
        <w:rPr>
          <w:rFonts w:ascii="Times New Roman" w:hAnsi="Times New Roman" w:cs="Times New Roman"/>
          <w:sz w:val="28"/>
          <w:szCs w:val="28"/>
        </w:rPr>
        <w:t>a</w:t>
      </w:r>
      <w:r w:rsidR="0082136C" w:rsidRPr="00CE1FE5">
        <w:rPr>
          <w:rFonts w:ascii="Times New Roman" w:hAnsi="Times New Roman" w:cs="Times New Roman"/>
          <w:sz w:val="28"/>
          <w:szCs w:val="28"/>
        </w:rPr>
        <w:t xml:space="preserve"> honorowego obywatelstwa miasta</w:t>
      </w:r>
      <w:r w:rsidR="0010777E" w:rsidRPr="00CE1FE5">
        <w:rPr>
          <w:rFonts w:ascii="Times New Roman" w:hAnsi="Times New Roman" w:cs="Times New Roman"/>
          <w:sz w:val="28"/>
          <w:szCs w:val="28"/>
        </w:rPr>
        <w:t>, to już w paragrafie 15 ustawy mowa jest</w:t>
      </w:r>
      <w:r w:rsidR="009D64FF" w:rsidRPr="00CE1FE5">
        <w:rPr>
          <w:rFonts w:ascii="Times New Roman" w:hAnsi="Times New Roman" w:cs="Times New Roman"/>
          <w:sz w:val="28"/>
          <w:szCs w:val="28"/>
        </w:rPr>
        <w:t>, iż każda gmina ma także prawa</w:t>
      </w:r>
      <w:r w:rsidR="0082136C" w:rsidRPr="00CE1FE5">
        <w:rPr>
          <w:rFonts w:ascii="Times New Roman" w:hAnsi="Times New Roman" w:cs="Times New Roman"/>
          <w:sz w:val="28"/>
          <w:szCs w:val="28"/>
        </w:rPr>
        <w:t xml:space="preserve"> w zakresie wyróżniania obywateli</w:t>
      </w:r>
      <w:r w:rsidR="00283D97" w:rsidRPr="00CE1FE5">
        <w:rPr>
          <w:rStyle w:val="Odwoanieprzypisudolnego"/>
          <w:rFonts w:ascii="Times New Roman" w:hAnsi="Times New Roman" w:cs="Times New Roman"/>
          <w:sz w:val="28"/>
          <w:szCs w:val="28"/>
        </w:rPr>
        <w:footnoteReference w:id="1"/>
      </w:r>
      <w:r w:rsidR="0082136C" w:rsidRPr="00CE1FE5">
        <w:rPr>
          <w:rFonts w:ascii="Times New Roman" w:hAnsi="Times New Roman" w:cs="Times New Roman"/>
          <w:sz w:val="28"/>
          <w:szCs w:val="28"/>
        </w:rPr>
        <w:t xml:space="preserve">. </w:t>
      </w:r>
    </w:p>
    <w:p w:rsidR="0082136C" w:rsidRPr="00CE1FE5" w:rsidRDefault="0082136C"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Tego rodzaju uhonorowania zdarzały się we wcześniejszych epokach</w:t>
      </w:r>
      <w:r w:rsidR="00D67F9C" w:rsidRPr="00CE1FE5">
        <w:rPr>
          <w:rFonts w:ascii="Times New Roman" w:hAnsi="Times New Roman" w:cs="Times New Roman"/>
          <w:sz w:val="28"/>
          <w:szCs w:val="28"/>
        </w:rPr>
        <w:t xml:space="preserve">, już </w:t>
      </w:r>
      <w:r w:rsidR="00B03D8D">
        <w:rPr>
          <w:rFonts w:ascii="Times New Roman" w:hAnsi="Times New Roman" w:cs="Times New Roman"/>
          <w:sz w:val="28"/>
          <w:szCs w:val="28"/>
        </w:rPr>
        <w:br/>
      </w:r>
      <w:r w:rsidR="00D67F9C" w:rsidRPr="00CE1FE5">
        <w:rPr>
          <w:rFonts w:ascii="Times New Roman" w:hAnsi="Times New Roman" w:cs="Times New Roman"/>
          <w:sz w:val="28"/>
          <w:szCs w:val="28"/>
        </w:rPr>
        <w:t>w starożytności.</w:t>
      </w:r>
      <w:r w:rsidRPr="00CE1FE5">
        <w:rPr>
          <w:rFonts w:ascii="Times New Roman" w:hAnsi="Times New Roman" w:cs="Times New Roman"/>
          <w:sz w:val="28"/>
          <w:szCs w:val="28"/>
        </w:rPr>
        <w:t xml:space="preserve"> Badacz tej problematyki dr </w:t>
      </w:r>
      <w:proofErr w:type="spellStart"/>
      <w:r w:rsidRPr="00CE1FE5">
        <w:rPr>
          <w:rFonts w:ascii="Times New Roman" w:hAnsi="Times New Roman" w:cs="Times New Roman"/>
          <w:sz w:val="28"/>
          <w:szCs w:val="28"/>
        </w:rPr>
        <w:t>Ricklefs</w:t>
      </w:r>
      <w:proofErr w:type="spellEnd"/>
      <w:r w:rsidRPr="00CE1FE5">
        <w:rPr>
          <w:rFonts w:ascii="Times New Roman" w:hAnsi="Times New Roman" w:cs="Times New Roman"/>
          <w:sz w:val="28"/>
          <w:szCs w:val="28"/>
        </w:rPr>
        <w:t xml:space="preserve"> z Archiwum Miejskiego </w:t>
      </w:r>
      <w:r w:rsidR="00B03D8D">
        <w:rPr>
          <w:rFonts w:ascii="Times New Roman" w:hAnsi="Times New Roman" w:cs="Times New Roman"/>
          <w:sz w:val="28"/>
          <w:szCs w:val="28"/>
        </w:rPr>
        <w:br/>
      </w:r>
      <w:r w:rsidRPr="00CE1FE5">
        <w:rPr>
          <w:rFonts w:ascii="Times New Roman" w:hAnsi="Times New Roman" w:cs="Times New Roman"/>
          <w:sz w:val="28"/>
          <w:szCs w:val="28"/>
        </w:rPr>
        <w:t>w Celle, odszukał</w:t>
      </w:r>
      <w:r w:rsidR="00B36AF1" w:rsidRPr="00CE1FE5">
        <w:rPr>
          <w:rFonts w:ascii="Times New Roman" w:hAnsi="Times New Roman" w:cs="Times New Roman"/>
          <w:sz w:val="28"/>
          <w:szCs w:val="28"/>
        </w:rPr>
        <w:t xml:space="preserve"> interesujące informacje</w:t>
      </w:r>
      <w:r w:rsidRPr="00CE1FE5">
        <w:rPr>
          <w:rFonts w:ascii="Times New Roman" w:hAnsi="Times New Roman" w:cs="Times New Roman"/>
          <w:sz w:val="28"/>
          <w:szCs w:val="28"/>
        </w:rPr>
        <w:t xml:space="preserve">, że Honorowe </w:t>
      </w:r>
      <w:r w:rsidR="00D67F9C" w:rsidRPr="00CE1FE5">
        <w:rPr>
          <w:rFonts w:ascii="Times New Roman" w:hAnsi="Times New Roman" w:cs="Times New Roman"/>
          <w:sz w:val="28"/>
          <w:szCs w:val="28"/>
        </w:rPr>
        <w:t>O</w:t>
      </w:r>
      <w:r w:rsidRPr="00CE1FE5">
        <w:rPr>
          <w:rFonts w:ascii="Times New Roman" w:hAnsi="Times New Roman" w:cs="Times New Roman"/>
          <w:sz w:val="28"/>
          <w:szCs w:val="28"/>
        </w:rPr>
        <w:t xml:space="preserve">bywatelstwo nadano </w:t>
      </w:r>
      <w:r w:rsidR="00B36AF1" w:rsidRPr="00CE1FE5">
        <w:rPr>
          <w:rFonts w:ascii="Times New Roman" w:hAnsi="Times New Roman" w:cs="Times New Roman"/>
          <w:sz w:val="28"/>
          <w:szCs w:val="28"/>
        </w:rPr>
        <w:t xml:space="preserve">po raz pierwszy w Niemczech </w:t>
      </w:r>
      <w:r w:rsidRPr="00CE1FE5">
        <w:rPr>
          <w:rFonts w:ascii="Times New Roman" w:hAnsi="Times New Roman" w:cs="Times New Roman"/>
          <w:sz w:val="28"/>
          <w:szCs w:val="28"/>
        </w:rPr>
        <w:t xml:space="preserve">w 1547 r. Simonowi </w:t>
      </w:r>
      <w:proofErr w:type="spellStart"/>
      <w:r w:rsidRPr="00CE1FE5">
        <w:rPr>
          <w:rFonts w:ascii="Times New Roman" w:hAnsi="Times New Roman" w:cs="Times New Roman"/>
          <w:sz w:val="28"/>
          <w:szCs w:val="28"/>
        </w:rPr>
        <w:t>Hoppnerowi</w:t>
      </w:r>
      <w:proofErr w:type="spellEnd"/>
      <w:r w:rsidRPr="00CE1FE5">
        <w:rPr>
          <w:rFonts w:ascii="Times New Roman" w:hAnsi="Times New Roman" w:cs="Times New Roman"/>
          <w:sz w:val="28"/>
          <w:szCs w:val="28"/>
        </w:rPr>
        <w:t xml:space="preserve"> oraz w 1589 </w:t>
      </w:r>
      <w:r w:rsidR="00D67F9C" w:rsidRPr="00CE1FE5">
        <w:rPr>
          <w:rFonts w:ascii="Times New Roman" w:hAnsi="Times New Roman" w:cs="Times New Roman"/>
          <w:sz w:val="28"/>
          <w:szCs w:val="28"/>
        </w:rPr>
        <w:t xml:space="preserve">Friedrichowi </w:t>
      </w:r>
      <w:proofErr w:type="spellStart"/>
      <w:r w:rsidR="00D67F9C" w:rsidRPr="00CE1FE5">
        <w:rPr>
          <w:rFonts w:ascii="Times New Roman" w:hAnsi="Times New Roman" w:cs="Times New Roman"/>
          <w:sz w:val="28"/>
          <w:szCs w:val="28"/>
        </w:rPr>
        <w:t>Buerhausowi</w:t>
      </w:r>
      <w:proofErr w:type="spellEnd"/>
      <w:r w:rsidR="00D67F9C" w:rsidRPr="00CE1FE5">
        <w:rPr>
          <w:rFonts w:ascii="Times New Roman" w:hAnsi="Times New Roman" w:cs="Times New Roman"/>
          <w:sz w:val="28"/>
          <w:szCs w:val="28"/>
        </w:rPr>
        <w:t xml:space="preserve"> w Dortmundzie. Dopiero jednak właśnie w XIX w. utrwalił się zwyczaj wyróżniania szczególnie zasłużonych obywateli. </w:t>
      </w:r>
      <w:r w:rsidR="00B03D8D">
        <w:rPr>
          <w:rFonts w:ascii="Times New Roman" w:hAnsi="Times New Roman" w:cs="Times New Roman"/>
          <w:sz w:val="28"/>
          <w:szCs w:val="28"/>
        </w:rPr>
        <w:br/>
      </w:r>
      <w:r w:rsidR="00D67F9C" w:rsidRPr="00CE1FE5">
        <w:rPr>
          <w:rFonts w:ascii="Times New Roman" w:hAnsi="Times New Roman" w:cs="Times New Roman"/>
          <w:sz w:val="28"/>
          <w:szCs w:val="28"/>
        </w:rPr>
        <w:t>We Wrocławiu pierwsze odnotowane tego rodzaju wy</w:t>
      </w:r>
      <w:r w:rsidR="00D63A46">
        <w:rPr>
          <w:rFonts w:ascii="Times New Roman" w:hAnsi="Times New Roman" w:cs="Times New Roman"/>
          <w:sz w:val="28"/>
          <w:szCs w:val="28"/>
        </w:rPr>
        <w:t>różnienia</w:t>
      </w:r>
      <w:r w:rsidR="00D67F9C" w:rsidRPr="00CE1FE5">
        <w:rPr>
          <w:rFonts w:ascii="Times New Roman" w:hAnsi="Times New Roman" w:cs="Times New Roman"/>
          <w:sz w:val="28"/>
          <w:szCs w:val="28"/>
        </w:rPr>
        <w:t xml:space="preserve"> zdarzyły się </w:t>
      </w:r>
      <w:r w:rsidR="00B03D8D">
        <w:rPr>
          <w:rFonts w:ascii="Times New Roman" w:hAnsi="Times New Roman" w:cs="Times New Roman"/>
          <w:sz w:val="28"/>
          <w:szCs w:val="28"/>
        </w:rPr>
        <w:br/>
      </w:r>
      <w:r w:rsidR="00D67F9C" w:rsidRPr="00CE1FE5">
        <w:rPr>
          <w:rFonts w:ascii="Times New Roman" w:hAnsi="Times New Roman" w:cs="Times New Roman"/>
          <w:sz w:val="28"/>
          <w:szCs w:val="28"/>
        </w:rPr>
        <w:t xml:space="preserve">w 1815 r. </w:t>
      </w:r>
      <w:r w:rsidR="00874ACC" w:rsidRPr="00CE1FE5">
        <w:rPr>
          <w:rFonts w:ascii="Times New Roman" w:hAnsi="Times New Roman" w:cs="Times New Roman"/>
          <w:sz w:val="28"/>
          <w:szCs w:val="28"/>
        </w:rPr>
        <w:t>W</w:t>
      </w:r>
      <w:r w:rsidR="00D67F9C" w:rsidRPr="00CE1FE5">
        <w:rPr>
          <w:rFonts w:ascii="Times New Roman" w:hAnsi="Times New Roman" w:cs="Times New Roman"/>
          <w:sz w:val="28"/>
          <w:szCs w:val="28"/>
        </w:rPr>
        <w:t xml:space="preserve">iadomo, iż  dla wielu landów niemieckich zostały wydane edykty </w:t>
      </w:r>
      <w:r w:rsidR="00B03D8D">
        <w:rPr>
          <w:rFonts w:ascii="Times New Roman" w:hAnsi="Times New Roman" w:cs="Times New Roman"/>
          <w:sz w:val="28"/>
          <w:szCs w:val="28"/>
        </w:rPr>
        <w:br/>
      </w:r>
      <w:r w:rsidR="00D67F9C" w:rsidRPr="00CE1FE5">
        <w:rPr>
          <w:rFonts w:ascii="Times New Roman" w:hAnsi="Times New Roman" w:cs="Times New Roman"/>
          <w:sz w:val="28"/>
          <w:szCs w:val="28"/>
        </w:rPr>
        <w:t>w tej sprawie, prawdopodobnie również dla  Śląska, stąd ślady w dokumentach.</w:t>
      </w:r>
      <w:r w:rsidR="00D67F9C" w:rsidRPr="00CE1FE5">
        <w:rPr>
          <w:rFonts w:ascii="Times New Roman" w:hAnsi="Times New Roman" w:cs="Times New Roman"/>
          <w:sz w:val="28"/>
          <w:szCs w:val="28"/>
        </w:rPr>
        <w:tab/>
      </w:r>
      <w:r w:rsidR="00D67F9C" w:rsidRPr="00CE1FE5">
        <w:rPr>
          <w:rFonts w:ascii="Times New Roman" w:hAnsi="Times New Roman" w:cs="Times New Roman"/>
          <w:sz w:val="28"/>
          <w:szCs w:val="28"/>
        </w:rPr>
        <w:tab/>
        <w:t xml:space="preserve">W zrewidowanej ordynacji miejskiej z dnia 17 marca 1831 r. </w:t>
      </w:r>
      <w:r w:rsidR="00B03D8D">
        <w:rPr>
          <w:rFonts w:ascii="Times New Roman" w:hAnsi="Times New Roman" w:cs="Times New Roman"/>
          <w:sz w:val="28"/>
          <w:szCs w:val="28"/>
        </w:rPr>
        <w:br/>
      </w:r>
      <w:r w:rsidR="00D67F9C" w:rsidRPr="00CE1FE5">
        <w:rPr>
          <w:rFonts w:ascii="Times New Roman" w:hAnsi="Times New Roman" w:cs="Times New Roman"/>
          <w:sz w:val="28"/>
          <w:szCs w:val="28"/>
        </w:rPr>
        <w:t xml:space="preserve">W paragrafie 16 </w:t>
      </w:r>
      <w:r w:rsidR="00B858FB" w:rsidRPr="00CE1FE5">
        <w:rPr>
          <w:rFonts w:ascii="Times New Roman" w:hAnsi="Times New Roman" w:cs="Times New Roman"/>
          <w:sz w:val="28"/>
          <w:szCs w:val="28"/>
        </w:rPr>
        <w:t xml:space="preserve">tej ustawy, </w:t>
      </w:r>
      <w:r w:rsidR="00D67F9C" w:rsidRPr="00CE1FE5">
        <w:rPr>
          <w:rFonts w:ascii="Times New Roman" w:hAnsi="Times New Roman" w:cs="Times New Roman"/>
          <w:sz w:val="28"/>
          <w:szCs w:val="28"/>
        </w:rPr>
        <w:t xml:space="preserve">autorzy podkreślili, że władze miejskie mają prawo nadawać honorowe obywatelstwo, jedynie jednak osobom posiadającym prawo miejskie. </w:t>
      </w:r>
      <w:r w:rsidR="001136F4" w:rsidRPr="00CE1FE5">
        <w:rPr>
          <w:rFonts w:ascii="Times New Roman" w:hAnsi="Times New Roman" w:cs="Times New Roman"/>
          <w:sz w:val="28"/>
          <w:szCs w:val="28"/>
        </w:rPr>
        <w:t>Nabywali je posiadacze parcel miejskich w granicach miasta, wykonując</w:t>
      </w:r>
      <w:r w:rsidR="002F09E2" w:rsidRPr="00CE1FE5">
        <w:rPr>
          <w:rFonts w:ascii="Times New Roman" w:hAnsi="Times New Roman" w:cs="Times New Roman"/>
          <w:sz w:val="28"/>
          <w:szCs w:val="28"/>
        </w:rPr>
        <w:t>y</w:t>
      </w:r>
      <w:r w:rsidR="001136F4" w:rsidRPr="00CE1FE5">
        <w:rPr>
          <w:rFonts w:ascii="Times New Roman" w:hAnsi="Times New Roman" w:cs="Times New Roman"/>
          <w:sz w:val="28"/>
          <w:szCs w:val="28"/>
        </w:rPr>
        <w:t xml:space="preserve"> jakiś rodzaj miejskiego zajęcia – czyli głównie handlu i rzemiosła</w:t>
      </w:r>
      <w:r w:rsidR="00824016" w:rsidRPr="00CE1FE5">
        <w:rPr>
          <w:rStyle w:val="Odwoanieprzypisudolnego"/>
          <w:rFonts w:ascii="Times New Roman" w:hAnsi="Times New Roman" w:cs="Times New Roman"/>
          <w:sz w:val="28"/>
          <w:szCs w:val="28"/>
        </w:rPr>
        <w:footnoteReference w:id="2"/>
      </w:r>
      <w:r w:rsidR="001136F4" w:rsidRPr="00CE1FE5">
        <w:rPr>
          <w:rFonts w:ascii="Times New Roman" w:hAnsi="Times New Roman" w:cs="Times New Roman"/>
          <w:sz w:val="28"/>
          <w:szCs w:val="28"/>
        </w:rPr>
        <w:t>.</w:t>
      </w:r>
      <w:r w:rsidR="002F09E2" w:rsidRPr="00CE1FE5">
        <w:rPr>
          <w:rFonts w:ascii="Times New Roman" w:hAnsi="Times New Roman" w:cs="Times New Roman"/>
          <w:sz w:val="28"/>
          <w:szCs w:val="28"/>
        </w:rPr>
        <w:t xml:space="preserve"> </w:t>
      </w:r>
    </w:p>
    <w:p w:rsidR="003E75E3" w:rsidRPr="00CE1FE5" w:rsidRDefault="001136F4"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Te zwyczaje zostały usankcjonowane w ordynacji miejskiej wydanej 30 maja 1853 r. </w:t>
      </w:r>
      <w:r w:rsidR="003E75E3" w:rsidRPr="00CE1FE5">
        <w:rPr>
          <w:rFonts w:ascii="Times New Roman" w:hAnsi="Times New Roman" w:cs="Times New Roman"/>
          <w:sz w:val="28"/>
          <w:szCs w:val="28"/>
        </w:rPr>
        <w:t>Paragraf 6 tej ustawy sfo</w:t>
      </w:r>
      <w:r w:rsidR="00CF70FB" w:rsidRPr="00CE1FE5">
        <w:rPr>
          <w:rFonts w:ascii="Times New Roman" w:hAnsi="Times New Roman" w:cs="Times New Roman"/>
          <w:sz w:val="28"/>
          <w:szCs w:val="28"/>
        </w:rPr>
        <w:t>r</w:t>
      </w:r>
      <w:r w:rsidR="003E75E3" w:rsidRPr="00CE1FE5">
        <w:rPr>
          <w:rFonts w:ascii="Times New Roman" w:hAnsi="Times New Roman" w:cs="Times New Roman"/>
          <w:sz w:val="28"/>
          <w:szCs w:val="28"/>
        </w:rPr>
        <w:t>mu</w:t>
      </w:r>
      <w:r w:rsidR="00CF70FB" w:rsidRPr="00CE1FE5">
        <w:rPr>
          <w:rFonts w:ascii="Times New Roman" w:hAnsi="Times New Roman" w:cs="Times New Roman"/>
          <w:sz w:val="28"/>
          <w:szCs w:val="28"/>
        </w:rPr>
        <w:t>ło</w:t>
      </w:r>
      <w:r w:rsidR="003E75E3" w:rsidRPr="00CE1FE5">
        <w:rPr>
          <w:rFonts w:ascii="Times New Roman" w:hAnsi="Times New Roman" w:cs="Times New Roman"/>
          <w:sz w:val="28"/>
          <w:szCs w:val="28"/>
        </w:rPr>
        <w:t xml:space="preserve">wany był następująco ( z niem. </w:t>
      </w:r>
      <w:r w:rsidR="00644627" w:rsidRPr="00CE1FE5">
        <w:rPr>
          <w:rFonts w:ascii="Times New Roman" w:hAnsi="Times New Roman" w:cs="Times New Roman"/>
          <w:sz w:val="28"/>
          <w:szCs w:val="28"/>
        </w:rPr>
        <w:t>t</w:t>
      </w:r>
      <w:r w:rsidR="003E75E3" w:rsidRPr="00CE1FE5">
        <w:rPr>
          <w:rFonts w:ascii="Times New Roman" w:hAnsi="Times New Roman" w:cs="Times New Roman"/>
          <w:sz w:val="28"/>
          <w:szCs w:val="28"/>
        </w:rPr>
        <w:t>łumaczenie autorki):</w:t>
      </w:r>
    </w:p>
    <w:p w:rsidR="003E75E3" w:rsidRPr="00CE1FE5" w:rsidRDefault="003E75E3" w:rsidP="00FF63F1">
      <w:pPr>
        <w:jc w:val="both"/>
        <w:rPr>
          <w:rFonts w:ascii="Times New Roman" w:hAnsi="Times New Roman" w:cs="Times New Roman"/>
          <w:sz w:val="28"/>
          <w:szCs w:val="28"/>
        </w:rPr>
      </w:pPr>
      <w:r w:rsidRPr="00CE1FE5">
        <w:rPr>
          <w:rFonts w:ascii="Times New Roman" w:hAnsi="Times New Roman" w:cs="Times New Roman"/>
          <w:sz w:val="28"/>
          <w:szCs w:val="28"/>
        </w:rPr>
        <w:t>„ Magistrat w porozumieniu ze Zgromadzeniem Radnych Miejskich</w:t>
      </w:r>
      <w:r w:rsidR="0086556B" w:rsidRPr="00CE1FE5">
        <w:rPr>
          <w:rFonts w:ascii="Times New Roman" w:hAnsi="Times New Roman" w:cs="Times New Roman"/>
          <w:sz w:val="28"/>
          <w:szCs w:val="28"/>
        </w:rPr>
        <w:t xml:space="preserve"> (dalej ZRM)</w:t>
      </w:r>
      <w:r w:rsidRPr="00CE1FE5">
        <w:rPr>
          <w:rFonts w:ascii="Times New Roman" w:hAnsi="Times New Roman" w:cs="Times New Roman"/>
          <w:sz w:val="28"/>
          <w:szCs w:val="28"/>
        </w:rPr>
        <w:t xml:space="preserve"> może uprawnionym osobom, które zasłużyły się dla miasta nadać honorowe obywatelstwo. Z tego tytułu nie obowiązują żadne obowiązki na </w:t>
      </w:r>
      <w:r w:rsidR="00F07D7A" w:rsidRPr="00CE1FE5">
        <w:rPr>
          <w:rFonts w:ascii="Times New Roman" w:hAnsi="Times New Roman" w:cs="Times New Roman"/>
          <w:sz w:val="28"/>
          <w:szCs w:val="28"/>
        </w:rPr>
        <w:t>rz</w:t>
      </w:r>
      <w:r w:rsidRPr="00CE1FE5">
        <w:rPr>
          <w:rFonts w:ascii="Times New Roman" w:hAnsi="Times New Roman" w:cs="Times New Roman"/>
          <w:sz w:val="28"/>
          <w:szCs w:val="28"/>
        </w:rPr>
        <w:t>ecz miasta”</w:t>
      </w:r>
      <w:r w:rsidR="00DB24A6" w:rsidRPr="00CE1FE5">
        <w:rPr>
          <w:rStyle w:val="Odwoanieprzypisudolnego"/>
          <w:rFonts w:ascii="Times New Roman" w:hAnsi="Times New Roman" w:cs="Times New Roman"/>
          <w:sz w:val="28"/>
          <w:szCs w:val="28"/>
        </w:rPr>
        <w:footnoteReference w:id="3"/>
      </w:r>
      <w:r w:rsidRPr="00CE1FE5">
        <w:rPr>
          <w:rFonts w:ascii="Times New Roman" w:hAnsi="Times New Roman" w:cs="Times New Roman"/>
          <w:sz w:val="28"/>
          <w:szCs w:val="28"/>
        </w:rPr>
        <w:t>.</w:t>
      </w:r>
    </w:p>
    <w:p w:rsidR="004B2731" w:rsidRPr="00CE1FE5" w:rsidRDefault="001136F4"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Od </w:t>
      </w:r>
      <w:r w:rsidR="00F07D7A" w:rsidRPr="00CE1FE5">
        <w:rPr>
          <w:rFonts w:ascii="Times New Roman" w:hAnsi="Times New Roman" w:cs="Times New Roman"/>
          <w:sz w:val="28"/>
          <w:szCs w:val="28"/>
        </w:rPr>
        <w:t>wejścia w życie ordynacji</w:t>
      </w:r>
      <w:r w:rsidRPr="00CE1FE5">
        <w:rPr>
          <w:rFonts w:ascii="Times New Roman" w:hAnsi="Times New Roman" w:cs="Times New Roman"/>
          <w:sz w:val="28"/>
          <w:szCs w:val="28"/>
        </w:rPr>
        <w:t xml:space="preserve"> tekst każdego dyplomu zawierał następującą formułę: </w:t>
      </w:r>
      <w:r w:rsidRPr="00CE1FE5">
        <w:rPr>
          <w:rFonts w:ascii="Times New Roman" w:hAnsi="Times New Roman" w:cs="Times New Roman"/>
          <w:i/>
          <w:iCs/>
          <w:sz w:val="28"/>
          <w:szCs w:val="28"/>
        </w:rPr>
        <w:t xml:space="preserve">Wir </w:t>
      </w:r>
      <w:proofErr w:type="spellStart"/>
      <w:r w:rsidRPr="00CE1FE5">
        <w:rPr>
          <w:rFonts w:ascii="Times New Roman" w:hAnsi="Times New Roman" w:cs="Times New Roman"/>
          <w:i/>
          <w:iCs/>
          <w:sz w:val="28"/>
          <w:szCs w:val="28"/>
        </w:rPr>
        <w:t>zum</w:t>
      </w:r>
      <w:proofErr w:type="spellEnd"/>
      <w:r w:rsidRPr="00CE1FE5">
        <w:rPr>
          <w:rFonts w:ascii="Times New Roman" w:hAnsi="Times New Roman" w:cs="Times New Roman"/>
          <w:i/>
          <w:iCs/>
          <w:sz w:val="28"/>
          <w:szCs w:val="28"/>
        </w:rPr>
        <w:t xml:space="preserve"> Magistrat der </w:t>
      </w:r>
      <w:proofErr w:type="spellStart"/>
      <w:r w:rsidRPr="00CE1FE5">
        <w:rPr>
          <w:rFonts w:ascii="Times New Roman" w:hAnsi="Times New Roman" w:cs="Times New Roman"/>
          <w:i/>
          <w:iCs/>
          <w:sz w:val="28"/>
          <w:szCs w:val="28"/>
        </w:rPr>
        <w:t>Koeniglichen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haupt</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und</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residenz-Stadt</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Breslau</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verordnete</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Oberbuergermeister</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Buergermaeister</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und</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Stadraeten</w:t>
      </w:r>
      <w:proofErr w:type="spellEnd"/>
      <w:r w:rsidR="00644627"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verleihen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hierdurch</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unter</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Zustimmung</w:t>
      </w:r>
      <w:proofErr w:type="spellEnd"/>
      <w:r w:rsidRPr="00CE1FE5">
        <w:rPr>
          <w:rFonts w:ascii="Times New Roman" w:hAnsi="Times New Roman" w:cs="Times New Roman"/>
          <w:i/>
          <w:iCs/>
          <w:sz w:val="28"/>
          <w:szCs w:val="28"/>
        </w:rPr>
        <w:t xml:space="preserve"> der mit </w:t>
      </w:r>
      <w:proofErr w:type="spellStart"/>
      <w:r w:rsidRPr="00CE1FE5">
        <w:rPr>
          <w:rFonts w:ascii="Times New Roman" w:hAnsi="Times New Roman" w:cs="Times New Roman"/>
          <w:i/>
          <w:iCs/>
          <w:sz w:val="28"/>
          <w:szCs w:val="28"/>
        </w:rPr>
        <w:t>unterzeichneten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Stadtverordneten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Versammlung</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kraft</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nach</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Paragraph</w:t>
      </w:r>
      <w:proofErr w:type="spellEnd"/>
      <w:r w:rsidRPr="00CE1FE5">
        <w:rPr>
          <w:rFonts w:ascii="Times New Roman" w:hAnsi="Times New Roman" w:cs="Times New Roman"/>
          <w:i/>
          <w:iCs/>
          <w:sz w:val="28"/>
          <w:szCs w:val="28"/>
        </w:rPr>
        <w:t xml:space="preserve"> 6 </w:t>
      </w:r>
      <w:r w:rsidR="00A10FA6" w:rsidRPr="00CE1FE5">
        <w:rPr>
          <w:rFonts w:ascii="Times New Roman" w:hAnsi="Times New Roman" w:cs="Times New Roman"/>
          <w:i/>
          <w:iCs/>
          <w:sz w:val="28"/>
          <w:szCs w:val="28"/>
        </w:rPr>
        <w:t>d</w:t>
      </w:r>
      <w:r w:rsidRPr="00CE1FE5">
        <w:rPr>
          <w:rFonts w:ascii="Times New Roman" w:hAnsi="Times New Roman" w:cs="Times New Roman"/>
          <w:i/>
          <w:iCs/>
          <w:sz w:val="28"/>
          <w:szCs w:val="28"/>
        </w:rPr>
        <w:t xml:space="preserve">er </w:t>
      </w:r>
      <w:proofErr w:type="spellStart"/>
      <w:r w:rsidRPr="00CE1FE5">
        <w:rPr>
          <w:rFonts w:ascii="Times New Roman" w:hAnsi="Times New Roman" w:cs="Times New Roman"/>
          <w:i/>
          <w:iCs/>
          <w:sz w:val="28"/>
          <w:szCs w:val="28"/>
        </w:rPr>
        <w:t>Staedte-Ordnung</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vom</w:t>
      </w:r>
      <w:proofErr w:type="spellEnd"/>
      <w:r w:rsidRPr="00CE1FE5">
        <w:rPr>
          <w:rFonts w:ascii="Times New Roman" w:hAnsi="Times New Roman" w:cs="Times New Roman"/>
          <w:i/>
          <w:iCs/>
          <w:sz w:val="28"/>
          <w:szCs w:val="28"/>
        </w:rPr>
        <w:t xml:space="preserve"> 30 Mai 1853… . </w:t>
      </w:r>
      <w:r w:rsidRPr="00CE1FE5">
        <w:rPr>
          <w:rFonts w:ascii="Times New Roman" w:hAnsi="Times New Roman" w:cs="Times New Roman"/>
          <w:sz w:val="28"/>
          <w:szCs w:val="28"/>
        </w:rPr>
        <w:t>( Magistrat Królewskiego Głównego i Rezydencjonalnego miasta Wrocław, wybrany nadburmistrz, burmistrz oraz</w:t>
      </w:r>
      <w:r w:rsidR="00B858FB" w:rsidRPr="00CE1FE5">
        <w:rPr>
          <w:rFonts w:ascii="Times New Roman" w:hAnsi="Times New Roman" w:cs="Times New Roman"/>
          <w:sz w:val="28"/>
          <w:szCs w:val="28"/>
        </w:rPr>
        <w:t xml:space="preserve"> </w:t>
      </w:r>
      <w:r w:rsidRPr="00CE1FE5">
        <w:rPr>
          <w:rFonts w:ascii="Times New Roman" w:hAnsi="Times New Roman" w:cs="Times New Roman"/>
          <w:sz w:val="28"/>
          <w:szCs w:val="28"/>
        </w:rPr>
        <w:t>radcy, za zgodą Zgromadzenia Radnych Miejskich  zgodnie z paragrafem 6 ordynacji miejskiej nadają…)</w:t>
      </w:r>
      <w:r w:rsidR="0090210B" w:rsidRPr="00CE1FE5">
        <w:rPr>
          <w:rStyle w:val="Odwoanieprzypisudolnego"/>
          <w:rFonts w:ascii="Times New Roman" w:hAnsi="Times New Roman" w:cs="Times New Roman"/>
          <w:sz w:val="28"/>
          <w:szCs w:val="28"/>
        </w:rPr>
        <w:footnoteReference w:id="4"/>
      </w:r>
      <w:r w:rsidRPr="00CE1FE5">
        <w:rPr>
          <w:rFonts w:ascii="Times New Roman" w:hAnsi="Times New Roman" w:cs="Times New Roman"/>
          <w:sz w:val="28"/>
          <w:szCs w:val="28"/>
        </w:rPr>
        <w:t xml:space="preserve">. Władze miejskie miały prawo uhonorowywać osoby szczególnie zasłużone dla </w:t>
      </w:r>
      <w:r w:rsidR="00B858FB" w:rsidRPr="00CE1FE5">
        <w:rPr>
          <w:rFonts w:ascii="Times New Roman" w:hAnsi="Times New Roman" w:cs="Times New Roman"/>
          <w:sz w:val="28"/>
          <w:szCs w:val="28"/>
        </w:rPr>
        <w:lastRenderedPageBreak/>
        <w:t>W</w:t>
      </w:r>
      <w:r w:rsidRPr="00CE1FE5">
        <w:rPr>
          <w:rFonts w:ascii="Times New Roman" w:hAnsi="Times New Roman" w:cs="Times New Roman"/>
          <w:sz w:val="28"/>
          <w:szCs w:val="28"/>
        </w:rPr>
        <w:t>rocławia. Nagradzano za</w:t>
      </w:r>
      <w:r w:rsidR="00705DF8"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znacznie szerszą działalność, daleko wybiegającą poza służbowe obowiązki, prowadzącą do rozwoju i rozbudowy miasta. </w:t>
      </w:r>
      <w:r w:rsidR="00963334" w:rsidRPr="00CE1FE5">
        <w:rPr>
          <w:rFonts w:ascii="Times New Roman" w:hAnsi="Times New Roman" w:cs="Times New Roman"/>
          <w:sz w:val="28"/>
          <w:szCs w:val="28"/>
        </w:rPr>
        <w:t>W tym czasie tytuł otrzymali w większości urzędnicy miejscy i państwowi, w tym wybitni wrocławscy nadburmistrzowie.</w:t>
      </w:r>
      <w:r w:rsidR="00F07D7A" w:rsidRPr="00CE1FE5">
        <w:rPr>
          <w:rFonts w:ascii="Times New Roman" w:hAnsi="Times New Roman" w:cs="Times New Roman"/>
          <w:sz w:val="28"/>
          <w:szCs w:val="28"/>
        </w:rPr>
        <w:tab/>
      </w:r>
      <w:r w:rsidR="00F07D7A" w:rsidRPr="00CE1FE5">
        <w:rPr>
          <w:rFonts w:ascii="Times New Roman" w:hAnsi="Times New Roman" w:cs="Times New Roman"/>
          <w:sz w:val="28"/>
          <w:szCs w:val="28"/>
        </w:rPr>
        <w:tab/>
      </w:r>
      <w:r w:rsidR="00B36AF1" w:rsidRPr="00CE1FE5">
        <w:rPr>
          <w:rFonts w:ascii="Times New Roman" w:hAnsi="Times New Roman" w:cs="Times New Roman"/>
          <w:sz w:val="28"/>
          <w:szCs w:val="28"/>
        </w:rPr>
        <w:tab/>
      </w:r>
      <w:r w:rsidR="00A10FA6" w:rsidRPr="00CE1FE5">
        <w:rPr>
          <w:rFonts w:ascii="Times New Roman" w:hAnsi="Times New Roman" w:cs="Times New Roman"/>
          <w:sz w:val="28"/>
          <w:szCs w:val="28"/>
        </w:rPr>
        <w:tab/>
      </w:r>
      <w:r w:rsidR="00A10FA6" w:rsidRPr="00CE1FE5">
        <w:rPr>
          <w:rFonts w:ascii="Times New Roman" w:hAnsi="Times New Roman" w:cs="Times New Roman"/>
          <w:sz w:val="28"/>
          <w:szCs w:val="28"/>
        </w:rPr>
        <w:tab/>
      </w:r>
      <w:r w:rsidR="00A10FA6" w:rsidRPr="00CE1FE5">
        <w:rPr>
          <w:rFonts w:ascii="Times New Roman" w:hAnsi="Times New Roman" w:cs="Times New Roman"/>
          <w:sz w:val="28"/>
          <w:szCs w:val="28"/>
        </w:rPr>
        <w:tab/>
      </w:r>
      <w:r w:rsidR="00A10FA6" w:rsidRPr="00CE1FE5">
        <w:rPr>
          <w:rFonts w:ascii="Times New Roman" w:hAnsi="Times New Roman" w:cs="Times New Roman"/>
          <w:sz w:val="28"/>
          <w:szCs w:val="28"/>
        </w:rPr>
        <w:tab/>
      </w:r>
      <w:r w:rsidR="00F07D7A" w:rsidRPr="00CE1FE5">
        <w:rPr>
          <w:rFonts w:ascii="Times New Roman" w:hAnsi="Times New Roman" w:cs="Times New Roman"/>
          <w:sz w:val="28"/>
          <w:szCs w:val="28"/>
        </w:rPr>
        <w:t>W I połow</w:t>
      </w:r>
      <w:r w:rsidR="004B2731" w:rsidRPr="00CE1FE5">
        <w:rPr>
          <w:rFonts w:ascii="Times New Roman" w:hAnsi="Times New Roman" w:cs="Times New Roman"/>
          <w:sz w:val="28"/>
          <w:szCs w:val="28"/>
        </w:rPr>
        <w:t>ie</w:t>
      </w:r>
      <w:r w:rsidR="00F07D7A" w:rsidRPr="00CE1FE5">
        <w:rPr>
          <w:rFonts w:ascii="Times New Roman" w:hAnsi="Times New Roman" w:cs="Times New Roman"/>
          <w:sz w:val="28"/>
          <w:szCs w:val="28"/>
        </w:rPr>
        <w:t xml:space="preserve"> XIX w.</w:t>
      </w:r>
      <w:r w:rsidR="004B2731" w:rsidRPr="00CE1FE5">
        <w:rPr>
          <w:rFonts w:ascii="Times New Roman" w:hAnsi="Times New Roman" w:cs="Times New Roman"/>
          <w:sz w:val="28"/>
          <w:szCs w:val="28"/>
        </w:rPr>
        <w:t xml:space="preserve"> utrwalił się rytuał nadawania tytułu honorowego obywatela miasta</w:t>
      </w:r>
      <w:r w:rsidR="00F07D7A" w:rsidRPr="00CE1FE5">
        <w:rPr>
          <w:rFonts w:ascii="Times New Roman" w:hAnsi="Times New Roman" w:cs="Times New Roman"/>
          <w:sz w:val="28"/>
          <w:szCs w:val="28"/>
        </w:rPr>
        <w:t xml:space="preserve">. Magistrat przygotowywał propozycję, wysuwał kandydata , uzasadniał wybór i w </w:t>
      </w:r>
      <w:r w:rsidR="00A10FA6" w:rsidRPr="00CE1FE5">
        <w:rPr>
          <w:rFonts w:ascii="Times New Roman" w:hAnsi="Times New Roman" w:cs="Times New Roman"/>
          <w:sz w:val="28"/>
          <w:szCs w:val="28"/>
        </w:rPr>
        <w:t>f</w:t>
      </w:r>
      <w:r w:rsidR="00F07D7A" w:rsidRPr="00CE1FE5">
        <w:rPr>
          <w:rFonts w:ascii="Times New Roman" w:hAnsi="Times New Roman" w:cs="Times New Roman"/>
          <w:sz w:val="28"/>
          <w:szCs w:val="28"/>
        </w:rPr>
        <w:t>ormie pisemnej przekazywał ZRM. Nierzadko zdarzało się, że organizacje, dowództwo wojskowe, a także przedstawiciele duchowieństwa rekomendowali magistratowi zasłużoną</w:t>
      </w:r>
      <w:r w:rsidR="00A10FA6" w:rsidRPr="00CE1FE5">
        <w:rPr>
          <w:rFonts w:ascii="Times New Roman" w:hAnsi="Times New Roman" w:cs="Times New Roman"/>
          <w:sz w:val="28"/>
          <w:szCs w:val="28"/>
        </w:rPr>
        <w:t xml:space="preserve"> </w:t>
      </w:r>
      <w:r w:rsidR="00F07D7A" w:rsidRPr="00CE1FE5">
        <w:rPr>
          <w:rFonts w:ascii="Times New Roman" w:hAnsi="Times New Roman" w:cs="Times New Roman"/>
          <w:sz w:val="28"/>
          <w:szCs w:val="28"/>
        </w:rPr>
        <w:t xml:space="preserve">osobistość ze swego środowiska do zaszczytnego tytułu. Rada oczywiście rozpatrywała kandydaturę i podejmowała </w:t>
      </w:r>
      <w:r w:rsidR="00AB2CC7" w:rsidRPr="00CE1FE5">
        <w:rPr>
          <w:rFonts w:ascii="Times New Roman" w:hAnsi="Times New Roman" w:cs="Times New Roman"/>
          <w:sz w:val="28"/>
          <w:szCs w:val="28"/>
        </w:rPr>
        <w:t>uchwał</w:t>
      </w:r>
      <w:r w:rsidR="00E06B92" w:rsidRPr="00CE1FE5">
        <w:rPr>
          <w:rFonts w:ascii="Times New Roman" w:hAnsi="Times New Roman" w:cs="Times New Roman"/>
          <w:sz w:val="28"/>
          <w:szCs w:val="28"/>
        </w:rPr>
        <w:t>ę</w:t>
      </w:r>
      <w:r w:rsidR="00F07D7A" w:rsidRPr="00CE1FE5">
        <w:rPr>
          <w:rFonts w:ascii="Times New Roman" w:hAnsi="Times New Roman" w:cs="Times New Roman"/>
          <w:sz w:val="28"/>
          <w:szCs w:val="28"/>
        </w:rPr>
        <w:t>. Osoba wyróżniona otrzymywała dyplom, który bardzo starannie przygotowywano, korzystając usług znanych artystów. Każde takie  niewielkie dzieło sztuki zaopatrywano w srebrną kapsułę na pieczęć</w:t>
      </w:r>
      <w:r w:rsidR="00CA1CB6" w:rsidRPr="00CE1FE5">
        <w:rPr>
          <w:rFonts w:ascii="Times New Roman" w:hAnsi="Times New Roman" w:cs="Times New Roman"/>
          <w:sz w:val="28"/>
          <w:szCs w:val="28"/>
        </w:rPr>
        <w:t xml:space="preserve"> rady miejskiej</w:t>
      </w:r>
      <w:r w:rsidR="00F07D7A" w:rsidRPr="00CE1FE5">
        <w:rPr>
          <w:rFonts w:ascii="Times New Roman" w:hAnsi="Times New Roman" w:cs="Times New Roman"/>
          <w:sz w:val="28"/>
          <w:szCs w:val="28"/>
        </w:rPr>
        <w:t>,</w:t>
      </w:r>
      <w:r w:rsidR="004B2731" w:rsidRPr="00CE1FE5">
        <w:rPr>
          <w:rFonts w:ascii="Times New Roman" w:hAnsi="Times New Roman" w:cs="Times New Roman"/>
          <w:sz w:val="28"/>
          <w:szCs w:val="28"/>
        </w:rPr>
        <w:t xml:space="preserve"> i w skórzaną tekę</w:t>
      </w:r>
      <w:r w:rsidR="00F07D7A" w:rsidRPr="00CE1FE5">
        <w:rPr>
          <w:rFonts w:ascii="Times New Roman" w:hAnsi="Times New Roman" w:cs="Times New Roman"/>
          <w:sz w:val="28"/>
          <w:szCs w:val="28"/>
        </w:rPr>
        <w:t xml:space="preserve"> </w:t>
      </w:r>
      <w:r w:rsidR="004B2731" w:rsidRPr="00CE1FE5">
        <w:rPr>
          <w:rFonts w:ascii="Times New Roman" w:hAnsi="Times New Roman" w:cs="Times New Roman"/>
          <w:sz w:val="28"/>
          <w:szCs w:val="28"/>
        </w:rPr>
        <w:t>chroniąc</w:t>
      </w:r>
      <w:r w:rsidR="00CA1CB6" w:rsidRPr="00CE1FE5">
        <w:rPr>
          <w:rFonts w:ascii="Times New Roman" w:hAnsi="Times New Roman" w:cs="Times New Roman"/>
          <w:sz w:val="28"/>
          <w:szCs w:val="28"/>
        </w:rPr>
        <w:t>ą</w:t>
      </w:r>
      <w:r w:rsidR="004B2731" w:rsidRPr="00CE1FE5">
        <w:rPr>
          <w:rFonts w:ascii="Times New Roman" w:hAnsi="Times New Roman" w:cs="Times New Roman"/>
          <w:sz w:val="28"/>
          <w:szCs w:val="28"/>
        </w:rPr>
        <w:t xml:space="preserve"> dokument.</w:t>
      </w:r>
      <w:r w:rsidR="00F07D7A" w:rsidRPr="00CE1FE5">
        <w:rPr>
          <w:rFonts w:ascii="Times New Roman" w:hAnsi="Times New Roman" w:cs="Times New Roman"/>
          <w:sz w:val="28"/>
          <w:szCs w:val="28"/>
        </w:rPr>
        <w:t xml:space="preserve"> ZRM wybierało spośród swoich członków deputację, która honorowemu obywatelowi wręczała w domu ozdobny </w:t>
      </w:r>
      <w:r w:rsidR="005629F2" w:rsidRPr="00CE1FE5">
        <w:rPr>
          <w:rFonts w:ascii="Times New Roman" w:hAnsi="Times New Roman" w:cs="Times New Roman"/>
          <w:sz w:val="28"/>
          <w:szCs w:val="28"/>
        </w:rPr>
        <w:t>adres</w:t>
      </w:r>
      <w:r w:rsidR="00F07D7A" w:rsidRPr="00CE1FE5">
        <w:rPr>
          <w:rFonts w:ascii="Times New Roman" w:hAnsi="Times New Roman" w:cs="Times New Roman"/>
          <w:sz w:val="28"/>
          <w:szCs w:val="28"/>
        </w:rPr>
        <w:t xml:space="preserve">. Jeśli ktoś mieszkał poza Wrocławiem otrzymywał </w:t>
      </w:r>
      <w:r w:rsidR="005629F2" w:rsidRPr="00CE1FE5">
        <w:rPr>
          <w:rFonts w:ascii="Times New Roman" w:hAnsi="Times New Roman" w:cs="Times New Roman"/>
          <w:sz w:val="28"/>
          <w:szCs w:val="28"/>
        </w:rPr>
        <w:t>dyplom</w:t>
      </w:r>
      <w:r w:rsidR="00F07D7A" w:rsidRPr="00CE1FE5">
        <w:rPr>
          <w:rFonts w:ascii="Times New Roman" w:hAnsi="Times New Roman" w:cs="Times New Roman"/>
          <w:sz w:val="28"/>
          <w:szCs w:val="28"/>
        </w:rPr>
        <w:t xml:space="preserve"> z rąk delegowanych członków władz miejskich</w:t>
      </w:r>
      <w:r w:rsidR="004B2731" w:rsidRPr="00CE1FE5">
        <w:rPr>
          <w:rFonts w:ascii="Times New Roman" w:hAnsi="Times New Roman" w:cs="Times New Roman"/>
          <w:sz w:val="28"/>
          <w:szCs w:val="28"/>
        </w:rPr>
        <w:t>.</w:t>
      </w:r>
      <w:r w:rsidR="00E06B92" w:rsidRPr="00CE1FE5">
        <w:rPr>
          <w:rFonts w:ascii="Times New Roman" w:hAnsi="Times New Roman" w:cs="Times New Roman"/>
          <w:sz w:val="28"/>
          <w:szCs w:val="28"/>
        </w:rPr>
        <w:t xml:space="preserve"> W XIX w. adresy wręczano </w:t>
      </w:r>
      <w:r w:rsidR="00B03D8D">
        <w:rPr>
          <w:rFonts w:ascii="Times New Roman" w:hAnsi="Times New Roman" w:cs="Times New Roman"/>
          <w:sz w:val="28"/>
          <w:szCs w:val="28"/>
        </w:rPr>
        <w:br/>
      </w:r>
      <w:r w:rsidR="00E06B92" w:rsidRPr="00CE1FE5">
        <w:rPr>
          <w:rFonts w:ascii="Times New Roman" w:hAnsi="Times New Roman" w:cs="Times New Roman"/>
          <w:sz w:val="28"/>
          <w:szCs w:val="28"/>
        </w:rPr>
        <w:t xml:space="preserve">w </w:t>
      </w:r>
      <w:r w:rsidR="00A60766">
        <w:rPr>
          <w:rFonts w:ascii="Times New Roman" w:hAnsi="Times New Roman" w:cs="Times New Roman"/>
          <w:sz w:val="28"/>
          <w:szCs w:val="28"/>
        </w:rPr>
        <w:t>prywatnych mieszkaniach nagrodzonych</w:t>
      </w:r>
      <w:r w:rsidR="00E06B92" w:rsidRPr="00CE1FE5">
        <w:rPr>
          <w:rFonts w:ascii="Times New Roman" w:hAnsi="Times New Roman" w:cs="Times New Roman"/>
          <w:sz w:val="28"/>
          <w:szCs w:val="28"/>
        </w:rPr>
        <w:t>.</w:t>
      </w:r>
    </w:p>
    <w:p w:rsidR="00705DF8" w:rsidRPr="00CE1FE5" w:rsidRDefault="00B858FB" w:rsidP="00FF63F1">
      <w:pPr>
        <w:jc w:val="both"/>
        <w:rPr>
          <w:rFonts w:ascii="Times New Roman" w:hAnsi="Times New Roman" w:cs="Times New Roman"/>
          <w:sz w:val="28"/>
          <w:szCs w:val="28"/>
        </w:rPr>
      </w:pPr>
      <w:r w:rsidRPr="00CE1FE5">
        <w:rPr>
          <w:rFonts w:ascii="Times New Roman" w:hAnsi="Times New Roman" w:cs="Times New Roman"/>
          <w:sz w:val="28"/>
          <w:szCs w:val="28"/>
        </w:rPr>
        <w:t>W</w:t>
      </w:r>
      <w:r w:rsidR="004B2731" w:rsidRPr="00CE1FE5">
        <w:rPr>
          <w:rFonts w:ascii="Times New Roman" w:hAnsi="Times New Roman" w:cs="Times New Roman"/>
          <w:sz w:val="28"/>
          <w:szCs w:val="28"/>
        </w:rPr>
        <w:t xml:space="preserve"> okresie </w:t>
      </w:r>
      <w:r w:rsidR="007B0E84" w:rsidRPr="00CE1FE5">
        <w:rPr>
          <w:rFonts w:ascii="Times New Roman" w:hAnsi="Times New Roman" w:cs="Times New Roman"/>
          <w:sz w:val="28"/>
          <w:szCs w:val="28"/>
        </w:rPr>
        <w:t>R</w:t>
      </w:r>
      <w:r w:rsidR="004B2731" w:rsidRPr="00CE1FE5">
        <w:rPr>
          <w:rFonts w:ascii="Times New Roman" w:hAnsi="Times New Roman" w:cs="Times New Roman"/>
          <w:sz w:val="28"/>
          <w:szCs w:val="28"/>
        </w:rPr>
        <w:t xml:space="preserve">epubliki </w:t>
      </w:r>
      <w:r w:rsidR="007B0E84" w:rsidRPr="00CE1FE5">
        <w:rPr>
          <w:rFonts w:ascii="Times New Roman" w:hAnsi="Times New Roman" w:cs="Times New Roman"/>
          <w:sz w:val="28"/>
          <w:szCs w:val="28"/>
        </w:rPr>
        <w:t>W</w:t>
      </w:r>
      <w:r w:rsidR="004B2731" w:rsidRPr="00CE1FE5">
        <w:rPr>
          <w:rFonts w:ascii="Times New Roman" w:hAnsi="Times New Roman" w:cs="Times New Roman"/>
          <w:sz w:val="28"/>
          <w:szCs w:val="28"/>
        </w:rPr>
        <w:t xml:space="preserve">eimarskiej nowe demokratyczne prawo o ustroju gmin miejskich uchwalono 18 lipca 1919 r. </w:t>
      </w:r>
      <w:r w:rsidR="00CF70FB" w:rsidRPr="00CE1FE5">
        <w:rPr>
          <w:rFonts w:ascii="Times New Roman" w:hAnsi="Times New Roman" w:cs="Times New Roman"/>
          <w:sz w:val="28"/>
          <w:szCs w:val="28"/>
        </w:rPr>
        <w:t>Idea nadawania honorowego obywatelstwa nie zmieniła się, chociaż do otrzymania tego zaszczytnego tytułu pretendowało znacznie szersze grono uprawnionych</w:t>
      </w:r>
      <w:r w:rsidR="00551A19">
        <w:rPr>
          <w:rFonts w:ascii="Times New Roman" w:hAnsi="Times New Roman" w:cs="Times New Roman"/>
          <w:sz w:val="28"/>
          <w:szCs w:val="28"/>
        </w:rPr>
        <w:t>,</w:t>
      </w:r>
      <w:r w:rsidR="00CF70FB" w:rsidRPr="00CE1FE5">
        <w:rPr>
          <w:rFonts w:ascii="Times New Roman" w:hAnsi="Times New Roman" w:cs="Times New Roman"/>
          <w:sz w:val="28"/>
          <w:szCs w:val="28"/>
        </w:rPr>
        <w:t xml:space="preserve"> </w:t>
      </w:r>
      <w:r w:rsidR="00301A55" w:rsidRPr="00CE1FE5">
        <w:rPr>
          <w:rFonts w:ascii="Times New Roman" w:hAnsi="Times New Roman" w:cs="Times New Roman"/>
          <w:sz w:val="28"/>
          <w:szCs w:val="28"/>
        </w:rPr>
        <w:t xml:space="preserve">obdarzonych biernym </w:t>
      </w:r>
      <w:r w:rsidR="00B03D8D">
        <w:rPr>
          <w:rFonts w:ascii="Times New Roman" w:hAnsi="Times New Roman" w:cs="Times New Roman"/>
          <w:sz w:val="28"/>
          <w:szCs w:val="28"/>
        </w:rPr>
        <w:br/>
      </w:r>
      <w:r w:rsidR="00301A55" w:rsidRPr="00CE1FE5">
        <w:rPr>
          <w:rFonts w:ascii="Times New Roman" w:hAnsi="Times New Roman" w:cs="Times New Roman"/>
          <w:sz w:val="28"/>
          <w:szCs w:val="28"/>
        </w:rPr>
        <w:t>i czynnym prawem wyborczym</w:t>
      </w:r>
      <w:r w:rsidR="00CF70FB" w:rsidRPr="00CE1FE5">
        <w:rPr>
          <w:rFonts w:ascii="Times New Roman" w:hAnsi="Times New Roman" w:cs="Times New Roman"/>
          <w:sz w:val="28"/>
          <w:szCs w:val="28"/>
        </w:rPr>
        <w:t>.</w:t>
      </w:r>
      <w:r w:rsidR="007B0E84" w:rsidRPr="00CE1FE5">
        <w:rPr>
          <w:rFonts w:ascii="Times New Roman" w:hAnsi="Times New Roman" w:cs="Times New Roman"/>
          <w:sz w:val="28"/>
          <w:szCs w:val="28"/>
        </w:rPr>
        <w:t xml:space="preserve"> W tym okresie</w:t>
      </w:r>
      <w:r w:rsidRPr="00CE1FE5">
        <w:rPr>
          <w:rFonts w:ascii="Times New Roman" w:hAnsi="Times New Roman" w:cs="Times New Roman"/>
          <w:sz w:val="28"/>
          <w:szCs w:val="28"/>
        </w:rPr>
        <w:t xml:space="preserve"> </w:t>
      </w:r>
      <w:r w:rsidR="00E06B92" w:rsidRPr="00CE1FE5">
        <w:rPr>
          <w:rFonts w:ascii="Times New Roman" w:hAnsi="Times New Roman" w:cs="Times New Roman"/>
          <w:sz w:val="28"/>
          <w:szCs w:val="28"/>
        </w:rPr>
        <w:t xml:space="preserve">w </w:t>
      </w:r>
      <w:proofErr w:type="spellStart"/>
      <w:r w:rsidR="00E06B92" w:rsidRPr="00CE1FE5">
        <w:rPr>
          <w:rFonts w:ascii="Times New Roman" w:hAnsi="Times New Roman" w:cs="Times New Roman"/>
          <w:sz w:val="28"/>
          <w:szCs w:val="28"/>
        </w:rPr>
        <w:t>Breslau</w:t>
      </w:r>
      <w:proofErr w:type="spellEnd"/>
      <w:r w:rsidR="007B0E84" w:rsidRPr="00CE1FE5">
        <w:rPr>
          <w:rFonts w:ascii="Times New Roman" w:hAnsi="Times New Roman" w:cs="Times New Roman"/>
          <w:sz w:val="28"/>
          <w:szCs w:val="28"/>
        </w:rPr>
        <w:t xml:space="preserve"> nie szafowano jednak tym </w:t>
      </w:r>
      <w:r w:rsidR="00C908B3" w:rsidRPr="00CE1FE5">
        <w:rPr>
          <w:rFonts w:ascii="Times New Roman" w:hAnsi="Times New Roman" w:cs="Times New Roman"/>
          <w:sz w:val="28"/>
          <w:szCs w:val="28"/>
        </w:rPr>
        <w:t xml:space="preserve">zaszczytnym </w:t>
      </w:r>
      <w:r w:rsidR="007B0E84" w:rsidRPr="00CE1FE5">
        <w:rPr>
          <w:rFonts w:ascii="Times New Roman" w:hAnsi="Times New Roman" w:cs="Times New Roman"/>
          <w:sz w:val="28"/>
          <w:szCs w:val="28"/>
        </w:rPr>
        <w:t>tytułem</w:t>
      </w:r>
      <w:r w:rsidR="00963334" w:rsidRPr="00CE1FE5">
        <w:rPr>
          <w:rFonts w:ascii="Times New Roman" w:hAnsi="Times New Roman" w:cs="Times New Roman"/>
          <w:sz w:val="28"/>
          <w:szCs w:val="28"/>
        </w:rPr>
        <w:t xml:space="preserve">, otrzymały go tylko wymienione niżej 4 osoby, w tym </w:t>
      </w:r>
      <w:r w:rsidR="00551A19">
        <w:rPr>
          <w:rFonts w:ascii="Times New Roman" w:hAnsi="Times New Roman" w:cs="Times New Roman"/>
          <w:sz w:val="28"/>
          <w:szCs w:val="28"/>
        </w:rPr>
        <w:t xml:space="preserve">w 1922 r. </w:t>
      </w:r>
      <w:r w:rsidR="00963334" w:rsidRPr="00CE1FE5">
        <w:rPr>
          <w:rFonts w:ascii="Times New Roman" w:hAnsi="Times New Roman" w:cs="Times New Roman"/>
          <w:sz w:val="28"/>
          <w:szCs w:val="28"/>
        </w:rPr>
        <w:t>pochodzący ze Śląska Gerhardt Hauptmann.</w:t>
      </w:r>
      <w:r w:rsidR="007B0E84" w:rsidRPr="00CE1FE5">
        <w:rPr>
          <w:rFonts w:ascii="Times New Roman" w:hAnsi="Times New Roman" w:cs="Times New Roman"/>
          <w:sz w:val="28"/>
          <w:szCs w:val="28"/>
        </w:rPr>
        <w:t xml:space="preserve"> </w:t>
      </w:r>
      <w:r w:rsidR="00C908B3" w:rsidRPr="00CE1FE5">
        <w:rPr>
          <w:rFonts w:ascii="Times New Roman" w:hAnsi="Times New Roman" w:cs="Times New Roman"/>
          <w:sz w:val="28"/>
          <w:szCs w:val="28"/>
        </w:rPr>
        <w:t>Nadal, jak w</w:t>
      </w:r>
      <w:r w:rsidR="007B0E84" w:rsidRPr="00CE1FE5">
        <w:rPr>
          <w:rFonts w:ascii="Times New Roman" w:hAnsi="Times New Roman" w:cs="Times New Roman"/>
          <w:sz w:val="28"/>
          <w:szCs w:val="28"/>
        </w:rPr>
        <w:t xml:space="preserve"> poprzedniej </w:t>
      </w:r>
      <w:r w:rsidR="00CA1CB6" w:rsidRPr="00CE1FE5">
        <w:rPr>
          <w:rFonts w:ascii="Times New Roman" w:hAnsi="Times New Roman" w:cs="Times New Roman"/>
          <w:sz w:val="28"/>
          <w:szCs w:val="28"/>
        </w:rPr>
        <w:t xml:space="preserve">epoce </w:t>
      </w:r>
      <w:r w:rsidR="007B0E84" w:rsidRPr="00CE1FE5">
        <w:rPr>
          <w:rFonts w:ascii="Times New Roman" w:hAnsi="Times New Roman" w:cs="Times New Roman"/>
          <w:sz w:val="28"/>
          <w:szCs w:val="28"/>
        </w:rPr>
        <w:t>bodźcem dla uhonorowania wybitnych obyw</w:t>
      </w:r>
      <w:r w:rsidR="003349AC">
        <w:rPr>
          <w:rFonts w:ascii="Times New Roman" w:hAnsi="Times New Roman" w:cs="Times New Roman"/>
          <w:sz w:val="28"/>
          <w:szCs w:val="28"/>
        </w:rPr>
        <w:t>ateli był na ogół jubileusz 50-</w:t>
      </w:r>
      <w:r w:rsidR="007B0E84" w:rsidRPr="00CE1FE5">
        <w:rPr>
          <w:rFonts w:ascii="Times New Roman" w:hAnsi="Times New Roman" w:cs="Times New Roman"/>
          <w:sz w:val="28"/>
          <w:szCs w:val="28"/>
        </w:rPr>
        <w:t>lecia pracy</w:t>
      </w:r>
      <w:r w:rsidR="00C908B3" w:rsidRPr="00CE1FE5">
        <w:rPr>
          <w:rFonts w:ascii="Times New Roman" w:hAnsi="Times New Roman" w:cs="Times New Roman"/>
          <w:sz w:val="28"/>
          <w:szCs w:val="28"/>
        </w:rPr>
        <w:t xml:space="preserve"> lub okrągła rocznica urodzin.</w:t>
      </w:r>
      <w:r w:rsidR="00551A19">
        <w:rPr>
          <w:rFonts w:ascii="Times New Roman" w:hAnsi="Times New Roman" w:cs="Times New Roman"/>
          <w:sz w:val="28"/>
          <w:szCs w:val="28"/>
        </w:rPr>
        <w:t xml:space="preserve"> W ratuszu organizowano uroczystości z bogatym programem</w:t>
      </w:r>
      <w:r w:rsidR="00C908B3" w:rsidRPr="00CE1FE5">
        <w:rPr>
          <w:rFonts w:ascii="Times New Roman" w:hAnsi="Times New Roman" w:cs="Times New Roman"/>
          <w:sz w:val="28"/>
          <w:szCs w:val="28"/>
        </w:rPr>
        <w:t xml:space="preserve">. Niemal każdy honorowy obywatel stawał się patronem </w:t>
      </w:r>
      <w:r w:rsidRPr="00CE1FE5">
        <w:rPr>
          <w:rFonts w:ascii="Times New Roman" w:hAnsi="Times New Roman" w:cs="Times New Roman"/>
          <w:sz w:val="28"/>
          <w:szCs w:val="28"/>
        </w:rPr>
        <w:t>w</w:t>
      </w:r>
      <w:r w:rsidR="00C908B3" w:rsidRPr="00CE1FE5">
        <w:rPr>
          <w:rFonts w:ascii="Times New Roman" w:hAnsi="Times New Roman" w:cs="Times New Roman"/>
          <w:sz w:val="28"/>
          <w:szCs w:val="28"/>
        </w:rPr>
        <w:t>rocławskiej ulicy</w:t>
      </w:r>
      <w:r w:rsidR="0048635B" w:rsidRPr="00CE1FE5">
        <w:rPr>
          <w:rStyle w:val="Odwoanieprzypisudolnego"/>
          <w:rFonts w:ascii="Times New Roman" w:hAnsi="Times New Roman" w:cs="Times New Roman"/>
          <w:sz w:val="28"/>
          <w:szCs w:val="28"/>
        </w:rPr>
        <w:footnoteReference w:id="5"/>
      </w:r>
      <w:r w:rsidR="00C908B3" w:rsidRPr="00CE1FE5">
        <w:rPr>
          <w:rFonts w:ascii="Times New Roman" w:hAnsi="Times New Roman" w:cs="Times New Roman"/>
          <w:sz w:val="28"/>
          <w:szCs w:val="28"/>
        </w:rPr>
        <w:t>.</w:t>
      </w:r>
      <w:r w:rsidR="00C908B3" w:rsidRPr="00CE1FE5">
        <w:rPr>
          <w:rFonts w:ascii="Times New Roman" w:hAnsi="Times New Roman" w:cs="Times New Roman"/>
          <w:sz w:val="28"/>
          <w:szCs w:val="28"/>
        </w:rPr>
        <w:tab/>
      </w:r>
      <w:r w:rsidR="00C908B3" w:rsidRPr="00CE1FE5">
        <w:rPr>
          <w:rFonts w:ascii="Times New Roman" w:hAnsi="Times New Roman" w:cs="Times New Roman"/>
          <w:sz w:val="28"/>
          <w:szCs w:val="28"/>
        </w:rPr>
        <w:tab/>
      </w:r>
      <w:r w:rsidR="00C908B3" w:rsidRPr="00CE1FE5">
        <w:rPr>
          <w:rFonts w:ascii="Times New Roman" w:hAnsi="Times New Roman" w:cs="Times New Roman"/>
          <w:sz w:val="28"/>
          <w:szCs w:val="28"/>
        </w:rPr>
        <w:tab/>
      </w:r>
      <w:r w:rsidR="00C908B3" w:rsidRPr="00CE1FE5">
        <w:rPr>
          <w:rFonts w:ascii="Times New Roman" w:hAnsi="Times New Roman" w:cs="Times New Roman"/>
          <w:sz w:val="28"/>
          <w:szCs w:val="28"/>
        </w:rPr>
        <w:tab/>
      </w:r>
      <w:r w:rsidR="00C908B3" w:rsidRPr="00CE1FE5">
        <w:rPr>
          <w:rFonts w:ascii="Times New Roman" w:hAnsi="Times New Roman" w:cs="Times New Roman"/>
          <w:sz w:val="28"/>
          <w:szCs w:val="28"/>
        </w:rPr>
        <w:tab/>
      </w:r>
      <w:r w:rsidR="00B03D8D">
        <w:rPr>
          <w:rFonts w:ascii="Times New Roman" w:hAnsi="Times New Roman" w:cs="Times New Roman"/>
          <w:sz w:val="28"/>
          <w:szCs w:val="28"/>
        </w:rPr>
        <w:tab/>
      </w:r>
      <w:r w:rsidR="00B03D8D">
        <w:rPr>
          <w:rFonts w:ascii="Times New Roman" w:hAnsi="Times New Roman" w:cs="Times New Roman"/>
          <w:sz w:val="28"/>
          <w:szCs w:val="28"/>
        </w:rPr>
        <w:tab/>
      </w:r>
      <w:r w:rsidR="00B03D8D">
        <w:rPr>
          <w:rFonts w:ascii="Times New Roman" w:hAnsi="Times New Roman" w:cs="Times New Roman"/>
          <w:sz w:val="28"/>
          <w:szCs w:val="28"/>
        </w:rPr>
        <w:tab/>
      </w:r>
      <w:r w:rsidR="00C908B3" w:rsidRPr="00CE1FE5">
        <w:rPr>
          <w:rFonts w:ascii="Times New Roman" w:hAnsi="Times New Roman" w:cs="Times New Roman"/>
          <w:sz w:val="28"/>
          <w:szCs w:val="28"/>
        </w:rPr>
        <w:t>W</w:t>
      </w:r>
      <w:r w:rsidR="00D544D6" w:rsidRPr="00CE1FE5">
        <w:rPr>
          <w:rFonts w:ascii="Times New Roman" w:hAnsi="Times New Roman" w:cs="Times New Roman"/>
          <w:sz w:val="28"/>
          <w:szCs w:val="28"/>
        </w:rPr>
        <w:t xml:space="preserve"> </w:t>
      </w:r>
      <w:r w:rsidR="00705DF8" w:rsidRPr="00CE1FE5">
        <w:rPr>
          <w:rFonts w:ascii="Times New Roman" w:hAnsi="Times New Roman" w:cs="Times New Roman"/>
          <w:sz w:val="28"/>
          <w:szCs w:val="28"/>
        </w:rPr>
        <w:t>czas</w:t>
      </w:r>
      <w:r w:rsidR="00D544D6" w:rsidRPr="00CE1FE5">
        <w:rPr>
          <w:rFonts w:ascii="Times New Roman" w:hAnsi="Times New Roman" w:cs="Times New Roman"/>
          <w:sz w:val="28"/>
          <w:szCs w:val="28"/>
        </w:rPr>
        <w:t>ach</w:t>
      </w:r>
      <w:r w:rsidR="00705DF8" w:rsidRPr="00CE1FE5">
        <w:rPr>
          <w:rFonts w:ascii="Times New Roman" w:hAnsi="Times New Roman" w:cs="Times New Roman"/>
          <w:sz w:val="28"/>
          <w:szCs w:val="28"/>
        </w:rPr>
        <w:t xml:space="preserve"> nazistowskich</w:t>
      </w:r>
      <w:r w:rsidR="00D544D6" w:rsidRPr="00CE1FE5">
        <w:rPr>
          <w:rFonts w:ascii="Times New Roman" w:hAnsi="Times New Roman" w:cs="Times New Roman"/>
          <w:sz w:val="28"/>
          <w:szCs w:val="28"/>
        </w:rPr>
        <w:t xml:space="preserve"> nowy ustrój miejski, znoszący samorząd wprowadzono</w:t>
      </w:r>
      <w:r w:rsidR="004B2731" w:rsidRPr="00CE1FE5">
        <w:rPr>
          <w:rFonts w:ascii="Times New Roman" w:hAnsi="Times New Roman" w:cs="Times New Roman"/>
          <w:sz w:val="28"/>
          <w:szCs w:val="28"/>
        </w:rPr>
        <w:t xml:space="preserve"> 15 grudnia 1933 r.</w:t>
      </w:r>
      <w:r w:rsidR="00D544D6" w:rsidRPr="00CE1FE5">
        <w:rPr>
          <w:rFonts w:ascii="Times New Roman" w:hAnsi="Times New Roman" w:cs="Times New Roman"/>
          <w:sz w:val="28"/>
          <w:szCs w:val="28"/>
        </w:rPr>
        <w:t xml:space="preserve"> Part</w:t>
      </w:r>
      <w:r w:rsidR="004632DA" w:rsidRPr="00CE1FE5">
        <w:rPr>
          <w:rFonts w:ascii="Times New Roman" w:hAnsi="Times New Roman" w:cs="Times New Roman"/>
          <w:sz w:val="28"/>
          <w:szCs w:val="28"/>
        </w:rPr>
        <w:t>i</w:t>
      </w:r>
      <w:r w:rsidR="00D544D6" w:rsidRPr="00CE1FE5">
        <w:rPr>
          <w:rFonts w:ascii="Times New Roman" w:hAnsi="Times New Roman" w:cs="Times New Roman"/>
          <w:sz w:val="28"/>
          <w:szCs w:val="28"/>
        </w:rPr>
        <w:t xml:space="preserve">a nazistowska sprawująca totalitarne rządy honorowe tytuły rezerwowała dla swoich członków, nazistów piastujących czołowe stanowiska w III Rzeszy. </w:t>
      </w:r>
      <w:r w:rsidR="00F77A64">
        <w:rPr>
          <w:rFonts w:ascii="Times New Roman" w:hAnsi="Times New Roman" w:cs="Times New Roman"/>
          <w:sz w:val="28"/>
          <w:szCs w:val="28"/>
        </w:rPr>
        <w:t>Wszelkie honorow</w:t>
      </w:r>
      <w:r w:rsidR="008817D8">
        <w:rPr>
          <w:rFonts w:ascii="Times New Roman" w:hAnsi="Times New Roman" w:cs="Times New Roman"/>
          <w:sz w:val="28"/>
          <w:szCs w:val="28"/>
        </w:rPr>
        <w:t>e</w:t>
      </w:r>
      <w:r w:rsidR="00F77A64">
        <w:rPr>
          <w:rFonts w:ascii="Times New Roman" w:hAnsi="Times New Roman" w:cs="Times New Roman"/>
          <w:sz w:val="28"/>
          <w:szCs w:val="28"/>
        </w:rPr>
        <w:t xml:space="preserve"> nadania  tych czasów przestały obowiązywać </w:t>
      </w:r>
      <w:r w:rsidR="00D544D6" w:rsidRPr="00CE1FE5">
        <w:rPr>
          <w:rFonts w:ascii="Times New Roman" w:hAnsi="Times New Roman" w:cs="Times New Roman"/>
          <w:sz w:val="28"/>
          <w:szCs w:val="28"/>
        </w:rPr>
        <w:tab/>
      </w:r>
      <w:r w:rsidR="00F77A64">
        <w:rPr>
          <w:rFonts w:ascii="Times New Roman" w:hAnsi="Times New Roman" w:cs="Times New Roman"/>
          <w:sz w:val="28"/>
          <w:szCs w:val="28"/>
        </w:rPr>
        <w:t>po upadku rządów hitlerowskich.</w:t>
      </w:r>
      <w:r w:rsidR="00D544D6" w:rsidRPr="00CE1FE5">
        <w:rPr>
          <w:rFonts w:ascii="Times New Roman" w:hAnsi="Times New Roman" w:cs="Times New Roman"/>
          <w:sz w:val="28"/>
          <w:szCs w:val="28"/>
        </w:rPr>
        <w:tab/>
      </w:r>
      <w:r w:rsidR="00B03D8D">
        <w:rPr>
          <w:rFonts w:ascii="Times New Roman" w:hAnsi="Times New Roman" w:cs="Times New Roman"/>
          <w:sz w:val="28"/>
          <w:szCs w:val="28"/>
        </w:rPr>
        <w:tab/>
      </w:r>
      <w:r w:rsidR="00D544D6" w:rsidRPr="00CE1FE5">
        <w:rPr>
          <w:rFonts w:ascii="Times New Roman" w:hAnsi="Times New Roman" w:cs="Times New Roman"/>
          <w:sz w:val="28"/>
          <w:szCs w:val="28"/>
        </w:rPr>
        <w:t>Po zakończeniu II wojny światowej Wrocław znalazł się w polskich granicach pod rządami komunistów.</w:t>
      </w:r>
      <w:r w:rsidR="007501A7" w:rsidRPr="00CE1FE5">
        <w:rPr>
          <w:rFonts w:ascii="Times New Roman" w:hAnsi="Times New Roman" w:cs="Times New Roman"/>
          <w:sz w:val="28"/>
          <w:szCs w:val="28"/>
        </w:rPr>
        <w:t xml:space="preserve"> Uzależnienie państwa polskiego od ZSRR wyraziło się m.in. także w przyznaniu honorowego obywatelstwa Wrocławia marszałkom Armii Czerwonej</w:t>
      </w:r>
      <w:r w:rsidR="00A30621" w:rsidRPr="00CE1FE5">
        <w:rPr>
          <w:rFonts w:ascii="Times New Roman" w:hAnsi="Times New Roman" w:cs="Times New Roman"/>
          <w:sz w:val="28"/>
          <w:szCs w:val="28"/>
        </w:rPr>
        <w:t xml:space="preserve"> i działaczom partyjnym.</w:t>
      </w:r>
      <w:r w:rsidR="00985E49" w:rsidRPr="00CE1FE5">
        <w:rPr>
          <w:rFonts w:ascii="Times New Roman" w:hAnsi="Times New Roman" w:cs="Times New Roman"/>
          <w:sz w:val="28"/>
          <w:szCs w:val="28"/>
        </w:rPr>
        <w:t xml:space="preserve"> </w:t>
      </w:r>
      <w:r w:rsidR="004632DA" w:rsidRPr="00CE1FE5">
        <w:rPr>
          <w:rFonts w:ascii="Times New Roman" w:hAnsi="Times New Roman" w:cs="Times New Roman"/>
          <w:sz w:val="28"/>
          <w:szCs w:val="28"/>
        </w:rPr>
        <w:t>Niemal b</w:t>
      </w:r>
      <w:r w:rsidR="00985E49" w:rsidRPr="00CE1FE5">
        <w:rPr>
          <w:rFonts w:ascii="Times New Roman" w:hAnsi="Times New Roman" w:cs="Times New Roman"/>
          <w:sz w:val="28"/>
          <w:szCs w:val="28"/>
        </w:rPr>
        <w:t xml:space="preserve">ezkrwawa </w:t>
      </w:r>
      <w:r w:rsidR="00985E49" w:rsidRPr="00CE1FE5">
        <w:rPr>
          <w:rFonts w:ascii="Times New Roman" w:hAnsi="Times New Roman" w:cs="Times New Roman"/>
          <w:sz w:val="28"/>
          <w:szCs w:val="28"/>
        </w:rPr>
        <w:lastRenderedPageBreak/>
        <w:t xml:space="preserve">rewolucja społeczna  </w:t>
      </w:r>
      <w:r w:rsidR="004632DA" w:rsidRPr="00CE1FE5">
        <w:rPr>
          <w:rFonts w:ascii="Times New Roman" w:hAnsi="Times New Roman" w:cs="Times New Roman"/>
          <w:sz w:val="28"/>
          <w:szCs w:val="28"/>
        </w:rPr>
        <w:t xml:space="preserve">rozpoczęta w </w:t>
      </w:r>
      <w:r w:rsidR="00985E49" w:rsidRPr="00CE1FE5">
        <w:rPr>
          <w:rFonts w:ascii="Times New Roman" w:hAnsi="Times New Roman" w:cs="Times New Roman"/>
          <w:sz w:val="28"/>
          <w:szCs w:val="28"/>
        </w:rPr>
        <w:t xml:space="preserve">1980 r. doprowadziła w rezultacie do obalenia </w:t>
      </w:r>
      <w:r w:rsidR="004632DA" w:rsidRPr="00CE1FE5">
        <w:rPr>
          <w:rFonts w:ascii="Times New Roman" w:hAnsi="Times New Roman" w:cs="Times New Roman"/>
          <w:sz w:val="28"/>
          <w:szCs w:val="28"/>
        </w:rPr>
        <w:t>komunistycznych</w:t>
      </w:r>
      <w:r w:rsidR="00985E49" w:rsidRPr="00CE1FE5">
        <w:rPr>
          <w:rFonts w:ascii="Times New Roman" w:hAnsi="Times New Roman" w:cs="Times New Roman"/>
          <w:sz w:val="28"/>
          <w:szCs w:val="28"/>
        </w:rPr>
        <w:t xml:space="preserve"> rządów</w:t>
      </w:r>
      <w:r w:rsidR="004632DA" w:rsidRPr="00CE1FE5">
        <w:rPr>
          <w:rFonts w:ascii="Times New Roman" w:hAnsi="Times New Roman" w:cs="Times New Roman"/>
          <w:sz w:val="28"/>
          <w:szCs w:val="28"/>
        </w:rPr>
        <w:t xml:space="preserve"> (1989)</w:t>
      </w:r>
      <w:r w:rsidR="00985E49" w:rsidRPr="00CE1FE5">
        <w:rPr>
          <w:rFonts w:ascii="Times New Roman" w:hAnsi="Times New Roman" w:cs="Times New Roman"/>
          <w:sz w:val="28"/>
          <w:szCs w:val="28"/>
        </w:rPr>
        <w:t xml:space="preserve">. </w:t>
      </w:r>
      <w:r w:rsidR="00D87DF5" w:rsidRPr="00CE1FE5">
        <w:rPr>
          <w:rFonts w:ascii="Times New Roman" w:hAnsi="Times New Roman" w:cs="Times New Roman"/>
          <w:sz w:val="28"/>
          <w:szCs w:val="28"/>
        </w:rPr>
        <w:t>Akty prawne uchwal</w:t>
      </w:r>
      <w:r w:rsidR="004632DA" w:rsidRPr="00CE1FE5">
        <w:rPr>
          <w:rFonts w:ascii="Times New Roman" w:hAnsi="Times New Roman" w:cs="Times New Roman"/>
          <w:sz w:val="28"/>
          <w:szCs w:val="28"/>
        </w:rPr>
        <w:t>o</w:t>
      </w:r>
      <w:r w:rsidR="00D87DF5" w:rsidRPr="00CE1FE5">
        <w:rPr>
          <w:rFonts w:ascii="Times New Roman" w:hAnsi="Times New Roman" w:cs="Times New Roman"/>
          <w:sz w:val="28"/>
          <w:szCs w:val="28"/>
        </w:rPr>
        <w:t>ne w czasach PRL-u straciły swoją ważność.</w:t>
      </w:r>
    </w:p>
    <w:p w:rsidR="008B049F" w:rsidRPr="00CE1FE5" w:rsidRDefault="008B049F" w:rsidP="00FF63F1">
      <w:pPr>
        <w:ind w:firstLine="708"/>
        <w:jc w:val="both"/>
        <w:rPr>
          <w:rFonts w:ascii="Times New Roman" w:hAnsi="Times New Roman" w:cs="Times New Roman"/>
          <w:sz w:val="28"/>
          <w:szCs w:val="28"/>
        </w:rPr>
      </w:pPr>
      <w:r w:rsidRPr="00CE1FE5">
        <w:rPr>
          <w:rFonts w:ascii="Times New Roman" w:hAnsi="Times New Roman" w:cs="Times New Roman"/>
          <w:sz w:val="28"/>
          <w:szCs w:val="28"/>
        </w:rPr>
        <w:t xml:space="preserve">W </w:t>
      </w:r>
      <w:r w:rsidRPr="00CE1FE5">
        <w:rPr>
          <w:rFonts w:ascii="Times New Roman" w:hAnsi="Times New Roman" w:cs="Times New Roman"/>
          <w:i/>
          <w:iCs/>
          <w:sz w:val="28"/>
          <w:szCs w:val="28"/>
        </w:rPr>
        <w:t>Encyklopedii Wrocławia</w:t>
      </w:r>
      <w:r w:rsidR="004410F5" w:rsidRPr="00CE1FE5">
        <w:rPr>
          <w:rFonts w:ascii="Times New Roman" w:hAnsi="Times New Roman" w:cs="Times New Roman"/>
          <w:sz w:val="28"/>
          <w:szCs w:val="28"/>
        </w:rPr>
        <w:t xml:space="preserve">   po raz pierwszy po II wojnie światowej został opublikowany wykaz </w:t>
      </w:r>
      <w:r w:rsidR="00432D43" w:rsidRPr="00CE1FE5">
        <w:rPr>
          <w:rFonts w:ascii="Times New Roman" w:hAnsi="Times New Roman" w:cs="Times New Roman"/>
          <w:sz w:val="28"/>
          <w:szCs w:val="28"/>
        </w:rPr>
        <w:t>45 h</w:t>
      </w:r>
      <w:r w:rsidR="004410F5" w:rsidRPr="00CE1FE5">
        <w:rPr>
          <w:rFonts w:ascii="Times New Roman" w:hAnsi="Times New Roman" w:cs="Times New Roman"/>
          <w:sz w:val="28"/>
          <w:szCs w:val="28"/>
        </w:rPr>
        <w:t>onorowych obywateli Wrocławia</w:t>
      </w:r>
      <w:r w:rsidR="00432D43" w:rsidRPr="00CE1FE5">
        <w:rPr>
          <w:rFonts w:ascii="Times New Roman" w:hAnsi="Times New Roman" w:cs="Times New Roman"/>
          <w:sz w:val="28"/>
          <w:szCs w:val="28"/>
        </w:rPr>
        <w:t>, którym tytuł przyznawano w czterech różnych epokach.</w:t>
      </w:r>
      <w:r w:rsidR="00985E9E" w:rsidRPr="00CE1FE5">
        <w:rPr>
          <w:rFonts w:ascii="Times New Roman" w:hAnsi="Times New Roman" w:cs="Times New Roman"/>
          <w:sz w:val="28"/>
          <w:szCs w:val="28"/>
        </w:rPr>
        <w:t xml:space="preserve"> Pierwsza z nich obejmuje lata 1870-1933, druga1933-1945</w:t>
      </w:r>
      <w:r w:rsidR="00432D43" w:rsidRPr="00CE1FE5">
        <w:rPr>
          <w:rFonts w:ascii="Times New Roman" w:hAnsi="Times New Roman" w:cs="Times New Roman"/>
          <w:sz w:val="28"/>
          <w:szCs w:val="28"/>
        </w:rPr>
        <w:t xml:space="preserve"> </w:t>
      </w:r>
      <w:r w:rsidR="00985E9E" w:rsidRPr="00CE1FE5">
        <w:rPr>
          <w:rFonts w:ascii="Times New Roman" w:hAnsi="Times New Roman" w:cs="Times New Roman"/>
          <w:sz w:val="28"/>
          <w:szCs w:val="28"/>
        </w:rPr>
        <w:t xml:space="preserve">, trzecia </w:t>
      </w:r>
      <w:r w:rsidR="00115A20" w:rsidRPr="00CE1FE5">
        <w:rPr>
          <w:rFonts w:ascii="Times New Roman" w:hAnsi="Times New Roman" w:cs="Times New Roman"/>
          <w:sz w:val="28"/>
          <w:szCs w:val="28"/>
        </w:rPr>
        <w:t xml:space="preserve">po 1933 r. </w:t>
      </w:r>
      <w:r w:rsidR="00985E9E" w:rsidRPr="00CE1FE5">
        <w:rPr>
          <w:rFonts w:ascii="Times New Roman" w:hAnsi="Times New Roman" w:cs="Times New Roman"/>
          <w:sz w:val="28"/>
          <w:szCs w:val="28"/>
        </w:rPr>
        <w:t>oraz czwarta</w:t>
      </w:r>
      <w:r w:rsidR="00115A20" w:rsidRPr="00CE1FE5">
        <w:rPr>
          <w:rFonts w:ascii="Times New Roman" w:hAnsi="Times New Roman" w:cs="Times New Roman"/>
          <w:sz w:val="28"/>
          <w:szCs w:val="28"/>
        </w:rPr>
        <w:t xml:space="preserve"> 1945-1979</w:t>
      </w:r>
      <w:r w:rsidR="008D39F4" w:rsidRPr="00CE1FE5">
        <w:rPr>
          <w:rFonts w:ascii="Times New Roman" w:hAnsi="Times New Roman" w:cs="Times New Roman"/>
          <w:sz w:val="28"/>
          <w:szCs w:val="28"/>
        </w:rPr>
        <w:t>. Lista zawiera 37 osób.</w:t>
      </w:r>
      <w:r w:rsidR="00115A20" w:rsidRPr="00CE1FE5">
        <w:rPr>
          <w:rFonts w:ascii="Times New Roman" w:hAnsi="Times New Roman" w:cs="Times New Roman"/>
          <w:sz w:val="28"/>
          <w:szCs w:val="28"/>
        </w:rPr>
        <w:t xml:space="preserve"> </w:t>
      </w:r>
      <w:r w:rsidR="00153279" w:rsidRPr="00CE1FE5">
        <w:rPr>
          <w:rFonts w:ascii="Times New Roman" w:hAnsi="Times New Roman" w:cs="Times New Roman"/>
          <w:sz w:val="28"/>
          <w:szCs w:val="28"/>
        </w:rPr>
        <w:t>M</w:t>
      </w:r>
      <w:r w:rsidR="00985E9E" w:rsidRPr="00CE1FE5">
        <w:rPr>
          <w:rFonts w:ascii="Times New Roman" w:hAnsi="Times New Roman" w:cs="Times New Roman"/>
          <w:sz w:val="28"/>
          <w:szCs w:val="28"/>
        </w:rPr>
        <w:t>amy zatem czasy monarchii konstytucyjnej</w:t>
      </w:r>
      <w:r w:rsidR="008D39F4" w:rsidRPr="00CE1FE5">
        <w:rPr>
          <w:rFonts w:ascii="Times New Roman" w:hAnsi="Times New Roman" w:cs="Times New Roman"/>
          <w:sz w:val="28"/>
          <w:szCs w:val="28"/>
        </w:rPr>
        <w:t xml:space="preserve">, </w:t>
      </w:r>
      <w:r w:rsidR="00985E9E" w:rsidRPr="00CE1FE5">
        <w:rPr>
          <w:rFonts w:ascii="Times New Roman" w:hAnsi="Times New Roman" w:cs="Times New Roman"/>
          <w:sz w:val="28"/>
          <w:szCs w:val="28"/>
        </w:rPr>
        <w:t xml:space="preserve">republiki </w:t>
      </w:r>
      <w:r w:rsidR="001B351F" w:rsidRPr="00CE1FE5">
        <w:rPr>
          <w:rFonts w:ascii="Times New Roman" w:hAnsi="Times New Roman" w:cs="Times New Roman"/>
          <w:sz w:val="28"/>
          <w:szCs w:val="28"/>
        </w:rPr>
        <w:t>W</w:t>
      </w:r>
      <w:r w:rsidR="00E03D7D">
        <w:rPr>
          <w:rFonts w:ascii="Times New Roman" w:hAnsi="Times New Roman" w:cs="Times New Roman"/>
          <w:sz w:val="28"/>
          <w:szCs w:val="28"/>
        </w:rPr>
        <w:t>e</w:t>
      </w:r>
      <w:r w:rsidR="00985E9E" w:rsidRPr="00CE1FE5">
        <w:rPr>
          <w:rFonts w:ascii="Times New Roman" w:hAnsi="Times New Roman" w:cs="Times New Roman"/>
          <w:sz w:val="28"/>
          <w:szCs w:val="28"/>
        </w:rPr>
        <w:t>imarskiej, okres narodzin nazizmu i II wojny światowej</w:t>
      </w:r>
      <w:r w:rsidR="008D39F4" w:rsidRPr="00CE1FE5">
        <w:rPr>
          <w:rFonts w:ascii="Times New Roman" w:hAnsi="Times New Roman" w:cs="Times New Roman"/>
          <w:sz w:val="28"/>
          <w:szCs w:val="28"/>
        </w:rPr>
        <w:t xml:space="preserve"> oraz </w:t>
      </w:r>
      <w:r w:rsidR="00985E9E" w:rsidRPr="00CE1FE5">
        <w:rPr>
          <w:rFonts w:ascii="Times New Roman" w:hAnsi="Times New Roman" w:cs="Times New Roman"/>
          <w:sz w:val="28"/>
          <w:szCs w:val="28"/>
        </w:rPr>
        <w:t>epokę PRL</w:t>
      </w:r>
      <w:r w:rsidR="004602C2" w:rsidRPr="00CE1FE5">
        <w:rPr>
          <w:rStyle w:val="Odwoanieprzypisudolnego"/>
          <w:rFonts w:ascii="Times New Roman" w:hAnsi="Times New Roman" w:cs="Times New Roman"/>
          <w:sz w:val="28"/>
          <w:szCs w:val="28"/>
        </w:rPr>
        <w:footnoteReference w:id="6"/>
      </w:r>
      <w:r w:rsidR="008D39F4" w:rsidRPr="00CE1FE5">
        <w:rPr>
          <w:rFonts w:ascii="Times New Roman" w:hAnsi="Times New Roman" w:cs="Times New Roman"/>
          <w:sz w:val="28"/>
          <w:szCs w:val="28"/>
        </w:rPr>
        <w:t xml:space="preserve">. </w:t>
      </w:r>
      <w:r w:rsidR="00A10FA6" w:rsidRPr="00CE1FE5">
        <w:rPr>
          <w:rFonts w:ascii="Times New Roman" w:hAnsi="Times New Roman" w:cs="Times New Roman"/>
          <w:sz w:val="28"/>
          <w:szCs w:val="28"/>
        </w:rPr>
        <w:tab/>
      </w:r>
      <w:r w:rsidR="008D39F4" w:rsidRPr="00CE1FE5">
        <w:rPr>
          <w:rFonts w:ascii="Times New Roman" w:hAnsi="Times New Roman" w:cs="Times New Roman"/>
          <w:sz w:val="28"/>
          <w:szCs w:val="28"/>
        </w:rPr>
        <w:t>C</w:t>
      </w:r>
      <w:r w:rsidR="00985E9E" w:rsidRPr="00CE1FE5">
        <w:rPr>
          <w:rFonts w:ascii="Times New Roman" w:hAnsi="Times New Roman" w:cs="Times New Roman"/>
          <w:sz w:val="28"/>
          <w:szCs w:val="28"/>
        </w:rPr>
        <w:t xml:space="preserve">zas po przemianach politycznych, kiedy to ten zaszczytny tytuł otrzymał nazwę </w:t>
      </w:r>
      <w:proofErr w:type="spellStart"/>
      <w:r w:rsidR="00985E9E" w:rsidRPr="00CE1FE5">
        <w:rPr>
          <w:rFonts w:ascii="Times New Roman" w:hAnsi="Times New Roman" w:cs="Times New Roman"/>
          <w:sz w:val="28"/>
          <w:szCs w:val="28"/>
        </w:rPr>
        <w:t>Civitati</w:t>
      </w:r>
      <w:proofErr w:type="spellEnd"/>
      <w:r w:rsidR="00985E9E" w:rsidRPr="00CE1FE5">
        <w:rPr>
          <w:rFonts w:ascii="Times New Roman" w:hAnsi="Times New Roman" w:cs="Times New Roman"/>
          <w:sz w:val="28"/>
          <w:szCs w:val="28"/>
        </w:rPr>
        <w:t xml:space="preserve"> </w:t>
      </w:r>
      <w:proofErr w:type="spellStart"/>
      <w:r w:rsidR="00985E9E" w:rsidRPr="00CE1FE5">
        <w:rPr>
          <w:rFonts w:ascii="Times New Roman" w:hAnsi="Times New Roman" w:cs="Times New Roman"/>
          <w:sz w:val="28"/>
          <w:szCs w:val="28"/>
        </w:rPr>
        <w:t>Wratislaviensi</w:t>
      </w:r>
      <w:proofErr w:type="spellEnd"/>
      <w:r w:rsidR="00985E9E" w:rsidRPr="00CE1FE5">
        <w:rPr>
          <w:rFonts w:ascii="Times New Roman" w:hAnsi="Times New Roman" w:cs="Times New Roman"/>
          <w:sz w:val="28"/>
          <w:szCs w:val="28"/>
        </w:rPr>
        <w:t xml:space="preserve"> Donatus</w:t>
      </w:r>
      <w:r w:rsidR="008D39F4" w:rsidRPr="00CE1FE5">
        <w:rPr>
          <w:rFonts w:ascii="Times New Roman" w:hAnsi="Times New Roman" w:cs="Times New Roman"/>
          <w:sz w:val="28"/>
          <w:szCs w:val="28"/>
        </w:rPr>
        <w:t xml:space="preserve">, posiada już swoją bibliografię, dlatego też to opracowanie nie obejmuje okresu po 1993 r. </w:t>
      </w:r>
      <w:r w:rsidR="007A477C" w:rsidRPr="00CE1FE5">
        <w:rPr>
          <w:rFonts w:ascii="Times New Roman" w:hAnsi="Times New Roman" w:cs="Times New Roman"/>
          <w:sz w:val="28"/>
          <w:szCs w:val="28"/>
        </w:rPr>
        <w:t xml:space="preserve"> Od I wydania Encyklopedii minęło 20 lat, toteż ilość </w:t>
      </w:r>
      <w:r w:rsidR="00874ACC" w:rsidRPr="00CE1FE5">
        <w:rPr>
          <w:rFonts w:ascii="Times New Roman" w:hAnsi="Times New Roman" w:cs="Times New Roman"/>
          <w:sz w:val="28"/>
          <w:szCs w:val="28"/>
        </w:rPr>
        <w:t>u</w:t>
      </w:r>
      <w:r w:rsidR="007A477C" w:rsidRPr="00CE1FE5">
        <w:rPr>
          <w:rFonts w:ascii="Times New Roman" w:hAnsi="Times New Roman" w:cs="Times New Roman"/>
          <w:sz w:val="28"/>
          <w:szCs w:val="28"/>
        </w:rPr>
        <w:t xml:space="preserve">honorowanych osób znacznie wzrosła. </w:t>
      </w:r>
      <w:r w:rsidR="008D39F4" w:rsidRPr="00CE1FE5">
        <w:rPr>
          <w:rFonts w:ascii="Times New Roman" w:hAnsi="Times New Roman" w:cs="Times New Roman"/>
          <w:sz w:val="28"/>
          <w:szCs w:val="28"/>
        </w:rPr>
        <w:t>Według moich ustaleń do</w:t>
      </w:r>
      <w:r w:rsidR="00F6779A" w:rsidRPr="00CE1FE5">
        <w:rPr>
          <w:rFonts w:ascii="Times New Roman" w:hAnsi="Times New Roman" w:cs="Times New Roman"/>
          <w:sz w:val="28"/>
          <w:szCs w:val="28"/>
        </w:rPr>
        <w:t xml:space="preserve"> 199</w:t>
      </w:r>
      <w:r w:rsidR="009C65EA" w:rsidRPr="00CE1FE5">
        <w:rPr>
          <w:rFonts w:ascii="Times New Roman" w:hAnsi="Times New Roman" w:cs="Times New Roman"/>
          <w:sz w:val="28"/>
          <w:szCs w:val="28"/>
        </w:rPr>
        <w:t>3</w:t>
      </w:r>
      <w:r w:rsidR="00F6779A" w:rsidRPr="00CE1FE5">
        <w:rPr>
          <w:rFonts w:ascii="Times New Roman" w:hAnsi="Times New Roman" w:cs="Times New Roman"/>
          <w:sz w:val="28"/>
          <w:szCs w:val="28"/>
        </w:rPr>
        <w:t xml:space="preserve"> r.  tytuł</w:t>
      </w:r>
      <w:r w:rsidR="00B77697" w:rsidRPr="00CE1FE5">
        <w:rPr>
          <w:rFonts w:ascii="Times New Roman" w:hAnsi="Times New Roman" w:cs="Times New Roman"/>
          <w:sz w:val="28"/>
          <w:szCs w:val="28"/>
        </w:rPr>
        <w:t xml:space="preserve"> </w:t>
      </w:r>
      <w:r w:rsidR="008D39F4" w:rsidRPr="00CE1FE5">
        <w:rPr>
          <w:rFonts w:ascii="Times New Roman" w:hAnsi="Times New Roman" w:cs="Times New Roman"/>
          <w:sz w:val="28"/>
          <w:szCs w:val="28"/>
        </w:rPr>
        <w:t>ten o</w:t>
      </w:r>
      <w:r w:rsidR="00F6779A" w:rsidRPr="00CE1FE5">
        <w:rPr>
          <w:rFonts w:ascii="Times New Roman" w:hAnsi="Times New Roman" w:cs="Times New Roman"/>
          <w:sz w:val="28"/>
          <w:szCs w:val="28"/>
        </w:rPr>
        <w:t>trzymało</w:t>
      </w:r>
      <w:r w:rsidR="008D39F4" w:rsidRPr="00CE1FE5">
        <w:rPr>
          <w:rFonts w:ascii="Times New Roman" w:hAnsi="Times New Roman" w:cs="Times New Roman"/>
          <w:sz w:val="28"/>
          <w:szCs w:val="28"/>
        </w:rPr>
        <w:t xml:space="preserve"> 49 osób.</w:t>
      </w:r>
    </w:p>
    <w:p w:rsidR="00976240" w:rsidRPr="00CE1FE5" w:rsidRDefault="00976240" w:rsidP="00FF63F1">
      <w:pPr>
        <w:jc w:val="both"/>
        <w:rPr>
          <w:rFonts w:ascii="Times New Roman" w:hAnsi="Times New Roman" w:cs="Times New Roman"/>
          <w:sz w:val="28"/>
          <w:szCs w:val="28"/>
        </w:rPr>
      </w:pPr>
      <w:r w:rsidRPr="00CE1FE5">
        <w:rPr>
          <w:rFonts w:ascii="Times New Roman" w:hAnsi="Times New Roman" w:cs="Times New Roman"/>
          <w:sz w:val="28"/>
          <w:szCs w:val="28"/>
        </w:rPr>
        <w:t>Jak sądzono</w:t>
      </w:r>
      <w:r w:rsidR="008A0491" w:rsidRPr="00CE1FE5">
        <w:rPr>
          <w:rFonts w:ascii="Times New Roman" w:hAnsi="Times New Roman" w:cs="Times New Roman"/>
          <w:sz w:val="28"/>
          <w:szCs w:val="28"/>
        </w:rPr>
        <w:t xml:space="preserve"> dotąd</w:t>
      </w:r>
      <w:r w:rsidRPr="00CE1FE5">
        <w:rPr>
          <w:rFonts w:ascii="Times New Roman" w:hAnsi="Times New Roman" w:cs="Times New Roman"/>
          <w:sz w:val="28"/>
          <w:szCs w:val="28"/>
        </w:rPr>
        <w:t xml:space="preserve">, nadawanie tytułów we Wrocławiu rozpoczęło się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momencie </w:t>
      </w:r>
      <w:r w:rsidR="00153279" w:rsidRPr="00CE1FE5">
        <w:rPr>
          <w:rFonts w:ascii="Times New Roman" w:hAnsi="Times New Roman" w:cs="Times New Roman"/>
          <w:sz w:val="28"/>
          <w:szCs w:val="28"/>
        </w:rPr>
        <w:t>powstania Cesarstwa Niemieckiego w 1870 r.</w:t>
      </w:r>
      <w:r w:rsidR="002E04F3" w:rsidRPr="00CE1FE5">
        <w:rPr>
          <w:rFonts w:ascii="Times New Roman" w:hAnsi="Times New Roman" w:cs="Times New Roman"/>
          <w:sz w:val="28"/>
          <w:szCs w:val="28"/>
        </w:rPr>
        <w:t xml:space="preserve"> Źródła zachowane </w:t>
      </w:r>
      <w:r w:rsidR="00B03D8D">
        <w:rPr>
          <w:rFonts w:ascii="Times New Roman" w:hAnsi="Times New Roman" w:cs="Times New Roman"/>
          <w:sz w:val="28"/>
          <w:szCs w:val="28"/>
        </w:rPr>
        <w:br/>
      </w:r>
      <w:r w:rsidR="002E04F3" w:rsidRPr="00CE1FE5">
        <w:rPr>
          <w:rFonts w:ascii="Times New Roman" w:hAnsi="Times New Roman" w:cs="Times New Roman"/>
          <w:sz w:val="28"/>
          <w:szCs w:val="28"/>
        </w:rPr>
        <w:t xml:space="preserve">w Archiwum Państwowym we Wrocławiu, dwa tomy zatytułowane </w:t>
      </w:r>
      <w:proofErr w:type="spellStart"/>
      <w:r w:rsidR="002E04F3" w:rsidRPr="00CE1FE5">
        <w:rPr>
          <w:rFonts w:ascii="Times New Roman" w:hAnsi="Times New Roman" w:cs="Times New Roman"/>
          <w:i/>
          <w:iCs/>
          <w:sz w:val="28"/>
          <w:szCs w:val="28"/>
        </w:rPr>
        <w:t>Ehrenbuerger</w:t>
      </w:r>
      <w:proofErr w:type="spellEnd"/>
      <w:r w:rsidR="002E04F3" w:rsidRPr="00CE1FE5">
        <w:rPr>
          <w:rFonts w:ascii="Times New Roman" w:hAnsi="Times New Roman" w:cs="Times New Roman"/>
          <w:i/>
          <w:iCs/>
          <w:sz w:val="28"/>
          <w:szCs w:val="28"/>
        </w:rPr>
        <w:t xml:space="preserve"> der Stadt </w:t>
      </w:r>
      <w:proofErr w:type="spellStart"/>
      <w:r w:rsidR="002E04F3" w:rsidRPr="00CE1FE5">
        <w:rPr>
          <w:rFonts w:ascii="Times New Roman" w:hAnsi="Times New Roman" w:cs="Times New Roman"/>
          <w:i/>
          <w:iCs/>
          <w:sz w:val="28"/>
          <w:szCs w:val="28"/>
        </w:rPr>
        <w:t>Breslau</w:t>
      </w:r>
      <w:proofErr w:type="spellEnd"/>
      <w:r w:rsidR="002E04F3" w:rsidRPr="00CE1FE5">
        <w:rPr>
          <w:rFonts w:ascii="Times New Roman" w:hAnsi="Times New Roman" w:cs="Times New Roman"/>
          <w:i/>
          <w:iCs/>
          <w:sz w:val="28"/>
          <w:szCs w:val="28"/>
        </w:rPr>
        <w:t xml:space="preserve"> </w:t>
      </w:r>
      <w:r w:rsidR="002E04F3" w:rsidRPr="00CE1FE5">
        <w:rPr>
          <w:rFonts w:ascii="Times New Roman" w:hAnsi="Times New Roman" w:cs="Times New Roman"/>
          <w:sz w:val="28"/>
          <w:szCs w:val="28"/>
        </w:rPr>
        <w:t>(</w:t>
      </w:r>
      <w:r w:rsidR="009C65EA" w:rsidRPr="00CE1FE5">
        <w:rPr>
          <w:rFonts w:ascii="Times New Roman" w:hAnsi="Times New Roman" w:cs="Times New Roman"/>
          <w:sz w:val="28"/>
          <w:szCs w:val="28"/>
        </w:rPr>
        <w:t>H</w:t>
      </w:r>
      <w:r w:rsidR="002E04F3" w:rsidRPr="00CE1FE5">
        <w:rPr>
          <w:rFonts w:ascii="Times New Roman" w:hAnsi="Times New Roman" w:cs="Times New Roman"/>
          <w:sz w:val="28"/>
          <w:szCs w:val="28"/>
        </w:rPr>
        <w:t xml:space="preserve">onorowi </w:t>
      </w:r>
      <w:r w:rsidR="009C65EA" w:rsidRPr="00CE1FE5">
        <w:rPr>
          <w:rFonts w:ascii="Times New Roman" w:hAnsi="Times New Roman" w:cs="Times New Roman"/>
          <w:sz w:val="28"/>
          <w:szCs w:val="28"/>
        </w:rPr>
        <w:t>O</w:t>
      </w:r>
      <w:r w:rsidR="002E04F3" w:rsidRPr="00CE1FE5">
        <w:rPr>
          <w:rFonts w:ascii="Times New Roman" w:hAnsi="Times New Roman" w:cs="Times New Roman"/>
          <w:sz w:val="28"/>
          <w:szCs w:val="28"/>
        </w:rPr>
        <w:t>bywatele Wrocławia) pozwalają przesunąć pojawienie się tego rytuału na rok 1815 r.</w:t>
      </w:r>
      <w:r w:rsidR="004F68CB" w:rsidRPr="00CE1FE5">
        <w:rPr>
          <w:rFonts w:ascii="Times New Roman" w:hAnsi="Times New Roman" w:cs="Times New Roman"/>
          <w:sz w:val="28"/>
          <w:szCs w:val="28"/>
        </w:rPr>
        <w:t xml:space="preserve"> </w:t>
      </w:r>
      <w:r w:rsidR="00B77697" w:rsidRPr="00CE1FE5">
        <w:rPr>
          <w:rFonts w:ascii="Times New Roman" w:hAnsi="Times New Roman" w:cs="Times New Roman"/>
          <w:sz w:val="28"/>
          <w:szCs w:val="28"/>
        </w:rPr>
        <w:t>Cenny zbiór korespondencji i uchwa</w:t>
      </w:r>
      <w:r w:rsidR="008D39F4" w:rsidRPr="00CE1FE5">
        <w:rPr>
          <w:rFonts w:ascii="Times New Roman" w:hAnsi="Times New Roman" w:cs="Times New Roman"/>
          <w:sz w:val="28"/>
          <w:szCs w:val="28"/>
        </w:rPr>
        <w:t>ł</w:t>
      </w:r>
      <w:r w:rsidR="00B77697" w:rsidRPr="00CE1FE5">
        <w:rPr>
          <w:rFonts w:ascii="Times New Roman" w:hAnsi="Times New Roman" w:cs="Times New Roman"/>
          <w:sz w:val="28"/>
          <w:szCs w:val="28"/>
        </w:rPr>
        <w:t xml:space="preserve"> Z</w:t>
      </w:r>
      <w:r w:rsidR="009C65EA" w:rsidRPr="00CE1FE5">
        <w:rPr>
          <w:rFonts w:ascii="Times New Roman" w:hAnsi="Times New Roman" w:cs="Times New Roman"/>
          <w:sz w:val="28"/>
          <w:szCs w:val="28"/>
        </w:rPr>
        <w:t>RM</w:t>
      </w:r>
      <w:r w:rsidR="00B77697" w:rsidRPr="00CE1FE5">
        <w:rPr>
          <w:rFonts w:ascii="Times New Roman" w:hAnsi="Times New Roman" w:cs="Times New Roman"/>
          <w:sz w:val="28"/>
          <w:szCs w:val="28"/>
        </w:rPr>
        <w:t xml:space="preserve"> Wrocławia z lat 1815-1912 przynosi udokumentowaną wiedzę o </w:t>
      </w:r>
      <w:r w:rsidR="00A86B91" w:rsidRPr="00CE1FE5">
        <w:rPr>
          <w:rFonts w:ascii="Times New Roman" w:hAnsi="Times New Roman" w:cs="Times New Roman"/>
          <w:sz w:val="28"/>
          <w:szCs w:val="28"/>
        </w:rPr>
        <w:t xml:space="preserve">procesie nadania tytułu honorowego obywatela </w:t>
      </w:r>
      <w:r w:rsidR="009C65EA" w:rsidRPr="00CE1FE5">
        <w:rPr>
          <w:rFonts w:ascii="Times New Roman" w:hAnsi="Times New Roman" w:cs="Times New Roman"/>
          <w:sz w:val="28"/>
          <w:szCs w:val="28"/>
        </w:rPr>
        <w:t>miasta</w:t>
      </w:r>
      <w:r w:rsidR="00FB2DD7" w:rsidRPr="00CE1FE5">
        <w:rPr>
          <w:rStyle w:val="Odwoanieprzypisudolnego"/>
          <w:rFonts w:ascii="Times New Roman" w:hAnsi="Times New Roman" w:cs="Times New Roman"/>
          <w:sz w:val="28"/>
          <w:szCs w:val="28"/>
        </w:rPr>
        <w:footnoteReference w:id="7"/>
      </w:r>
      <w:r w:rsidR="00A86B91" w:rsidRPr="00CE1FE5">
        <w:rPr>
          <w:rFonts w:ascii="Times New Roman" w:hAnsi="Times New Roman" w:cs="Times New Roman"/>
          <w:sz w:val="28"/>
          <w:szCs w:val="28"/>
        </w:rPr>
        <w:t xml:space="preserve">. Dla epok późniejszych takim źródłem są  opublikowane uchwały </w:t>
      </w:r>
      <w:r w:rsidR="008D39F4" w:rsidRPr="00CE1FE5">
        <w:rPr>
          <w:rFonts w:ascii="Times New Roman" w:hAnsi="Times New Roman" w:cs="Times New Roman"/>
          <w:sz w:val="28"/>
          <w:szCs w:val="28"/>
        </w:rPr>
        <w:t xml:space="preserve"> Miejskiej </w:t>
      </w:r>
      <w:r w:rsidR="004602C2" w:rsidRPr="00CE1FE5">
        <w:rPr>
          <w:rFonts w:ascii="Times New Roman" w:hAnsi="Times New Roman" w:cs="Times New Roman"/>
          <w:sz w:val="28"/>
          <w:szCs w:val="28"/>
        </w:rPr>
        <w:t>R</w:t>
      </w:r>
      <w:r w:rsidR="008D39F4" w:rsidRPr="00CE1FE5">
        <w:rPr>
          <w:rFonts w:ascii="Times New Roman" w:hAnsi="Times New Roman" w:cs="Times New Roman"/>
          <w:sz w:val="28"/>
          <w:szCs w:val="28"/>
        </w:rPr>
        <w:t xml:space="preserve">ady Narodowej z lat 1946-1950 oraz Prezydium </w:t>
      </w:r>
      <w:r w:rsidR="004602C2" w:rsidRPr="00CE1FE5">
        <w:rPr>
          <w:rFonts w:ascii="Times New Roman" w:hAnsi="Times New Roman" w:cs="Times New Roman"/>
          <w:sz w:val="28"/>
          <w:szCs w:val="28"/>
        </w:rPr>
        <w:t>R</w:t>
      </w:r>
      <w:r w:rsidR="008D39F4" w:rsidRPr="00CE1FE5">
        <w:rPr>
          <w:rFonts w:ascii="Times New Roman" w:hAnsi="Times New Roman" w:cs="Times New Roman"/>
          <w:sz w:val="28"/>
          <w:szCs w:val="28"/>
        </w:rPr>
        <w:t>ady Narodowej miasta Wrocławia z lat 1950-1992</w:t>
      </w:r>
      <w:r w:rsidR="00A86B91" w:rsidRPr="00CE1FE5">
        <w:rPr>
          <w:rFonts w:ascii="Times New Roman" w:hAnsi="Times New Roman" w:cs="Times New Roman"/>
          <w:sz w:val="28"/>
          <w:szCs w:val="28"/>
        </w:rPr>
        <w:t>.</w:t>
      </w:r>
      <w:r w:rsidR="00B03D8D">
        <w:rPr>
          <w:rFonts w:ascii="Times New Roman" w:hAnsi="Times New Roman" w:cs="Times New Roman"/>
          <w:sz w:val="28"/>
          <w:szCs w:val="28"/>
        </w:rPr>
        <w:tab/>
      </w:r>
      <w:r w:rsidR="00345DFF" w:rsidRPr="00CE1FE5">
        <w:rPr>
          <w:rFonts w:ascii="Times New Roman" w:hAnsi="Times New Roman" w:cs="Times New Roman"/>
          <w:sz w:val="28"/>
          <w:szCs w:val="28"/>
        </w:rPr>
        <w:t>P</w:t>
      </w:r>
      <w:r w:rsidR="00034B91" w:rsidRPr="00CE1FE5">
        <w:rPr>
          <w:rFonts w:ascii="Times New Roman" w:hAnsi="Times New Roman" w:cs="Times New Roman"/>
          <w:sz w:val="28"/>
          <w:szCs w:val="28"/>
        </w:rPr>
        <w:t xml:space="preserve">rzy kilku nazwiskach brak jest dat urodzenia i śmierci honorowego obywatela, któremu został poświęcony biogram. Dostępne materiały źródłowe i leksykony nie zawierały </w:t>
      </w:r>
      <w:r w:rsidR="009C65EA" w:rsidRPr="00CE1FE5">
        <w:rPr>
          <w:rFonts w:ascii="Times New Roman" w:hAnsi="Times New Roman" w:cs="Times New Roman"/>
          <w:sz w:val="28"/>
          <w:szCs w:val="28"/>
        </w:rPr>
        <w:t xml:space="preserve">niestety </w:t>
      </w:r>
      <w:r w:rsidR="00034B91" w:rsidRPr="00CE1FE5">
        <w:rPr>
          <w:rFonts w:ascii="Times New Roman" w:hAnsi="Times New Roman" w:cs="Times New Roman"/>
          <w:sz w:val="28"/>
          <w:szCs w:val="28"/>
        </w:rPr>
        <w:t>nazwisk tych osób.</w:t>
      </w:r>
    </w:p>
    <w:p w:rsidR="00F377E5" w:rsidRPr="00CE1FE5" w:rsidRDefault="00F377E5" w:rsidP="00FF63F1">
      <w:pPr>
        <w:jc w:val="both"/>
        <w:rPr>
          <w:rFonts w:ascii="Times New Roman" w:hAnsi="Times New Roman" w:cs="Times New Roman"/>
          <w:sz w:val="28"/>
          <w:szCs w:val="28"/>
        </w:rPr>
      </w:pPr>
    </w:p>
    <w:p w:rsidR="00CA6D35" w:rsidRPr="00CE1FE5" w:rsidRDefault="00CA6D35" w:rsidP="00FF63F1">
      <w:pPr>
        <w:jc w:val="both"/>
        <w:rPr>
          <w:rFonts w:ascii="Times New Roman" w:hAnsi="Times New Roman" w:cs="Times New Roman"/>
          <w:sz w:val="28"/>
          <w:szCs w:val="28"/>
        </w:rPr>
      </w:pPr>
    </w:p>
    <w:p w:rsidR="00CA6D35" w:rsidRPr="00CE1FE5" w:rsidRDefault="00CA6D35" w:rsidP="00FF63F1">
      <w:pPr>
        <w:jc w:val="both"/>
        <w:rPr>
          <w:rFonts w:ascii="Times New Roman" w:hAnsi="Times New Roman" w:cs="Times New Roman"/>
          <w:sz w:val="28"/>
          <w:szCs w:val="28"/>
        </w:rPr>
      </w:pPr>
    </w:p>
    <w:p w:rsidR="00CA6D35" w:rsidRPr="00CE1FE5" w:rsidRDefault="00CA6D35" w:rsidP="00FF63F1">
      <w:pPr>
        <w:jc w:val="both"/>
        <w:rPr>
          <w:rFonts w:ascii="Times New Roman" w:hAnsi="Times New Roman" w:cs="Times New Roman"/>
          <w:sz w:val="28"/>
          <w:szCs w:val="28"/>
        </w:rPr>
      </w:pPr>
    </w:p>
    <w:p w:rsidR="003E0545" w:rsidRDefault="003E0545" w:rsidP="00FF63F1">
      <w:pPr>
        <w:jc w:val="both"/>
        <w:rPr>
          <w:rFonts w:ascii="Times New Roman" w:hAnsi="Times New Roman" w:cs="Times New Roman"/>
          <w:sz w:val="28"/>
          <w:szCs w:val="28"/>
        </w:rPr>
      </w:pPr>
    </w:p>
    <w:p w:rsidR="0027086B" w:rsidRDefault="0027086B" w:rsidP="00FF63F1">
      <w:pPr>
        <w:jc w:val="both"/>
        <w:rPr>
          <w:rFonts w:ascii="Times New Roman" w:hAnsi="Times New Roman" w:cs="Times New Roman"/>
          <w:sz w:val="28"/>
          <w:szCs w:val="28"/>
        </w:rPr>
      </w:pPr>
    </w:p>
    <w:p w:rsidR="0027086B" w:rsidRDefault="0027086B" w:rsidP="00FF63F1">
      <w:pPr>
        <w:jc w:val="both"/>
        <w:rPr>
          <w:rFonts w:ascii="Times New Roman" w:hAnsi="Times New Roman" w:cs="Times New Roman"/>
          <w:sz w:val="28"/>
          <w:szCs w:val="28"/>
        </w:rPr>
      </w:pPr>
    </w:p>
    <w:p w:rsidR="0027086B" w:rsidRPr="00CE1FE5" w:rsidRDefault="0027086B" w:rsidP="00FF63F1">
      <w:pPr>
        <w:jc w:val="both"/>
        <w:rPr>
          <w:rFonts w:ascii="Times New Roman" w:hAnsi="Times New Roman" w:cs="Times New Roman"/>
          <w:sz w:val="28"/>
          <w:szCs w:val="28"/>
        </w:rPr>
      </w:pPr>
    </w:p>
    <w:p w:rsidR="0042582D" w:rsidRPr="00CE1FE5" w:rsidRDefault="0042582D"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Katalog osób uhonorowanych przez wrocławskie władze miejskie.</w:t>
      </w:r>
    </w:p>
    <w:p w:rsidR="0042582D" w:rsidRPr="00CE1FE5" w:rsidRDefault="0042582D" w:rsidP="00FF63F1">
      <w:pPr>
        <w:jc w:val="both"/>
        <w:rPr>
          <w:rFonts w:ascii="Times New Roman" w:hAnsi="Times New Roman" w:cs="Times New Roman"/>
          <w:b/>
          <w:bCs/>
          <w:sz w:val="28"/>
          <w:szCs w:val="28"/>
        </w:rPr>
      </w:pPr>
    </w:p>
    <w:p w:rsidR="00DF2DF1" w:rsidRPr="00CE1FE5" w:rsidRDefault="0042582D" w:rsidP="00FF63F1">
      <w:pPr>
        <w:jc w:val="both"/>
        <w:rPr>
          <w:rFonts w:ascii="Times New Roman" w:hAnsi="Times New Roman" w:cs="Times New Roman"/>
          <w:sz w:val="28"/>
          <w:szCs w:val="28"/>
        </w:rPr>
      </w:pPr>
      <w:proofErr w:type="spellStart"/>
      <w:r w:rsidRPr="00CE1FE5">
        <w:rPr>
          <w:rFonts w:ascii="Times New Roman" w:hAnsi="Times New Roman" w:cs="Times New Roman"/>
          <w:b/>
          <w:bCs/>
          <w:sz w:val="28"/>
          <w:szCs w:val="28"/>
        </w:rPr>
        <w:t>L</w:t>
      </w:r>
      <w:r w:rsidR="005B5460" w:rsidRPr="00CE1FE5">
        <w:rPr>
          <w:rFonts w:ascii="Times New Roman" w:hAnsi="Times New Roman" w:cs="Times New Roman"/>
          <w:b/>
          <w:bCs/>
          <w:sz w:val="28"/>
          <w:szCs w:val="28"/>
        </w:rPr>
        <w:t>eonty</w:t>
      </w:r>
      <w:proofErr w:type="spellEnd"/>
      <w:r w:rsidR="005B5460" w:rsidRPr="00CE1FE5">
        <w:rPr>
          <w:rFonts w:ascii="Times New Roman" w:hAnsi="Times New Roman" w:cs="Times New Roman"/>
          <w:b/>
          <w:bCs/>
          <w:sz w:val="28"/>
          <w:szCs w:val="28"/>
        </w:rPr>
        <w:t xml:space="preserve"> </w:t>
      </w:r>
      <w:proofErr w:type="spellStart"/>
      <w:r w:rsidR="005B5460" w:rsidRPr="00CE1FE5">
        <w:rPr>
          <w:rFonts w:ascii="Times New Roman" w:hAnsi="Times New Roman" w:cs="Times New Roman"/>
          <w:b/>
          <w:bCs/>
          <w:sz w:val="28"/>
          <w:szCs w:val="28"/>
        </w:rPr>
        <w:t>Wassil</w:t>
      </w:r>
      <w:r w:rsidR="002642F6" w:rsidRPr="00CE1FE5">
        <w:rPr>
          <w:rFonts w:ascii="Times New Roman" w:hAnsi="Times New Roman" w:cs="Times New Roman"/>
          <w:b/>
          <w:bCs/>
          <w:sz w:val="28"/>
          <w:szCs w:val="28"/>
        </w:rPr>
        <w:t>i</w:t>
      </w:r>
      <w:r w:rsidR="005B5460" w:rsidRPr="00CE1FE5">
        <w:rPr>
          <w:rFonts w:ascii="Times New Roman" w:hAnsi="Times New Roman" w:cs="Times New Roman"/>
          <w:b/>
          <w:bCs/>
          <w:sz w:val="28"/>
          <w:szCs w:val="28"/>
        </w:rPr>
        <w:t>ew</w:t>
      </w:r>
      <w:proofErr w:type="spellEnd"/>
      <w:r w:rsidR="005B5460" w:rsidRPr="00CE1FE5">
        <w:rPr>
          <w:rFonts w:ascii="Times New Roman" w:hAnsi="Times New Roman" w:cs="Times New Roman"/>
          <w:b/>
          <w:bCs/>
          <w:sz w:val="28"/>
          <w:szCs w:val="28"/>
        </w:rPr>
        <w:t xml:space="preserve"> v</w:t>
      </w:r>
      <w:r w:rsidR="009114AB" w:rsidRPr="00CE1FE5">
        <w:rPr>
          <w:rFonts w:ascii="Times New Roman" w:hAnsi="Times New Roman" w:cs="Times New Roman"/>
          <w:b/>
          <w:bCs/>
          <w:sz w:val="28"/>
          <w:szCs w:val="28"/>
        </w:rPr>
        <w:t xml:space="preserve">on </w:t>
      </w:r>
      <w:proofErr w:type="spellStart"/>
      <w:r w:rsidR="005B5460" w:rsidRPr="00CE1FE5">
        <w:rPr>
          <w:rFonts w:ascii="Times New Roman" w:hAnsi="Times New Roman" w:cs="Times New Roman"/>
          <w:b/>
          <w:bCs/>
          <w:sz w:val="28"/>
          <w:szCs w:val="28"/>
        </w:rPr>
        <w:t>Redrikow</w:t>
      </w:r>
      <w:proofErr w:type="spellEnd"/>
      <w:r w:rsidR="005B5460" w:rsidRPr="00CE1FE5">
        <w:rPr>
          <w:rFonts w:ascii="Times New Roman" w:hAnsi="Times New Roman" w:cs="Times New Roman"/>
          <w:b/>
          <w:bCs/>
          <w:sz w:val="28"/>
          <w:szCs w:val="28"/>
        </w:rPr>
        <w:t>,  rosyjski komendant we Wrocławiu</w:t>
      </w:r>
      <w:r w:rsidR="005B5460" w:rsidRPr="00CE1FE5">
        <w:rPr>
          <w:rFonts w:ascii="Times New Roman" w:hAnsi="Times New Roman" w:cs="Times New Roman"/>
          <w:sz w:val="28"/>
          <w:szCs w:val="28"/>
        </w:rPr>
        <w:t>.</w:t>
      </w:r>
    </w:p>
    <w:p w:rsidR="00D44004" w:rsidRPr="00CE1FE5" w:rsidRDefault="002642F6"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Leonty</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Wassiliew</w:t>
      </w:r>
      <w:proofErr w:type="spellEnd"/>
      <w:r w:rsidRPr="00CE1FE5">
        <w:rPr>
          <w:rFonts w:ascii="Times New Roman" w:hAnsi="Times New Roman" w:cs="Times New Roman"/>
          <w:sz w:val="28"/>
          <w:szCs w:val="28"/>
        </w:rPr>
        <w:t xml:space="preserve"> von </w:t>
      </w:r>
      <w:proofErr w:type="spellStart"/>
      <w:r w:rsidRPr="00CE1FE5">
        <w:rPr>
          <w:rFonts w:ascii="Times New Roman" w:hAnsi="Times New Roman" w:cs="Times New Roman"/>
          <w:sz w:val="28"/>
          <w:szCs w:val="28"/>
        </w:rPr>
        <w:t>Redrikow</w:t>
      </w:r>
      <w:proofErr w:type="spellEnd"/>
      <w:r w:rsidRPr="00CE1FE5">
        <w:rPr>
          <w:rFonts w:ascii="Times New Roman" w:hAnsi="Times New Roman" w:cs="Times New Roman"/>
          <w:sz w:val="28"/>
          <w:szCs w:val="28"/>
        </w:rPr>
        <w:t xml:space="preserve"> był generałem armii carskiej, która w sojuszu </w:t>
      </w:r>
      <w:r w:rsidR="00B03D8D">
        <w:rPr>
          <w:rFonts w:ascii="Times New Roman" w:hAnsi="Times New Roman" w:cs="Times New Roman"/>
          <w:sz w:val="28"/>
          <w:szCs w:val="28"/>
        </w:rPr>
        <w:br/>
      </w:r>
      <w:r w:rsidRPr="00CE1FE5">
        <w:rPr>
          <w:rFonts w:ascii="Times New Roman" w:hAnsi="Times New Roman" w:cs="Times New Roman"/>
          <w:sz w:val="28"/>
          <w:szCs w:val="28"/>
        </w:rPr>
        <w:t>z Prusami walczyła przeciwko Napoleonowi</w:t>
      </w:r>
      <w:r w:rsidR="009114AB" w:rsidRPr="00CE1FE5">
        <w:rPr>
          <w:rFonts w:ascii="Times New Roman" w:hAnsi="Times New Roman" w:cs="Times New Roman"/>
          <w:sz w:val="28"/>
          <w:szCs w:val="28"/>
        </w:rPr>
        <w:t>,</w:t>
      </w:r>
      <w:r w:rsidR="009114AB" w:rsidRPr="00CE1FE5">
        <w:rPr>
          <w:rFonts w:ascii="Times New Roman" w:hAnsi="Times New Roman" w:cs="Times New Roman"/>
          <w:b/>
          <w:bCs/>
          <w:sz w:val="28"/>
          <w:szCs w:val="28"/>
        </w:rPr>
        <w:t xml:space="preserve"> </w:t>
      </w:r>
      <w:r w:rsidR="009114AB" w:rsidRPr="00CE1FE5">
        <w:rPr>
          <w:rFonts w:ascii="Times New Roman" w:hAnsi="Times New Roman" w:cs="Times New Roman"/>
          <w:sz w:val="28"/>
          <w:szCs w:val="28"/>
        </w:rPr>
        <w:t>w ramach VI Koalicji.</w:t>
      </w:r>
      <w:r w:rsidRPr="00CE1FE5">
        <w:rPr>
          <w:rFonts w:ascii="Times New Roman" w:hAnsi="Times New Roman" w:cs="Times New Roman"/>
          <w:sz w:val="28"/>
          <w:szCs w:val="28"/>
        </w:rPr>
        <w:t xml:space="preserve"> </w:t>
      </w:r>
      <w:r w:rsidR="005B5460" w:rsidRPr="00CE1FE5">
        <w:rPr>
          <w:rFonts w:ascii="Times New Roman" w:hAnsi="Times New Roman" w:cs="Times New Roman"/>
          <w:sz w:val="28"/>
          <w:szCs w:val="28"/>
        </w:rPr>
        <w:t xml:space="preserve">Decyzja </w:t>
      </w:r>
      <w:r w:rsidRPr="00CE1FE5">
        <w:rPr>
          <w:rFonts w:ascii="Times New Roman" w:hAnsi="Times New Roman" w:cs="Times New Roman"/>
          <w:sz w:val="28"/>
          <w:szCs w:val="28"/>
        </w:rPr>
        <w:t xml:space="preserve">ZRM </w:t>
      </w:r>
      <w:r w:rsidR="005B5460" w:rsidRPr="00CE1FE5">
        <w:rPr>
          <w:rFonts w:ascii="Times New Roman" w:hAnsi="Times New Roman" w:cs="Times New Roman"/>
          <w:sz w:val="28"/>
          <w:szCs w:val="28"/>
        </w:rPr>
        <w:t>zapadła 7 marca 1815 r.</w:t>
      </w:r>
      <w:r w:rsidRPr="00CE1FE5">
        <w:rPr>
          <w:rFonts w:ascii="Times New Roman" w:hAnsi="Times New Roman" w:cs="Times New Roman"/>
          <w:sz w:val="28"/>
          <w:szCs w:val="28"/>
        </w:rPr>
        <w:t>,</w:t>
      </w:r>
      <w:r w:rsidR="005B5460" w:rsidRPr="00CE1FE5">
        <w:rPr>
          <w:rFonts w:ascii="Times New Roman" w:hAnsi="Times New Roman" w:cs="Times New Roman"/>
          <w:sz w:val="28"/>
          <w:szCs w:val="28"/>
        </w:rPr>
        <w:t xml:space="preserve"> Miasto w trakcie gruntownych reform </w:t>
      </w:r>
      <w:r w:rsidR="00A10FA6" w:rsidRPr="00CE1FE5">
        <w:rPr>
          <w:rFonts w:ascii="Times New Roman" w:hAnsi="Times New Roman" w:cs="Times New Roman"/>
          <w:sz w:val="28"/>
          <w:szCs w:val="28"/>
        </w:rPr>
        <w:t>u</w:t>
      </w:r>
      <w:r w:rsidR="005B5460" w:rsidRPr="00CE1FE5">
        <w:rPr>
          <w:rFonts w:ascii="Times New Roman" w:hAnsi="Times New Roman" w:cs="Times New Roman"/>
          <w:sz w:val="28"/>
          <w:szCs w:val="28"/>
        </w:rPr>
        <w:t>strojowych i gospodarczych uhonorow</w:t>
      </w:r>
      <w:r w:rsidR="007B50B0" w:rsidRPr="00CE1FE5">
        <w:rPr>
          <w:rFonts w:ascii="Times New Roman" w:hAnsi="Times New Roman" w:cs="Times New Roman"/>
          <w:sz w:val="28"/>
          <w:szCs w:val="28"/>
        </w:rPr>
        <w:t>ało</w:t>
      </w:r>
      <w:r w:rsidR="00D92CA4" w:rsidRPr="00CE1FE5">
        <w:rPr>
          <w:rFonts w:ascii="Times New Roman" w:hAnsi="Times New Roman" w:cs="Times New Roman"/>
          <w:sz w:val="28"/>
          <w:szCs w:val="28"/>
        </w:rPr>
        <w:t xml:space="preserve"> </w:t>
      </w:r>
      <w:r w:rsidRPr="00CE1FE5">
        <w:rPr>
          <w:rFonts w:ascii="Times New Roman" w:hAnsi="Times New Roman" w:cs="Times New Roman"/>
          <w:sz w:val="28"/>
          <w:szCs w:val="28"/>
        </w:rPr>
        <w:t>dowódcę, sprawującego funkcję komendanta Wrocławia.</w:t>
      </w:r>
      <w:r w:rsidR="009114AB" w:rsidRPr="00CE1FE5">
        <w:rPr>
          <w:rFonts w:ascii="Times New Roman" w:hAnsi="Times New Roman" w:cs="Times New Roman"/>
          <w:sz w:val="28"/>
          <w:szCs w:val="28"/>
        </w:rPr>
        <w:t xml:space="preserve"> Dyplom wręczał mu Johann Wilhelm </w:t>
      </w:r>
      <w:proofErr w:type="spellStart"/>
      <w:r w:rsidR="009114AB" w:rsidRPr="00CE1FE5">
        <w:rPr>
          <w:rFonts w:ascii="Times New Roman" w:hAnsi="Times New Roman" w:cs="Times New Roman"/>
          <w:sz w:val="28"/>
          <w:szCs w:val="28"/>
        </w:rPr>
        <w:t>Oelsner</w:t>
      </w:r>
      <w:proofErr w:type="spellEnd"/>
      <w:r w:rsidR="009114AB" w:rsidRPr="00CE1FE5">
        <w:rPr>
          <w:rFonts w:ascii="Times New Roman" w:hAnsi="Times New Roman" w:cs="Times New Roman"/>
          <w:sz w:val="28"/>
          <w:szCs w:val="28"/>
        </w:rPr>
        <w:t>.</w:t>
      </w:r>
    </w:p>
    <w:p w:rsidR="00565DC2" w:rsidRPr="00CE1FE5" w:rsidRDefault="00565DC2" w:rsidP="00FF63F1">
      <w:pPr>
        <w:jc w:val="both"/>
        <w:rPr>
          <w:rFonts w:ascii="Times New Roman" w:hAnsi="Times New Roman" w:cs="Times New Roman"/>
          <w:sz w:val="28"/>
          <w:szCs w:val="28"/>
        </w:rPr>
      </w:pPr>
      <w:r w:rsidRPr="00CE1FE5">
        <w:rPr>
          <w:rFonts w:ascii="Times New Roman" w:hAnsi="Times New Roman" w:cs="Times New Roman"/>
          <w:sz w:val="28"/>
          <w:szCs w:val="28"/>
        </w:rPr>
        <w:t>Bibliogr</w:t>
      </w:r>
      <w:r w:rsidR="007B50B0" w:rsidRPr="00CE1FE5">
        <w:rPr>
          <w:rFonts w:ascii="Times New Roman" w:hAnsi="Times New Roman" w:cs="Times New Roman"/>
          <w:sz w:val="28"/>
          <w:szCs w:val="28"/>
        </w:rPr>
        <w:t>afia:</w:t>
      </w:r>
    </w:p>
    <w:p w:rsidR="00537F6D" w:rsidRPr="00CE1FE5" w:rsidRDefault="00565DC2"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14152, k. 1</w:t>
      </w:r>
    </w:p>
    <w:p w:rsidR="00537F6D" w:rsidRPr="00CE1FE5" w:rsidRDefault="00537F6D" w:rsidP="00FF63F1">
      <w:pPr>
        <w:jc w:val="both"/>
        <w:rPr>
          <w:rFonts w:ascii="Times New Roman" w:hAnsi="Times New Roman" w:cs="Times New Roman"/>
          <w:sz w:val="28"/>
          <w:szCs w:val="28"/>
        </w:rPr>
      </w:pPr>
    </w:p>
    <w:p w:rsidR="00874ACC" w:rsidRPr="00CE1FE5" w:rsidRDefault="00444D47" w:rsidP="00FF63F1">
      <w:pPr>
        <w:jc w:val="both"/>
        <w:rPr>
          <w:rFonts w:ascii="Times New Roman" w:hAnsi="Times New Roman" w:cs="Times New Roman"/>
          <w:sz w:val="28"/>
          <w:szCs w:val="28"/>
        </w:rPr>
      </w:pPr>
      <w:r w:rsidRPr="00CE1FE5">
        <w:rPr>
          <w:rFonts w:ascii="Times New Roman" w:hAnsi="Times New Roman" w:cs="Times New Roman"/>
          <w:b/>
          <w:bCs/>
          <w:sz w:val="28"/>
          <w:szCs w:val="28"/>
        </w:rPr>
        <w:t xml:space="preserve">Carl </w:t>
      </w:r>
      <w:proofErr w:type="spellStart"/>
      <w:r w:rsidRPr="00CE1FE5">
        <w:rPr>
          <w:rFonts w:ascii="Times New Roman" w:hAnsi="Times New Roman" w:cs="Times New Roman"/>
          <w:b/>
          <w:bCs/>
          <w:sz w:val="28"/>
          <w:szCs w:val="28"/>
        </w:rPr>
        <w:t>Gothard</w:t>
      </w:r>
      <w:proofErr w:type="spellEnd"/>
      <w:r w:rsidRPr="00CE1FE5">
        <w:rPr>
          <w:rFonts w:ascii="Times New Roman" w:hAnsi="Times New Roman" w:cs="Times New Roman"/>
          <w:b/>
          <w:bCs/>
          <w:sz w:val="28"/>
          <w:szCs w:val="28"/>
        </w:rPr>
        <w:t xml:space="preserve"> </w:t>
      </w:r>
      <w:proofErr w:type="spellStart"/>
      <w:r w:rsidR="0028045B" w:rsidRPr="00CE1FE5">
        <w:rPr>
          <w:rFonts w:ascii="Times New Roman" w:hAnsi="Times New Roman" w:cs="Times New Roman"/>
          <w:b/>
          <w:bCs/>
          <w:sz w:val="28"/>
          <w:szCs w:val="28"/>
        </w:rPr>
        <w:t>L</w:t>
      </w:r>
      <w:r w:rsidRPr="00CE1FE5">
        <w:rPr>
          <w:rFonts w:ascii="Times New Roman" w:hAnsi="Times New Roman" w:cs="Times New Roman"/>
          <w:b/>
          <w:bCs/>
          <w:sz w:val="28"/>
          <w:szCs w:val="28"/>
        </w:rPr>
        <w:t>anghans</w:t>
      </w:r>
      <w:proofErr w:type="spellEnd"/>
      <w:r w:rsidRPr="00CE1FE5">
        <w:rPr>
          <w:rFonts w:ascii="Times New Roman" w:hAnsi="Times New Roman" w:cs="Times New Roman"/>
          <w:b/>
          <w:bCs/>
          <w:sz w:val="28"/>
          <w:szCs w:val="28"/>
        </w:rPr>
        <w:t xml:space="preserve"> (1732-1808)</w:t>
      </w:r>
      <w:r w:rsidR="00345C6A" w:rsidRPr="00CE1FE5">
        <w:rPr>
          <w:rFonts w:ascii="Times New Roman" w:hAnsi="Times New Roman" w:cs="Times New Roman"/>
          <w:b/>
          <w:bCs/>
          <w:sz w:val="28"/>
          <w:szCs w:val="28"/>
        </w:rPr>
        <w:t>, architekt</w:t>
      </w:r>
    </w:p>
    <w:p w:rsidR="00D44004" w:rsidRPr="00CE1FE5" w:rsidRDefault="00874ACC" w:rsidP="00FF63F1">
      <w:pPr>
        <w:jc w:val="both"/>
        <w:rPr>
          <w:rFonts w:ascii="Times New Roman" w:hAnsi="Times New Roman" w:cs="Times New Roman"/>
          <w:sz w:val="28"/>
          <w:szCs w:val="28"/>
        </w:rPr>
      </w:pPr>
      <w:r w:rsidRPr="00CE1FE5">
        <w:rPr>
          <w:rFonts w:ascii="Times New Roman" w:hAnsi="Times New Roman" w:cs="Times New Roman"/>
          <w:sz w:val="28"/>
          <w:szCs w:val="28"/>
        </w:rPr>
        <w:t>p</w:t>
      </w:r>
      <w:r w:rsidR="00DA2B8C" w:rsidRPr="00CE1FE5">
        <w:rPr>
          <w:rFonts w:ascii="Times New Roman" w:hAnsi="Times New Roman" w:cs="Times New Roman"/>
          <w:sz w:val="28"/>
          <w:szCs w:val="28"/>
        </w:rPr>
        <w:t xml:space="preserve">ierwszym wrocławianinem  uhonorowanym przez ZRM był Carl </w:t>
      </w:r>
      <w:proofErr w:type="spellStart"/>
      <w:r w:rsidR="00DA2B8C" w:rsidRPr="00CE1FE5">
        <w:rPr>
          <w:rFonts w:ascii="Times New Roman" w:hAnsi="Times New Roman" w:cs="Times New Roman"/>
          <w:sz w:val="28"/>
          <w:szCs w:val="28"/>
        </w:rPr>
        <w:t>Gothard</w:t>
      </w:r>
      <w:proofErr w:type="spellEnd"/>
      <w:r w:rsidR="00DA2B8C" w:rsidRPr="00CE1FE5">
        <w:rPr>
          <w:rFonts w:ascii="Times New Roman" w:hAnsi="Times New Roman" w:cs="Times New Roman"/>
          <w:sz w:val="28"/>
          <w:szCs w:val="28"/>
        </w:rPr>
        <w:t xml:space="preserve"> </w:t>
      </w:r>
      <w:proofErr w:type="spellStart"/>
      <w:r w:rsidR="00DA2B8C" w:rsidRPr="00CE1FE5">
        <w:rPr>
          <w:rFonts w:ascii="Times New Roman" w:hAnsi="Times New Roman" w:cs="Times New Roman"/>
          <w:sz w:val="28"/>
          <w:szCs w:val="28"/>
        </w:rPr>
        <w:t>Langhans</w:t>
      </w:r>
      <w:proofErr w:type="spellEnd"/>
      <w:r w:rsidR="00DA2B8C" w:rsidRPr="00CE1FE5">
        <w:rPr>
          <w:rFonts w:ascii="Times New Roman" w:hAnsi="Times New Roman" w:cs="Times New Roman"/>
          <w:sz w:val="28"/>
          <w:szCs w:val="28"/>
        </w:rPr>
        <w:t xml:space="preserve"> (173</w:t>
      </w:r>
      <w:r w:rsidR="00633FB7" w:rsidRPr="00CE1FE5">
        <w:rPr>
          <w:rFonts w:ascii="Times New Roman" w:hAnsi="Times New Roman" w:cs="Times New Roman"/>
          <w:sz w:val="28"/>
          <w:szCs w:val="28"/>
        </w:rPr>
        <w:t>3</w:t>
      </w:r>
      <w:r w:rsidR="00DA2B8C" w:rsidRPr="00CE1FE5">
        <w:rPr>
          <w:rFonts w:ascii="Times New Roman" w:hAnsi="Times New Roman" w:cs="Times New Roman"/>
          <w:sz w:val="28"/>
          <w:szCs w:val="28"/>
        </w:rPr>
        <w:t>-1808).</w:t>
      </w:r>
      <w:r w:rsidR="00033B05" w:rsidRPr="00CE1FE5">
        <w:rPr>
          <w:rFonts w:ascii="Times New Roman" w:hAnsi="Times New Roman" w:cs="Times New Roman"/>
          <w:sz w:val="28"/>
          <w:szCs w:val="28"/>
        </w:rPr>
        <w:t xml:space="preserve">Urodził się w </w:t>
      </w:r>
      <w:r w:rsidR="00633FB7" w:rsidRPr="00CE1FE5">
        <w:rPr>
          <w:rFonts w:ascii="Times New Roman" w:hAnsi="Times New Roman" w:cs="Times New Roman"/>
          <w:sz w:val="28"/>
          <w:szCs w:val="28"/>
        </w:rPr>
        <w:t>K</w:t>
      </w:r>
      <w:r w:rsidR="00033B05" w:rsidRPr="00CE1FE5">
        <w:rPr>
          <w:rFonts w:ascii="Times New Roman" w:hAnsi="Times New Roman" w:cs="Times New Roman"/>
          <w:sz w:val="28"/>
          <w:szCs w:val="28"/>
        </w:rPr>
        <w:t>amiennej Górze.</w:t>
      </w:r>
      <w:r w:rsidR="00633FB7" w:rsidRPr="00CE1FE5">
        <w:rPr>
          <w:rFonts w:ascii="Times New Roman" w:hAnsi="Times New Roman" w:cs="Times New Roman"/>
          <w:sz w:val="28"/>
          <w:szCs w:val="28"/>
        </w:rPr>
        <w:t xml:space="preserve"> W latach 1759-1775 zdobył wykształcenie w </w:t>
      </w:r>
      <w:proofErr w:type="spellStart"/>
      <w:r w:rsidR="00633FB7" w:rsidRPr="00CE1FE5">
        <w:rPr>
          <w:rFonts w:ascii="Times New Roman" w:hAnsi="Times New Roman" w:cs="Times New Roman"/>
          <w:sz w:val="28"/>
          <w:szCs w:val="28"/>
        </w:rPr>
        <w:t>Reien</w:t>
      </w:r>
      <w:proofErr w:type="spellEnd"/>
      <w:r w:rsidR="00633FB7" w:rsidRPr="00CE1FE5">
        <w:rPr>
          <w:rFonts w:ascii="Times New Roman" w:hAnsi="Times New Roman" w:cs="Times New Roman"/>
          <w:sz w:val="28"/>
          <w:szCs w:val="28"/>
        </w:rPr>
        <w:t>.</w:t>
      </w:r>
      <w:r w:rsidR="00DA2B8C" w:rsidRPr="00CE1FE5">
        <w:rPr>
          <w:rFonts w:ascii="Times New Roman" w:hAnsi="Times New Roman" w:cs="Times New Roman"/>
          <w:sz w:val="28"/>
          <w:szCs w:val="28"/>
        </w:rPr>
        <w:t xml:space="preserve"> </w:t>
      </w:r>
      <w:r w:rsidR="00033B05" w:rsidRPr="00CE1FE5">
        <w:rPr>
          <w:rFonts w:ascii="Times New Roman" w:hAnsi="Times New Roman" w:cs="Times New Roman"/>
          <w:sz w:val="28"/>
          <w:szCs w:val="28"/>
        </w:rPr>
        <w:t>Matematykę i prawo studiował na uniwersytecie w Halle, zajmował się również architekturą</w:t>
      </w:r>
      <w:r w:rsidR="00F93648" w:rsidRPr="00CE1FE5">
        <w:rPr>
          <w:rFonts w:ascii="Times New Roman" w:hAnsi="Times New Roman" w:cs="Times New Roman"/>
          <w:sz w:val="28"/>
          <w:szCs w:val="28"/>
        </w:rPr>
        <w:t>.</w:t>
      </w:r>
      <w:r w:rsidR="00033B05" w:rsidRPr="00CE1FE5">
        <w:rPr>
          <w:rFonts w:ascii="Times New Roman" w:hAnsi="Times New Roman" w:cs="Times New Roman"/>
          <w:sz w:val="28"/>
          <w:szCs w:val="28"/>
        </w:rPr>
        <w:t xml:space="preserve"> </w:t>
      </w:r>
      <w:r w:rsidR="00F93648" w:rsidRPr="00CE1FE5">
        <w:rPr>
          <w:rFonts w:ascii="Times New Roman" w:hAnsi="Times New Roman" w:cs="Times New Roman"/>
          <w:sz w:val="28"/>
          <w:szCs w:val="28"/>
        </w:rPr>
        <w:t>O</w:t>
      </w:r>
      <w:r w:rsidR="00033B05" w:rsidRPr="00CE1FE5">
        <w:rPr>
          <w:rFonts w:ascii="Times New Roman" w:hAnsi="Times New Roman" w:cs="Times New Roman"/>
          <w:sz w:val="28"/>
          <w:szCs w:val="28"/>
        </w:rPr>
        <w:t xml:space="preserve">d 1757 r. </w:t>
      </w:r>
      <w:r w:rsidR="00F93648" w:rsidRPr="00CE1FE5">
        <w:rPr>
          <w:rFonts w:ascii="Times New Roman" w:hAnsi="Times New Roman" w:cs="Times New Roman"/>
          <w:sz w:val="28"/>
          <w:szCs w:val="28"/>
        </w:rPr>
        <w:t xml:space="preserve">realizował swoje projekty </w:t>
      </w:r>
      <w:r w:rsidR="00033B05" w:rsidRPr="00CE1FE5">
        <w:rPr>
          <w:rFonts w:ascii="Times New Roman" w:hAnsi="Times New Roman" w:cs="Times New Roman"/>
          <w:sz w:val="28"/>
          <w:szCs w:val="28"/>
        </w:rPr>
        <w:t xml:space="preserve">we Wrocławiu. </w:t>
      </w:r>
      <w:r w:rsidR="008247BD" w:rsidRPr="00CE1FE5">
        <w:rPr>
          <w:rFonts w:ascii="Times New Roman" w:hAnsi="Times New Roman" w:cs="Times New Roman"/>
          <w:sz w:val="28"/>
          <w:szCs w:val="28"/>
        </w:rPr>
        <w:t xml:space="preserve">Początkowo </w:t>
      </w:r>
      <w:r w:rsidR="00F93648" w:rsidRPr="00CE1FE5">
        <w:rPr>
          <w:rFonts w:ascii="Times New Roman" w:hAnsi="Times New Roman" w:cs="Times New Roman"/>
          <w:sz w:val="28"/>
          <w:szCs w:val="28"/>
        </w:rPr>
        <w:t xml:space="preserve">był </w:t>
      </w:r>
      <w:r w:rsidR="008247BD" w:rsidRPr="00CE1FE5">
        <w:rPr>
          <w:rFonts w:ascii="Times New Roman" w:hAnsi="Times New Roman" w:cs="Times New Roman"/>
          <w:sz w:val="28"/>
          <w:szCs w:val="28"/>
        </w:rPr>
        <w:t xml:space="preserve">zatrudniony u </w:t>
      </w:r>
      <w:proofErr w:type="spellStart"/>
      <w:r w:rsidR="008247BD" w:rsidRPr="00CE1FE5">
        <w:rPr>
          <w:rFonts w:ascii="Times New Roman" w:hAnsi="Times New Roman" w:cs="Times New Roman"/>
          <w:sz w:val="28"/>
          <w:szCs w:val="28"/>
        </w:rPr>
        <w:t>Hatzfeldów</w:t>
      </w:r>
      <w:proofErr w:type="spellEnd"/>
      <w:r w:rsidR="008247BD" w:rsidRPr="00CE1FE5">
        <w:rPr>
          <w:rFonts w:ascii="Times New Roman" w:hAnsi="Times New Roman" w:cs="Times New Roman"/>
          <w:sz w:val="28"/>
          <w:szCs w:val="28"/>
        </w:rPr>
        <w:t xml:space="preserve"> (1763-1795), następnie</w:t>
      </w:r>
      <w:r w:rsidR="00F93648" w:rsidRPr="00CE1FE5">
        <w:rPr>
          <w:rFonts w:ascii="Times New Roman" w:hAnsi="Times New Roman" w:cs="Times New Roman"/>
          <w:sz w:val="28"/>
          <w:szCs w:val="28"/>
        </w:rPr>
        <w:t xml:space="preserve"> pracował </w:t>
      </w:r>
      <w:r w:rsidR="008247BD" w:rsidRPr="00CE1FE5">
        <w:rPr>
          <w:rFonts w:ascii="Times New Roman" w:hAnsi="Times New Roman" w:cs="Times New Roman"/>
          <w:sz w:val="28"/>
          <w:szCs w:val="28"/>
        </w:rPr>
        <w:t xml:space="preserve"> jako radca budowlany w Kamerze Wojennej </w:t>
      </w:r>
      <w:r w:rsidR="00B03D8D">
        <w:rPr>
          <w:rFonts w:ascii="Times New Roman" w:hAnsi="Times New Roman" w:cs="Times New Roman"/>
          <w:sz w:val="28"/>
          <w:szCs w:val="28"/>
        </w:rPr>
        <w:br/>
      </w:r>
      <w:r w:rsidR="008247BD" w:rsidRPr="00CE1FE5">
        <w:rPr>
          <w:rFonts w:ascii="Times New Roman" w:hAnsi="Times New Roman" w:cs="Times New Roman"/>
          <w:sz w:val="28"/>
          <w:szCs w:val="28"/>
        </w:rPr>
        <w:t>i Dominialnej we Wrocławiu i w Głogowie.(1775-1788).Na zaproszenie królewskie udał się do Berlina, gdzie objął stanowisko radcy budowlanego.</w:t>
      </w:r>
      <w:r w:rsidR="0090253C" w:rsidRPr="00CE1FE5">
        <w:rPr>
          <w:rFonts w:ascii="Times New Roman" w:hAnsi="Times New Roman" w:cs="Times New Roman"/>
          <w:sz w:val="28"/>
          <w:szCs w:val="28"/>
        </w:rPr>
        <w:t xml:space="preserve"> </w:t>
      </w:r>
      <w:r w:rsidR="00DA2B8C" w:rsidRPr="00CE1FE5">
        <w:rPr>
          <w:rFonts w:ascii="Times New Roman" w:hAnsi="Times New Roman" w:cs="Times New Roman"/>
          <w:sz w:val="28"/>
          <w:szCs w:val="28"/>
        </w:rPr>
        <w:t>Ceniony architekt</w:t>
      </w:r>
      <w:r w:rsidR="0090253C" w:rsidRPr="00CE1FE5">
        <w:rPr>
          <w:rFonts w:ascii="Times New Roman" w:hAnsi="Times New Roman" w:cs="Times New Roman"/>
          <w:sz w:val="28"/>
          <w:szCs w:val="28"/>
        </w:rPr>
        <w:t xml:space="preserve"> miał</w:t>
      </w:r>
      <w:r w:rsidR="00DA2B8C" w:rsidRPr="00CE1FE5">
        <w:rPr>
          <w:rFonts w:ascii="Times New Roman" w:hAnsi="Times New Roman" w:cs="Times New Roman"/>
          <w:sz w:val="28"/>
          <w:szCs w:val="28"/>
        </w:rPr>
        <w:t xml:space="preserve"> otrzyma</w:t>
      </w:r>
      <w:r w:rsidR="0090253C" w:rsidRPr="00CE1FE5">
        <w:rPr>
          <w:rFonts w:ascii="Times New Roman" w:hAnsi="Times New Roman" w:cs="Times New Roman"/>
          <w:sz w:val="28"/>
          <w:szCs w:val="28"/>
        </w:rPr>
        <w:t xml:space="preserve">ć tytuł Honorowego Obywatela Wrocławia przyznany przez </w:t>
      </w:r>
      <w:r w:rsidR="0042582D" w:rsidRPr="00CE1FE5">
        <w:rPr>
          <w:rFonts w:ascii="Times New Roman" w:hAnsi="Times New Roman" w:cs="Times New Roman"/>
          <w:sz w:val="28"/>
          <w:szCs w:val="28"/>
        </w:rPr>
        <w:t>M</w:t>
      </w:r>
      <w:r w:rsidR="0090253C" w:rsidRPr="00CE1FE5">
        <w:rPr>
          <w:rFonts w:ascii="Times New Roman" w:hAnsi="Times New Roman" w:cs="Times New Roman"/>
          <w:sz w:val="28"/>
          <w:szCs w:val="28"/>
        </w:rPr>
        <w:t>agistrat i ZRM Wrocławia</w:t>
      </w:r>
      <w:r w:rsidR="00D44004" w:rsidRPr="00CE1FE5">
        <w:rPr>
          <w:rFonts w:ascii="Times New Roman" w:hAnsi="Times New Roman" w:cs="Times New Roman"/>
          <w:sz w:val="28"/>
          <w:szCs w:val="28"/>
        </w:rPr>
        <w:t>.</w:t>
      </w:r>
      <w:r w:rsidR="00DA2B8C" w:rsidRPr="00CE1FE5">
        <w:rPr>
          <w:rFonts w:ascii="Times New Roman" w:hAnsi="Times New Roman" w:cs="Times New Roman"/>
          <w:sz w:val="28"/>
          <w:szCs w:val="28"/>
        </w:rPr>
        <w:t xml:space="preserve"> </w:t>
      </w:r>
      <w:r w:rsidR="00D44004" w:rsidRPr="00CE1FE5">
        <w:rPr>
          <w:rFonts w:ascii="Times New Roman" w:hAnsi="Times New Roman" w:cs="Times New Roman"/>
          <w:sz w:val="28"/>
          <w:szCs w:val="28"/>
        </w:rPr>
        <w:t>D</w:t>
      </w:r>
      <w:r w:rsidR="00DA2B8C" w:rsidRPr="00CE1FE5">
        <w:rPr>
          <w:rFonts w:ascii="Times New Roman" w:hAnsi="Times New Roman" w:cs="Times New Roman"/>
          <w:sz w:val="28"/>
          <w:szCs w:val="28"/>
        </w:rPr>
        <w:t xml:space="preserve">ecyzję podjęto 29 września 1815 r. Jednocześnie </w:t>
      </w:r>
      <w:r w:rsidR="00F93648" w:rsidRPr="00CE1FE5">
        <w:rPr>
          <w:rFonts w:ascii="Times New Roman" w:hAnsi="Times New Roman" w:cs="Times New Roman"/>
          <w:sz w:val="28"/>
          <w:szCs w:val="28"/>
        </w:rPr>
        <w:t>M</w:t>
      </w:r>
      <w:r w:rsidR="00DA2B8C" w:rsidRPr="00CE1FE5">
        <w:rPr>
          <w:rFonts w:ascii="Times New Roman" w:hAnsi="Times New Roman" w:cs="Times New Roman"/>
          <w:sz w:val="28"/>
          <w:szCs w:val="28"/>
        </w:rPr>
        <w:t>agistrat zwrócił się do deputacji budowlanej</w:t>
      </w:r>
      <w:r w:rsidR="00950AAA" w:rsidRPr="00CE1FE5">
        <w:rPr>
          <w:rFonts w:ascii="Times New Roman" w:hAnsi="Times New Roman" w:cs="Times New Roman"/>
          <w:sz w:val="28"/>
          <w:szCs w:val="28"/>
        </w:rPr>
        <w:t xml:space="preserve"> z prośbą </w:t>
      </w:r>
      <w:r w:rsidR="00B03D8D">
        <w:rPr>
          <w:rFonts w:ascii="Times New Roman" w:hAnsi="Times New Roman" w:cs="Times New Roman"/>
          <w:sz w:val="28"/>
          <w:szCs w:val="28"/>
        </w:rPr>
        <w:br/>
      </w:r>
      <w:r w:rsidR="00950AAA" w:rsidRPr="00CE1FE5">
        <w:rPr>
          <w:rFonts w:ascii="Times New Roman" w:hAnsi="Times New Roman" w:cs="Times New Roman"/>
          <w:sz w:val="28"/>
          <w:szCs w:val="28"/>
        </w:rPr>
        <w:t>o konsultacje i radę</w:t>
      </w:r>
      <w:r w:rsidR="007B7DEC" w:rsidRPr="00CE1FE5">
        <w:rPr>
          <w:rFonts w:ascii="Times New Roman" w:hAnsi="Times New Roman" w:cs="Times New Roman"/>
          <w:sz w:val="28"/>
          <w:szCs w:val="28"/>
        </w:rPr>
        <w:t xml:space="preserve"> w sprawie dyplomu. </w:t>
      </w:r>
      <w:r w:rsidR="00950AAA" w:rsidRPr="00CE1FE5">
        <w:rPr>
          <w:rFonts w:ascii="Times New Roman" w:hAnsi="Times New Roman" w:cs="Times New Roman"/>
          <w:sz w:val="28"/>
          <w:szCs w:val="28"/>
        </w:rPr>
        <w:t xml:space="preserve"> W tekście uchwały </w:t>
      </w:r>
      <w:r w:rsidR="007B7DEC" w:rsidRPr="00CE1FE5">
        <w:rPr>
          <w:rFonts w:ascii="Times New Roman" w:hAnsi="Times New Roman" w:cs="Times New Roman"/>
          <w:sz w:val="28"/>
          <w:szCs w:val="28"/>
        </w:rPr>
        <w:t xml:space="preserve">ZRM </w:t>
      </w:r>
      <w:r w:rsidR="00950AAA" w:rsidRPr="00CE1FE5">
        <w:rPr>
          <w:rFonts w:ascii="Times New Roman" w:hAnsi="Times New Roman" w:cs="Times New Roman"/>
          <w:sz w:val="28"/>
          <w:szCs w:val="28"/>
        </w:rPr>
        <w:t>podkreśl</w:t>
      </w:r>
      <w:r w:rsidR="00D44004" w:rsidRPr="00CE1FE5">
        <w:rPr>
          <w:rFonts w:ascii="Times New Roman" w:hAnsi="Times New Roman" w:cs="Times New Roman"/>
          <w:sz w:val="28"/>
          <w:szCs w:val="28"/>
        </w:rPr>
        <w:t>o</w:t>
      </w:r>
      <w:r w:rsidR="00950AAA" w:rsidRPr="00CE1FE5">
        <w:rPr>
          <w:rFonts w:ascii="Times New Roman" w:hAnsi="Times New Roman" w:cs="Times New Roman"/>
          <w:sz w:val="28"/>
          <w:szCs w:val="28"/>
        </w:rPr>
        <w:t xml:space="preserve">no  wielkie zasługi </w:t>
      </w:r>
      <w:proofErr w:type="spellStart"/>
      <w:r w:rsidR="00F93648" w:rsidRPr="00CE1FE5">
        <w:rPr>
          <w:rFonts w:ascii="Times New Roman" w:hAnsi="Times New Roman" w:cs="Times New Roman"/>
          <w:sz w:val="28"/>
          <w:szCs w:val="28"/>
        </w:rPr>
        <w:t>Langhansa</w:t>
      </w:r>
      <w:proofErr w:type="spellEnd"/>
      <w:r w:rsidR="00F93648" w:rsidRPr="00CE1FE5">
        <w:rPr>
          <w:rFonts w:ascii="Times New Roman" w:hAnsi="Times New Roman" w:cs="Times New Roman"/>
          <w:sz w:val="28"/>
          <w:szCs w:val="28"/>
        </w:rPr>
        <w:t xml:space="preserve"> </w:t>
      </w:r>
      <w:r w:rsidR="00950AAA" w:rsidRPr="00CE1FE5">
        <w:rPr>
          <w:rFonts w:ascii="Times New Roman" w:hAnsi="Times New Roman" w:cs="Times New Roman"/>
          <w:sz w:val="28"/>
          <w:szCs w:val="28"/>
        </w:rPr>
        <w:t xml:space="preserve">dla rozwoju miejskiej architektury. Wystarczy przypomnieć </w:t>
      </w:r>
      <w:r w:rsidR="0090253C" w:rsidRPr="00CE1FE5">
        <w:rPr>
          <w:rFonts w:ascii="Times New Roman" w:hAnsi="Times New Roman" w:cs="Times New Roman"/>
          <w:sz w:val="28"/>
          <w:szCs w:val="28"/>
        </w:rPr>
        <w:t xml:space="preserve">wnętrza </w:t>
      </w:r>
      <w:r w:rsidR="00950AAA" w:rsidRPr="00CE1FE5">
        <w:rPr>
          <w:rFonts w:ascii="Times New Roman" w:hAnsi="Times New Roman" w:cs="Times New Roman"/>
          <w:sz w:val="28"/>
          <w:szCs w:val="28"/>
        </w:rPr>
        <w:t>pałac</w:t>
      </w:r>
      <w:r w:rsidR="0090253C" w:rsidRPr="00CE1FE5">
        <w:rPr>
          <w:rFonts w:ascii="Times New Roman" w:hAnsi="Times New Roman" w:cs="Times New Roman"/>
          <w:sz w:val="28"/>
          <w:szCs w:val="28"/>
        </w:rPr>
        <w:t>u</w:t>
      </w:r>
      <w:r w:rsidR="00950AAA" w:rsidRPr="00CE1FE5">
        <w:rPr>
          <w:rFonts w:ascii="Times New Roman" w:hAnsi="Times New Roman" w:cs="Times New Roman"/>
          <w:sz w:val="28"/>
          <w:szCs w:val="28"/>
        </w:rPr>
        <w:t xml:space="preserve"> </w:t>
      </w:r>
      <w:proofErr w:type="spellStart"/>
      <w:r w:rsidR="00E67FF9" w:rsidRPr="00CE1FE5">
        <w:rPr>
          <w:rFonts w:ascii="Times New Roman" w:hAnsi="Times New Roman" w:cs="Times New Roman"/>
          <w:sz w:val="28"/>
          <w:szCs w:val="28"/>
        </w:rPr>
        <w:t>H</w:t>
      </w:r>
      <w:r w:rsidR="00950AAA" w:rsidRPr="00CE1FE5">
        <w:rPr>
          <w:rFonts w:ascii="Times New Roman" w:hAnsi="Times New Roman" w:cs="Times New Roman"/>
          <w:sz w:val="28"/>
          <w:szCs w:val="28"/>
        </w:rPr>
        <w:t>atzfeldów</w:t>
      </w:r>
      <w:proofErr w:type="spellEnd"/>
      <w:r w:rsidR="00950AAA" w:rsidRPr="00CE1FE5">
        <w:rPr>
          <w:rFonts w:ascii="Times New Roman" w:hAnsi="Times New Roman" w:cs="Times New Roman"/>
          <w:sz w:val="28"/>
          <w:szCs w:val="28"/>
        </w:rPr>
        <w:t xml:space="preserve">, </w:t>
      </w:r>
      <w:r w:rsidR="0090253C" w:rsidRPr="00CE1FE5">
        <w:rPr>
          <w:rFonts w:ascii="Times New Roman" w:hAnsi="Times New Roman" w:cs="Times New Roman"/>
          <w:sz w:val="28"/>
          <w:szCs w:val="28"/>
        </w:rPr>
        <w:t>T</w:t>
      </w:r>
      <w:r w:rsidR="00950AAA" w:rsidRPr="00CE1FE5">
        <w:rPr>
          <w:rFonts w:ascii="Times New Roman" w:hAnsi="Times New Roman" w:cs="Times New Roman"/>
          <w:sz w:val="28"/>
          <w:szCs w:val="28"/>
        </w:rPr>
        <w:t xml:space="preserve">eatr </w:t>
      </w:r>
      <w:r w:rsidR="006955B1" w:rsidRPr="00CE1FE5">
        <w:rPr>
          <w:rFonts w:ascii="Times New Roman" w:hAnsi="Times New Roman" w:cs="Times New Roman"/>
          <w:sz w:val="28"/>
          <w:szCs w:val="28"/>
        </w:rPr>
        <w:t>„</w:t>
      </w:r>
      <w:proofErr w:type="spellStart"/>
      <w:r w:rsidR="00950AAA" w:rsidRPr="00CE1FE5">
        <w:rPr>
          <w:rFonts w:ascii="Times New Roman" w:hAnsi="Times New Roman" w:cs="Times New Roman"/>
          <w:sz w:val="28"/>
          <w:szCs w:val="28"/>
        </w:rPr>
        <w:t>Zum</w:t>
      </w:r>
      <w:proofErr w:type="spellEnd"/>
      <w:r w:rsidR="00950AAA" w:rsidRPr="00CE1FE5">
        <w:rPr>
          <w:rFonts w:ascii="Times New Roman" w:hAnsi="Times New Roman" w:cs="Times New Roman"/>
          <w:sz w:val="28"/>
          <w:szCs w:val="28"/>
        </w:rPr>
        <w:t xml:space="preserve"> </w:t>
      </w:r>
      <w:proofErr w:type="spellStart"/>
      <w:r w:rsidR="00950AAA" w:rsidRPr="00CE1FE5">
        <w:rPr>
          <w:rFonts w:ascii="Times New Roman" w:hAnsi="Times New Roman" w:cs="Times New Roman"/>
          <w:sz w:val="28"/>
          <w:szCs w:val="28"/>
        </w:rPr>
        <w:t>Kalten</w:t>
      </w:r>
      <w:proofErr w:type="spellEnd"/>
      <w:r w:rsidR="00950AAA" w:rsidRPr="00CE1FE5">
        <w:rPr>
          <w:rFonts w:ascii="Times New Roman" w:hAnsi="Times New Roman" w:cs="Times New Roman"/>
          <w:sz w:val="28"/>
          <w:szCs w:val="28"/>
        </w:rPr>
        <w:t xml:space="preserve"> </w:t>
      </w:r>
      <w:proofErr w:type="spellStart"/>
      <w:r w:rsidR="00950AAA" w:rsidRPr="00CE1FE5">
        <w:rPr>
          <w:rFonts w:ascii="Times New Roman" w:hAnsi="Times New Roman" w:cs="Times New Roman"/>
          <w:sz w:val="28"/>
          <w:szCs w:val="28"/>
        </w:rPr>
        <w:t>Asche</w:t>
      </w:r>
      <w:proofErr w:type="spellEnd"/>
      <w:r w:rsidR="006955B1" w:rsidRPr="00CE1FE5">
        <w:rPr>
          <w:rFonts w:ascii="Times New Roman" w:hAnsi="Times New Roman" w:cs="Times New Roman"/>
          <w:sz w:val="28"/>
          <w:szCs w:val="28"/>
        </w:rPr>
        <w:t>”</w:t>
      </w:r>
      <w:r w:rsidR="00950AAA" w:rsidRPr="00CE1FE5">
        <w:rPr>
          <w:rFonts w:ascii="Times New Roman" w:hAnsi="Times New Roman" w:cs="Times New Roman"/>
          <w:sz w:val="28"/>
          <w:szCs w:val="28"/>
        </w:rPr>
        <w:t xml:space="preserve">, pałac </w:t>
      </w:r>
      <w:proofErr w:type="spellStart"/>
      <w:r w:rsidR="00950AAA" w:rsidRPr="00CE1FE5">
        <w:rPr>
          <w:rFonts w:ascii="Times New Roman" w:hAnsi="Times New Roman" w:cs="Times New Roman"/>
          <w:sz w:val="28"/>
          <w:szCs w:val="28"/>
        </w:rPr>
        <w:t>Pachalych</w:t>
      </w:r>
      <w:proofErr w:type="spellEnd"/>
      <w:r w:rsidR="0090253C" w:rsidRPr="00CE1FE5">
        <w:rPr>
          <w:rFonts w:ascii="Times New Roman" w:hAnsi="Times New Roman" w:cs="Times New Roman"/>
          <w:sz w:val="28"/>
          <w:szCs w:val="28"/>
        </w:rPr>
        <w:t>, czy Bramę Fryderyka.</w:t>
      </w:r>
      <w:r w:rsidR="00950AAA" w:rsidRPr="00CE1FE5">
        <w:rPr>
          <w:rFonts w:ascii="Times New Roman" w:hAnsi="Times New Roman" w:cs="Times New Roman"/>
          <w:sz w:val="28"/>
          <w:szCs w:val="28"/>
        </w:rPr>
        <w:t xml:space="preserve"> </w:t>
      </w:r>
      <w:r w:rsidR="001D4170" w:rsidRPr="00CE1FE5">
        <w:rPr>
          <w:rFonts w:ascii="Times New Roman" w:hAnsi="Times New Roman" w:cs="Times New Roman"/>
          <w:sz w:val="28"/>
          <w:szCs w:val="28"/>
        </w:rPr>
        <w:t>Wiadomo, iż jest autorem projektu Bramy Brandenburskiej w Berlinie</w:t>
      </w:r>
      <w:r w:rsidR="00633FB7" w:rsidRPr="00CE1FE5">
        <w:rPr>
          <w:rFonts w:ascii="Times New Roman" w:hAnsi="Times New Roman" w:cs="Times New Roman"/>
          <w:sz w:val="28"/>
          <w:szCs w:val="28"/>
        </w:rPr>
        <w:t xml:space="preserve">, zrealizowanej w latach 1789-1793. </w:t>
      </w:r>
      <w:r w:rsidR="00950AAA" w:rsidRPr="00CE1FE5">
        <w:rPr>
          <w:rFonts w:ascii="Times New Roman" w:hAnsi="Times New Roman" w:cs="Times New Roman"/>
          <w:sz w:val="28"/>
          <w:szCs w:val="28"/>
        </w:rPr>
        <w:t>Ozdobny dyplom miała otrzymać</w:t>
      </w:r>
      <w:r w:rsidR="00E67FF9" w:rsidRPr="00CE1FE5">
        <w:rPr>
          <w:rFonts w:ascii="Times New Roman" w:hAnsi="Times New Roman" w:cs="Times New Roman"/>
          <w:sz w:val="28"/>
          <w:szCs w:val="28"/>
        </w:rPr>
        <w:t xml:space="preserve"> </w:t>
      </w:r>
      <w:r w:rsidR="00511D60" w:rsidRPr="00CE1FE5">
        <w:rPr>
          <w:rFonts w:ascii="Times New Roman" w:hAnsi="Times New Roman" w:cs="Times New Roman"/>
          <w:sz w:val="28"/>
          <w:szCs w:val="28"/>
        </w:rPr>
        <w:t>rodzina z rąk</w:t>
      </w:r>
      <w:r w:rsidR="00950AAA" w:rsidRPr="00CE1FE5">
        <w:rPr>
          <w:rFonts w:ascii="Times New Roman" w:hAnsi="Times New Roman" w:cs="Times New Roman"/>
          <w:sz w:val="28"/>
          <w:szCs w:val="28"/>
        </w:rPr>
        <w:t xml:space="preserve"> radnych Klose</w:t>
      </w:r>
      <w:r w:rsidR="00D44004" w:rsidRPr="00CE1FE5">
        <w:rPr>
          <w:rFonts w:ascii="Times New Roman" w:hAnsi="Times New Roman" w:cs="Times New Roman"/>
          <w:sz w:val="28"/>
          <w:szCs w:val="28"/>
        </w:rPr>
        <w:t>go</w:t>
      </w:r>
      <w:r w:rsidR="00950AAA" w:rsidRPr="00CE1FE5">
        <w:rPr>
          <w:rFonts w:ascii="Times New Roman" w:hAnsi="Times New Roman" w:cs="Times New Roman"/>
          <w:sz w:val="28"/>
          <w:szCs w:val="28"/>
        </w:rPr>
        <w:t xml:space="preserve"> i </w:t>
      </w:r>
      <w:proofErr w:type="spellStart"/>
      <w:r w:rsidR="00950AAA" w:rsidRPr="00CE1FE5">
        <w:rPr>
          <w:rFonts w:ascii="Times New Roman" w:hAnsi="Times New Roman" w:cs="Times New Roman"/>
          <w:sz w:val="28"/>
          <w:szCs w:val="28"/>
        </w:rPr>
        <w:t>Sternagla</w:t>
      </w:r>
      <w:proofErr w:type="spellEnd"/>
      <w:r w:rsidR="001D4170" w:rsidRPr="00CE1FE5">
        <w:rPr>
          <w:rFonts w:ascii="Times New Roman" w:hAnsi="Times New Roman" w:cs="Times New Roman"/>
          <w:sz w:val="28"/>
          <w:szCs w:val="28"/>
        </w:rPr>
        <w:t>.</w:t>
      </w:r>
      <w:r w:rsidR="00D44004" w:rsidRPr="00CE1FE5">
        <w:rPr>
          <w:rFonts w:ascii="Times New Roman" w:hAnsi="Times New Roman" w:cs="Times New Roman"/>
          <w:sz w:val="28"/>
          <w:szCs w:val="28"/>
        </w:rPr>
        <w:t xml:space="preserve"> </w:t>
      </w:r>
      <w:r w:rsidR="001D4170" w:rsidRPr="00CE1FE5">
        <w:rPr>
          <w:rFonts w:ascii="Times New Roman" w:hAnsi="Times New Roman" w:cs="Times New Roman"/>
          <w:sz w:val="28"/>
          <w:szCs w:val="28"/>
        </w:rPr>
        <w:t xml:space="preserve">Jednak </w:t>
      </w:r>
      <w:r w:rsidR="00B03D8D">
        <w:rPr>
          <w:rFonts w:ascii="Times New Roman" w:hAnsi="Times New Roman" w:cs="Times New Roman"/>
          <w:sz w:val="28"/>
          <w:szCs w:val="28"/>
        </w:rPr>
        <w:br/>
      </w:r>
      <w:r w:rsidR="001D4170" w:rsidRPr="00CE1FE5">
        <w:rPr>
          <w:rFonts w:ascii="Times New Roman" w:hAnsi="Times New Roman" w:cs="Times New Roman"/>
          <w:sz w:val="28"/>
          <w:szCs w:val="28"/>
        </w:rPr>
        <w:t xml:space="preserve">w czasie głosowania tej uchwały </w:t>
      </w:r>
      <w:r w:rsidR="00511D60" w:rsidRPr="00CE1FE5">
        <w:rPr>
          <w:rFonts w:ascii="Times New Roman" w:hAnsi="Times New Roman" w:cs="Times New Roman"/>
          <w:sz w:val="28"/>
          <w:szCs w:val="28"/>
        </w:rPr>
        <w:t>ostatecznie nie</w:t>
      </w:r>
      <w:r w:rsidR="001D4170" w:rsidRPr="00CE1FE5">
        <w:rPr>
          <w:rFonts w:ascii="Times New Roman" w:hAnsi="Times New Roman" w:cs="Times New Roman"/>
          <w:sz w:val="28"/>
          <w:szCs w:val="28"/>
        </w:rPr>
        <w:t xml:space="preserve"> przyjęto. Pytanie dlaczego ? - pozostaje do dzisiaj nie wyjaśnione. Być może dlatego, że sławny architekt już nie żył.</w:t>
      </w:r>
      <w:r w:rsidR="00511D60" w:rsidRPr="00CE1FE5">
        <w:rPr>
          <w:rFonts w:ascii="Times New Roman" w:hAnsi="Times New Roman" w:cs="Times New Roman"/>
          <w:sz w:val="28"/>
          <w:szCs w:val="28"/>
        </w:rPr>
        <w:t xml:space="preserve"> Zmarł w Berlinie w 1808 r.</w:t>
      </w:r>
      <w:r w:rsidR="00B03D8D">
        <w:rPr>
          <w:rFonts w:ascii="Times New Roman" w:hAnsi="Times New Roman" w:cs="Times New Roman"/>
          <w:sz w:val="28"/>
          <w:szCs w:val="28"/>
        </w:rPr>
        <w:tab/>
      </w:r>
      <w:proofErr w:type="spellStart"/>
      <w:r w:rsidR="00D44004" w:rsidRPr="00CE1FE5">
        <w:rPr>
          <w:rFonts w:ascii="Times New Roman" w:hAnsi="Times New Roman" w:cs="Times New Roman"/>
          <w:sz w:val="28"/>
          <w:szCs w:val="28"/>
        </w:rPr>
        <w:t>Langhans</w:t>
      </w:r>
      <w:proofErr w:type="spellEnd"/>
      <w:r w:rsidR="00D44004" w:rsidRPr="00CE1FE5">
        <w:rPr>
          <w:rFonts w:ascii="Times New Roman" w:hAnsi="Times New Roman" w:cs="Times New Roman"/>
          <w:sz w:val="28"/>
          <w:szCs w:val="28"/>
        </w:rPr>
        <w:t xml:space="preserve"> musiał być dla syna Carla </w:t>
      </w:r>
      <w:r w:rsidR="00D44004" w:rsidRPr="00CE1FE5">
        <w:rPr>
          <w:rFonts w:ascii="Times New Roman" w:hAnsi="Times New Roman" w:cs="Times New Roman"/>
          <w:sz w:val="28"/>
          <w:szCs w:val="28"/>
        </w:rPr>
        <w:lastRenderedPageBreak/>
        <w:t xml:space="preserve">Ferdinanda(1781-1869) wielkim </w:t>
      </w:r>
      <w:r w:rsidR="00FF0D41" w:rsidRPr="00CE1FE5">
        <w:rPr>
          <w:rFonts w:ascii="Times New Roman" w:hAnsi="Times New Roman" w:cs="Times New Roman"/>
          <w:sz w:val="28"/>
          <w:szCs w:val="28"/>
        </w:rPr>
        <w:t>au</w:t>
      </w:r>
      <w:r w:rsidR="00D44004" w:rsidRPr="00CE1FE5">
        <w:rPr>
          <w:rFonts w:ascii="Times New Roman" w:hAnsi="Times New Roman" w:cs="Times New Roman"/>
          <w:sz w:val="28"/>
          <w:szCs w:val="28"/>
        </w:rPr>
        <w:t>torytetem, który podobnie jak ojciec zrealizował we Wrocławiu wiele znaczących inwestycji budowlanych.</w:t>
      </w:r>
    </w:p>
    <w:p w:rsidR="00436A8A" w:rsidRPr="00B03D8D" w:rsidRDefault="00436A8A"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w:t>
      </w:r>
      <w:r w:rsidR="00537F6D" w:rsidRPr="00B03D8D">
        <w:rPr>
          <w:rFonts w:ascii="Times New Roman" w:hAnsi="Times New Roman" w:cs="Times New Roman"/>
          <w:sz w:val="28"/>
          <w:szCs w:val="28"/>
          <w:lang w:val="en-US"/>
        </w:rPr>
        <w:t>afia</w:t>
      </w:r>
      <w:proofErr w:type="spellEnd"/>
      <w:r w:rsidR="00D12C8C" w:rsidRPr="00B03D8D">
        <w:rPr>
          <w:rFonts w:ascii="Times New Roman" w:hAnsi="Times New Roman" w:cs="Times New Roman"/>
          <w:sz w:val="28"/>
          <w:szCs w:val="28"/>
          <w:lang w:val="en-US"/>
        </w:rPr>
        <w:t>:</w:t>
      </w:r>
    </w:p>
    <w:p w:rsidR="00436A8A" w:rsidRPr="00B03D8D" w:rsidRDefault="00436A8A"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 k. 4</w:t>
      </w:r>
    </w:p>
    <w:p w:rsidR="00940972" w:rsidRPr="00B03D8D" w:rsidRDefault="00940972" w:rsidP="00FF63F1">
      <w:pPr>
        <w:jc w:val="both"/>
        <w:rPr>
          <w:rFonts w:ascii="Times New Roman" w:hAnsi="Times New Roman" w:cs="Times New Roman"/>
          <w:sz w:val="28"/>
          <w:szCs w:val="28"/>
          <w:lang w:val="en-US"/>
        </w:rPr>
      </w:pPr>
      <w:r w:rsidRPr="00B03D8D">
        <w:rPr>
          <w:rFonts w:ascii="Times New Roman" w:hAnsi="Times New Roman" w:cs="Times New Roman"/>
          <w:i/>
          <w:iCs/>
          <w:sz w:val="28"/>
          <w:szCs w:val="28"/>
          <w:lang w:val="en-US"/>
        </w:rPr>
        <w:t xml:space="preserve">Carl </w:t>
      </w:r>
      <w:proofErr w:type="spellStart"/>
      <w:r w:rsidRPr="00B03D8D">
        <w:rPr>
          <w:rFonts w:ascii="Times New Roman" w:hAnsi="Times New Roman" w:cs="Times New Roman"/>
          <w:i/>
          <w:iCs/>
          <w:sz w:val="28"/>
          <w:szCs w:val="28"/>
          <w:lang w:val="en-US"/>
        </w:rPr>
        <w:t>Gothard</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Langhans</w:t>
      </w:r>
      <w:proofErr w:type="spellEnd"/>
      <w:r w:rsidRPr="00B03D8D">
        <w:rPr>
          <w:rFonts w:ascii="Times New Roman" w:hAnsi="Times New Roman" w:cs="Times New Roman"/>
          <w:sz w:val="28"/>
          <w:szCs w:val="28"/>
          <w:lang w:val="en-US"/>
        </w:rPr>
        <w:t xml:space="preserve"> (w:)</w:t>
      </w:r>
      <w:r w:rsidR="002B30AA" w:rsidRPr="00B03D8D">
        <w:rPr>
          <w:rFonts w:ascii="Times New Roman" w:hAnsi="Times New Roman" w:cs="Times New Roman"/>
          <w:sz w:val="28"/>
          <w:szCs w:val="28"/>
          <w:lang w:val="en-US"/>
        </w:rPr>
        <w:t xml:space="preserve"> </w:t>
      </w:r>
      <w:proofErr w:type="spellStart"/>
      <w:r w:rsidR="00F0626C" w:rsidRPr="00B03D8D">
        <w:rPr>
          <w:rFonts w:ascii="Times New Roman" w:hAnsi="Times New Roman" w:cs="Times New Roman"/>
          <w:i/>
          <w:iCs/>
          <w:sz w:val="28"/>
          <w:szCs w:val="28"/>
          <w:lang w:val="en-US"/>
        </w:rPr>
        <w:t>Neue</w:t>
      </w:r>
      <w:proofErr w:type="spellEnd"/>
      <w:r w:rsidR="00F0626C" w:rsidRPr="00B03D8D">
        <w:rPr>
          <w:rFonts w:ascii="Times New Roman" w:hAnsi="Times New Roman" w:cs="Times New Roman"/>
          <w:i/>
          <w:iCs/>
          <w:sz w:val="28"/>
          <w:szCs w:val="28"/>
          <w:lang w:val="en-US"/>
        </w:rPr>
        <w:t xml:space="preserve"> Deutsche </w:t>
      </w:r>
      <w:proofErr w:type="spellStart"/>
      <w:r w:rsidR="00F0626C" w:rsidRPr="00B03D8D">
        <w:rPr>
          <w:rFonts w:ascii="Times New Roman" w:hAnsi="Times New Roman" w:cs="Times New Roman"/>
          <w:i/>
          <w:iCs/>
          <w:sz w:val="28"/>
          <w:szCs w:val="28"/>
          <w:lang w:val="en-US"/>
        </w:rPr>
        <w:t>Biographie</w:t>
      </w:r>
      <w:proofErr w:type="spellEnd"/>
      <w:r w:rsidR="006601AE" w:rsidRPr="00B03D8D">
        <w:rPr>
          <w:rFonts w:ascii="Times New Roman" w:hAnsi="Times New Roman" w:cs="Times New Roman"/>
          <w:i/>
          <w:iCs/>
          <w:sz w:val="28"/>
          <w:szCs w:val="28"/>
          <w:lang w:val="en-US"/>
        </w:rPr>
        <w:t>(</w:t>
      </w:r>
      <w:proofErr w:type="spellStart"/>
      <w:r w:rsidR="006601AE" w:rsidRPr="00B03D8D">
        <w:rPr>
          <w:rFonts w:ascii="Times New Roman" w:hAnsi="Times New Roman" w:cs="Times New Roman"/>
          <w:i/>
          <w:iCs/>
          <w:sz w:val="28"/>
          <w:szCs w:val="28"/>
          <w:lang w:val="en-US"/>
        </w:rPr>
        <w:t>dalej</w:t>
      </w:r>
      <w:proofErr w:type="spellEnd"/>
      <w:r w:rsidR="006601AE" w:rsidRPr="00B03D8D">
        <w:rPr>
          <w:rFonts w:ascii="Times New Roman" w:hAnsi="Times New Roman" w:cs="Times New Roman"/>
          <w:i/>
          <w:iCs/>
          <w:sz w:val="28"/>
          <w:szCs w:val="28"/>
          <w:lang w:val="en-US"/>
        </w:rPr>
        <w:t xml:space="preserve"> NDB)</w:t>
      </w:r>
      <w:r w:rsidR="00F0626C" w:rsidRPr="00B03D8D">
        <w:rPr>
          <w:rFonts w:ascii="Times New Roman" w:hAnsi="Times New Roman" w:cs="Times New Roman"/>
          <w:sz w:val="28"/>
          <w:szCs w:val="28"/>
          <w:lang w:val="en-US"/>
        </w:rPr>
        <w:t>, T.13, 1982, s.599</w:t>
      </w:r>
    </w:p>
    <w:p w:rsidR="00C27215" w:rsidRPr="00B03D8D" w:rsidRDefault="00C27215"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Ernst </w:t>
      </w:r>
      <w:proofErr w:type="spellStart"/>
      <w:r w:rsidRPr="00B03D8D">
        <w:rPr>
          <w:rFonts w:ascii="Times New Roman" w:hAnsi="Times New Roman" w:cs="Times New Roman"/>
          <w:sz w:val="28"/>
          <w:szCs w:val="28"/>
          <w:lang w:val="en-US"/>
        </w:rPr>
        <w:t>Schremmer</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Carl </w:t>
      </w:r>
      <w:proofErr w:type="spellStart"/>
      <w:r w:rsidRPr="00B03D8D">
        <w:rPr>
          <w:rFonts w:ascii="Times New Roman" w:hAnsi="Times New Roman" w:cs="Times New Roman"/>
          <w:i/>
          <w:iCs/>
          <w:sz w:val="28"/>
          <w:szCs w:val="28"/>
          <w:lang w:val="en-US"/>
        </w:rPr>
        <w:t>Gothard</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Langhans</w:t>
      </w:r>
      <w:proofErr w:type="spellEnd"/>
      <w:r w:rsidRPr="00B03D8D">
        <w:rPr>
          <w:rFonts w:ascii="Times New Roman" w:hAnsi="Times New Roman" w:cs="Times New Roman"/>
          <w:sz w:val="28"/>
          <w:szCs w:val="28"/>
          <w:lang w:val="en-US"/>
        </w:rPr>
        <w:t xml:space="preserve">(w:) </w:t>
      </w:r>
      <w:r w:rsidRPr="00B03D8D">
        <w:rPr>
          <w:rFonts w:ascii="Times New Roman" w:hAnsi="Times New Roman" w:cs="Times New Roman"/>
          <w:i/>
          <w:iCs/>
          <w:sz w:val="28"/>
          <w:szCs w:val="28"/>
          <w:lang w:val="en-US"/>
        </w:rPr>
        <w:t xml:space="preserve">Grosse Deutsche </w:t>
      </w:r>
      <w:proofErr w:type="spellStart"/>
      <w:r w:rsidRPr="00B03D8D">
        <w:rPr>
          <w:rFonts w:ascii="Times New Roman" w:hAnsi="Times New Roman" w:cs="Times New Roman"/>
          <w:i/>
          <w:iCs/>
          <w:sz w:val="28"/>
          <w:szCs w:val="28"/>
          <w:lang w:val="en-US"/>
        </w:rPr>
        <w:t>a</w:t>
      </w:r>
      <w:r w:rsidR="00177413" w:rsidRPr="00B03D8D">
        <w:rPr>
          <w:rFonts w:ascii="Times New Roman" w:hAnsi="Times New Roman" w:cs="Times New Roman"/>
          <w:i/>
          <w:iCs/>
          <w:sz w:val="28"/>
          <w:szCs w:val="28"/>
          <w:lang w:val="en-US"/>
        </w:rPr>
        <w:t>u</w:t>
      </w:r>
      <w:r w:rsidRPr="00B03D8D">
        <w:rPr>
          <w:rFonts w:ascii="Times New Roman" w:hAnsi="Times New Roman" w:cs="Times New Roman"/>
          <w:i/>
          <w:iCs/>
          <w:sz w:val="28"/>
          <w:szCs w:val="28"/>
          <w:lang w:val="en-US"/>
        </w:rPr>
        <w:t>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dem</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Osten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Einblicke</w:t>
      </w:r>
      <w:proofErr w:type="spellEnd"/>
      <w:r w:rsidRPr="00B03D8D">
        <w:rPr>
          <w:rFonts w:ascii="Times New Roman" w:hAnsi="Times New Roman" w:cs="Times New Roman"/>
          <w:i/>
          <w:iCs/>
          <w:sz w:val="28"/>
          <w:szCs w:val="28"/>
          <w:lang w:val="en-US"/>
        </w:rPr>
        <w:t xml:space="preserve"> und </w:t>
      </w:r>
      <w:proofErr w:type="spellStart"/>
      <w:r w:rsidRPr="00B03D8D">
        <w:rPr>
          <w:rFonts w:ascii="Times New Roman" w:hAnsi="Times New Roman" w:cs="Times New Roman"/>
          <w:i/>
          <w:iCs/>
          <w:sz w:val="28"/>
          <w:szCs w:val="28"/>
          <w:lang w:val="en-US"/>
        </w:rPr>
        <w:t>Ueberblicke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zu</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einer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Ausstellung</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Stiftung</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Ostdeutscher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Kulrurrat</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hersg</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Eberhard</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Guenter</w:t>
      </w:r>
      <w:proofErr w:type="spellEnd"/>
      <w:r w:rsidRPr="00B03D8D">
        <w:rPr>
          <w:rFonts w:ascii="Times New Roman" w:hAnsi="Times New Roman" w:cs="Times New Roman"/>
          <w:sz w:val="28"/>
          <w:szCs w:val="28"/>
          <w:lang w:val="en-US"/>
        </w:rPr>
        <w:t xml:space="preserve"> Schulz, </w:t>
      </w:r>
      <w:proofErr w:type="spellStart"/>
      <w:r w:rsidRPr="00B03D8D">
        <w:rPr>
          <w:rFonts w:ascii="Times New Roman" w:hAnsi="Times New Roman" w:cs="Times New Roman"/>
          <w:sz w:val="28"/>
          <w:szCs w:val="28"/>
          <w:lang w:val="en-US"/>
        </w:rPr>
        <w:t>Wuerzburg</w:t>
      </w:r>
      <w:proofErr w:type="spellEnd"/>
      <w:r w:rsidRPr="00B03D8D">
        <w:rPr>
          <w:rFonts w:ascii="Times New Roman" w:hAnsi="Times New Roman" w:cs="Times New Roman"/>
          <w:sz w:val="28"/>
          <w:szCs w:val="28"/>
          <w:lang w:val="en-US"/>
        </w:rPr>
        <w:t xml:space="preserve"> 1994, s.116,117</w:t>
      </w:r>
    </w:p>
    <w:p w:rsidR="00F0626C" w:rsidRPr="00B03D8D" w:rsidRDefault="00F0626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Jerzy</w:t>
      </w:r>
      <w:proofErr w:type="spellEnd"/>
      <w:r w:rsidRPr="00B03D8D">
        <w:rPr>
          <w:rFonts w:ascii="Times New Roman" w:hAnsi="Times New Roman" w:cs="Times New Roman"/>
          <w:sz w:val="28"/>
          <w:szCs w:val="28"/>
          <w:lang w:val="en-US"/>
        </w:rPr>
        <w:t xml:space="preserve"> Kos, </w:t>
      </w:r>
      <w:r w:rsidRPr="00B03D8D">
        <w:rPr>
          <w:rFonts w:ascii="Times New Roman" w:hAnsi="Times New Roman" w:cs="Times New Roman"/>
          <w:i/>
          <w:iCs/>
          <w:sz w:val="28"/>
          <w:szCs w:val="28"/>
          <w:lang w:val="en-US"/>
        </w:rPr>
        <w:t xml:space="preserve">Carl </w:t>
      </w:r>
      <w:proofErr w:type="spellStart"/>
      <w:r w:rsidRPr="00B03D8D">
        <w:rPr>
          <w:rFonts w:ascii="Times New Roman" w:hAnsi="Times New Roman" w:cs="Times New Roman"/>
          <w:i/>
          <w:iCs/>
          <w:sz w:val="28"/>
          <w:szCs w:val="28"/>
          <w:lang w:val="en-US"/>
        </w:rPr>
        <w:t>Gothard</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Langhans</w:t>
      </w:r>
      <w:proofErr w:type="spellEnd"/>
      <w:r w:rsidRPr="00B03D8D">
        <w:rPr>
          <w:rFonts w:ascii="Times New Roman" w:hAnsi="Times New Roman" w:cs="Times New Roman"/>
          <w:sz w:val="28"/>
          <w:szCs w:val="28"/>
          <w:lang w:val="en-US"/>
        </w:rPr>
        <w:t xml:space="preserve"> (w:) </w:t>
      </w:r>
      <w:proofErr w:type="spellStart"/>
      <w:r w:rsidRPr="00B03D8D">
        <w:rPr>
          <w:rFonts w:ascii="Times New Roman" w:hAnsi="Times New Roman" w:cs="Times New Roman"/>
          <w:i/>
          <w:iCs/>
          <w:sz w:val="28"/>
          <w:szCs w:val="28"/>
          <w:lang w:val="en-US"/>
        </w:rPr>
        <w:t>Encyklopedia</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Wrocławia</w:t>
      </w:r>
      <w:proofErr w:type="spellEnd"/>
      <w:r w:rsidRPr="00B03D8D">
        <w:rPr>
          <w:rFonts w:ascii="Times New Roman" w:hAnsi="Times New Roman" w:cs="Times New Roman"/>
          <w:sz w:val="28"/>
          <w:szCs w:val="28"/>
          <w:lang w:val="en-US"/>
        </w:rPr>
        <w:t xml:space="preserve">, red. Jan </w:t>
      </w:r>
      <w:proofErr w:type="spellStart"/>
      <w:r w:rsidRPr="00B03D8D">
        <w:rPr>
          <w:rFonts w:ascii="Times New Roman" w:hAnsi="Times New Roman" w:cs="Times New Roman"/>
          <w:sz w:val="28"/>
          <w:szCs w:val="28"/>
          <w:lang w:val="en-US"/>
        </w:rPr>
        <w:t>Harasimowicz</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Wrocław</w:t>
      </w:r>
      <w:proofErr w:type="spellEnd"/>
      <w:r w:rsidRPr="00B03D8D">
        <w:rPr>
          <w:rFonts w:ascii="Times New Roman" w:hAnsi="Times New Roman" w:cs="Times New Roman"/>
          <w:sz w:val="28"/>
          <w:szCs w:val="28"/>
          <w:lang w:val="en-US"/>
        </w:rPr>
        <w:t xml:space="preserve"> 2000, s.445,446</w:t>
      </w:r>
    </w:p>
    <w:p w:rsidR="002B30AA" w:rsidRPr="00CE1FE5" w:rsidRDefault="002B30AA" w:rsidP="00FF63F1">
      <w:pPr>
        <w:jc w:val="both"/>
        <w:rPr>
          <w:rFonts w:ascii="Times New Roman" w:hAnsi="Times New Roman" w:cs="Times New Roman"/>
          <w:i/>
          <w:iCs/>
          <w:sz w:val="28"/>
          <w:szCs w:val="28"/>
        </w:rPr>
      </w:pPr>
      <w:r w:rsidRPr="00B03D8D">
        <w:rPr>
          <w:rFonts w:ascii="Times New Roman" w:hAnsi="Times New Roman" w:cs="Times New Roman"/>
          <w:i/>
          <w:iCs/>
          <w:sz w:val="28"/>
          <w:szCs w:val="28"/>
          <w:lang w:val="en-US"/>
        </w:rPr>
        <w:t xml:space="preserve">Festschrift </w:t>
      </w:r>
      <w:proofErr w:type="spellStart"/>
      <w:r w:rsidRPr="00B03D8D">
        <w:rPr>
          <w:rFonts w:ascii="Times New Roman" w:hAnsi="Times New Roman" w:cs="Times New Roman"/>
          <w:i/>
          <w:iCs/>
          <w:sz w:val="28"/>
          <w:szCs w:val="28"/>
          <w:lang w:val="en-US"/>
        </w:rPr>
        <w:t>zur</w:t>
      </w:r>
      <w:proofErr w:type="spellEnd"/>
      <w:r w:rsidRPr="00B03D8D">
        <w:rPr>
          <w:rFonts w:ascii="Times New Roman" w:hAnsi="Times New Roman" w:cs="Times New Roman"/>
          <w:i/>
          <w:iCs/>
          <w:sz w:val="28"/>
          <w:szCs w:val="28"/>
          <w:lang w:val="en-US"/>
        </w:rPr>
        <w:t xml:space="preserve"> des 200 </w:t>
      </w:r>
      <w:proofErr w:type="spellStart"/>
      <w:r w:rsidRPr="00B03D8D">
        <w:rPr>
          <w:rFonts w:ascii="Times New Roman" w:hAnsi="Times New Roman" w:cs="Times New Roman"/>
          <w:i/>
          <w:iCs/>
          <w:sz w:val="28"/>
          <w:szCs w:val="28"/>
          <w:lang w:val="en-US"/>
        </w:rPr>
        <w:t>jaehr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Geburtstages</w:t>
      </w:r>
      <w:proofErr w:type="spellEnd"/>
      <w:r w:rsidRPr="00B03D8D">
        <w:rPr>
          <w:rFonts w:ascii="Times New Roman" w:hAnsi="Times New Roman" w:cs="Times New Roman"/>
          <w:i/>
          <w:iCs/>
          <w:sz w:val="28"/>
          <w:szCs w:val="28"/>
          <w:lang w:val="en-US"/>
        </w:rPr>
        <w:t xml:space="preserve"> von </w:t>
      </w:r>
      <w:r w:rsidR="006973A0" w:rsidRPr="00B03D8D">
        <w:rPr>
          <w:rFonts w:ascii="Times New Roman" w:hAnsi="Times New Roman" w:cs="Times New Roman"/>
          <w:i/>
          <w:iCs/>
          <w:sz w:val="28"/>
          <w:szCs w:val="28"/>
          <w:lang w:val="en-US"/>
        </w:rPr>
        <w:t>C</w:t>
      </w:r>
      <w:r w:rsidRPr="00B03D8D">
        <w:rPr>
          <w:rFonts w:ascii="Times New Roman" w:hAnsi="Times New Roman" w:cs="Times New Roman"/>
          <w:i/>
          <w:iCs/>
          <w:sz w:val="28"/>
          <w:szCs w:val="28"/>
          <w:lang w:val="en-US"/>
        </w:rPr>
        <w:t xml:space="preserve">arl </w:t>
      </w:r>
      <w:proofErr w:type="spellStart"/>
      <w:r w:rsidRPr="00B03D8D">
        <w:rPr>
          <w:rFonts w:ascii="Times New Roman" w:hAnsi="Times New Roman" w:cs="Times New Roman"/>
          <w:i/>
          <w:iCs/>
          <w:sz w:val="28"/>
          <w:szCs w:val="28"/>
          <w:lang w:val="en-US"/>
        </w:rPr>
        <w:t>Gothard</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Langhans</w:t>
      </w:r>
      <w:proofErr w:type="spellEnd"/>
      <w:r w:rsidRPr="00B03D8D">
        <w:rPr>
          <w:rFonts w:ascii="Times New Roman" w:hAnsi="Times New Roman" w:cs="Times New Roman"/>
          <w:i/>
          <w:iCs/>
          <w:sz w:val="28"/>
          <w:szCs w:val="28"/>
          <w:lang w:val="en-US"/>
        </w:rPr>
        <w:t xml:space="preserve">. </w:t>
      </w:r>
      <w:proofErr w:type="spellStart"/>
      <w:r w:rsidRPr="00CE1FE5">
        <w:rPr>
          <w:rFonts w:ascii="Times New Roman" w:hAnsi="Times New Roman" w:cs="Times New Roman"/>
          <w:i/>
          <w:iCs/>
          <w:sz w:val="28"/>
          <w:szCs w:val="28"/>
        </w:rPr>
        <w:t>Festtage</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vom</w:t>
      </w:r>
      <w:proofErr w:type="spellEnd"/>
      <w:r w:rsidRPr="00CE1FE5">
        <w:rPr>
          <w:rFonts w:ascii="Times New Roman" w:hAnsi="Times New Roman" w:cs="Times New Roman"/>
          <w:i/>
          <w:iCs/>
          <w:sz w:val="28"/>
          <w:szCs w:val="28"/>
        </w:rPr>
        <w:t xml:space="preserve"> 15 bis 17 Juli 1933 </w:t>
      </w:r>
      <w:proofErr w:type="spellStart"/>
      <w:r w:rsidRPr="00CE1FE5">
        <w:rPr>
          <w:rFonts w:ascii="Times New Roman" w:hAnsi="Times New Roman" w:cs="Times New Roman"/>
          <w:i/>
          <w:iCs/>
          <w:sz w:val="28"/>
          <w:szCs w:val="28"/>
        </w:rPr>
        <w:t>in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Landeshut</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in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Schlesien</w:t>
      </w:r>
      <w:proofErr w:type="spellEnd"/>
    </w:p>
    <w:p w:rsidR="007B7DEC" w:rsidRPr="00CE1FE5" w:rsidRDefault="007B7DEC" w:rsidP="00FF63F1">
      <w:pPr>
        <w:jc w:val="both"/>
        <w:rPr>
          <w:rFonts w:ascii="Times New Roman" w:hAnsi="Times New Roman" w:cs="Times New Roman"/>
          <w:sz w:val="28"/>
          <w:szCs w:val="28"/>
        </w:rPr>
      </w:pPr>
    </w:p>
    <w:p w:rsidR="00B32026" w:rsidRPr="00CE1FE5" w:rsidRDefault="007B7DEC"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Kolejne uhonorowanie nastąpiło w 1833 r. Powody ponad piętnastoletniej przerwy nie są znane, być może nie zachowały się archiwalia. </w:t>
      </w:r>
      <w:r w:rsidR="0034085E" w:rsidRPr="00CE1FE5">
        <w:rPr>
          <w:rFonts w:ascii="Times New Roman" w:hAnsi="Times New Roman" w:cs="Times New Roman"/>
          <w:sz w:val="28"/>
          <w:szCs w:val="28"/>
        </w:rPr>
        <w:t xml:space="preserve">Pojawiają się  dwa nowe nazwiska Ferdynanda Wilhelma </w:t>
      </w:r>
      <w:proofErr w:type="spellStart"/>
      <w:r w:rsidR="0034085E" w:rsidRPr="00CE1FE5">
        <w:rPr>
          <w:rFonts w:ascii="Times New Roman" w:hAnsi="Times New Roman" w:cs="Times New Roman"/>
          <w:sz w:val="28"/>
          <w:szCs w:val="28"/>
        </w:rPr>
        <w:t>Heinke</w:t>
      </w:r>
      <w:proofErr w:type="spellEnd"/>
      <w:r w:rsidR="0034085E" w:rsidRPr="00CE1FE5">
        <w:rPr>
          <w:rFonts w:ascii="Times New Roman" w:hAnsi="Times New Roman" w:cs="Times New Roman"/>
          <w:sz w:val="28"/>
          <w:szCs w:val="28"/>
        </w:rPr>
        <w:t xml:space="preserve"> </w:t>
      </w:r>
      <w:r w:rsidR="00462199" w:rsidRPr="00CE1FE5">
        <w:rPr>
          <w:rFonts w:ascii="Times New Roman" w:hAnsi="Times New Roman" w:cs="Times New Roman"/>
          <w:sz w:val="28"/>
          <w:szCs w:val="28"/>
        </w:rPr>
        <w:t>(</w:t>
      </w:r>
      <w:r w:rsidR="0034085E" w:rsidRPr="00CE1FE5">
        <w:rPr>
          <w:rFonts w:ascii="Times New Roman" w:hAnsi="Times New Roman" w:cs="Times New Roman"/>
          <w:sz w:val="28"/>
          <w:szCs w:val="28"/>
        </w:rPr>
        <w:t>178</w:t>
      </w:r>
      <w:r w:rsidR="006B2C13" w:rsidRPr="00CE1FE5">
        <w:rPr>
          <w:rFonts w:ascii="Times New Roman" w:hAnsi="Times New Roman" w:cs="Times New Roman"/>
          <w:sz w:val="28"/>
          <w:szCs w:val="28"/>
        </w:rPr>
        <w:t>4</w:t>
      </w:r>
      <w:r w:rsidR="0034085E" w:rsidRPr="00CE1FE5">
        <w:rPr>
          <w:rFonts w:ascii="Times New Roman" w:hAnsi="Times New Roman" w:cs="Times New Roman"/>
          <w:sz w:val="28"/>
          <w:szCs w:val="28"/>
        </w:rPr>
        <w:t xml:space="preserve">-1857) oraz </w:t>
      </w:r>
      <w:r w:rsidR="006601AE" w:rsidRPr="00CE1FE5">
        <w:rPr>
          <w:rFonts w:ascii="Times New Roman" w:hAnsi="Times New Roman" w:cs="Times New Roman"/>
          <w:sz w:val="28"/>
          <w:szCs w:val="28"/>
        </w:rPr>
        <w:t>Ludwiga</w:t>
      </w:r>
      <w:r w:rsidR="0034085E" w:rsidRPr="00CE1FE5">
        <w:rPr>
          <w:rFonts w:ascii="Times New Roman" w:hAnsi="Times New Roman" w:cs="Times New Roman"/>
          <w:sz w:val="28"/>
          <w:szCs w:val="28"/>
        </w:rPr>
        <w:t xml:space="preserve"> von </w:t>
      </w:r>
      <w:proofErr w:type="spellStart"/>
      <w:r w:rsidR="0034085E" w:rsidRPr="00CE1FE5">
        <w:rPr>
          <w:rFonts w:ascii="Times New Roman" w:hAnsi="Times New Roman" w:cs="Times New Roman"/>
          <w:sz w:val="28"/>
          <w:szCs w:val="28"/>
        </w:rPr>
        <w:t>Stranz</w:t>
      </w:r>
      <w:r w:rsidR="007D04C3" w:rsidRPr="00CE1FE5">
        <w:rPr>
          <w:rFonts w:ascii="Times New Roman" w:hAnsi="Times New Roman" w:cs="Times New Roman"/>
          <w:sz w:val="28"/>
          <w:szCs w:val="28"/>
        </w:rPr>
        <w:t>a</w:t>
      </w:r>
      <w:proofErr w:type="spellEnd"/>
      <w:r w:rsidR="006601AE" w:rsidRPr="00CE1FE5">
        <w:rPr>
          <w:rFonts w:ascii="Times New Roman" w:hAnsi="Times New Roman" w:cs="Times New Roman"/>
          <w:sz w:val="28"/>
          <w:szCs w:val="28"/>
        </w:rPr>
        <w:t xml:space="preserve"> (1780-1856)</w:t>
      </w:r>
      <w:r w:rsidR="0034085E" w:rsidRPr="00CE1FE5">
        <w:rPr>
          <w:rFonts w:ascii="Times New Roman" w:hAnsi="Times New Roman" w:cs="Times New Roman"/>
          <w:sz w:val="28"/>
          <w:szCs w:val="28"/>
        </w:rPr>
        <w:t>.</w:t>
      </w:r>
      <w:r w:rsidR="00462199" w:rsidRPr="00CE1FE5">
        <w:rPr>
          <w:rFonts w:ascii="Times New Roman" w:hAnsi="Times New Roman" w:cs="Times New Roman"/>
          <w:sz w:val="28"/>
          <w:szCs w:val="28"/>
        </w:rPr>
        <w:t xml:space="preserve"> </w:t>
      </w:r>
      <w:r w:rsidR="00211FFA" w:rsidRPr="00CE1FE5">
        <w:rPr>
          <w:rFonts w:ascii="Times New Roman" w:hAnsi="Times New Roman" w:cs="Times New Roman"/>
          <w:sz w:val="28"/>
          <w:szCs w:val="28"/>
        </w:rPr>
        <w:t>Obaj rozpoczęli swoją karierę w czasach wojen napoleońskich.</w:t>
      </w:r>
    </w:p>
    <w:p w:rsidR="00C64B5F" w:rsidRPr="00CE1FE5" w:rsidRDefault="003D2475" w:rsidP="00FF63F1">
      <w:pPr>
        <w:jc w:val="both"/>
        <w:rPr>
          <w:rFonts w:ascii="Times New Roman" w:hAnsi="Times New Roman" w:cs="Times New Roman"/>
          <w:b/>
          <w:bCs/>
          <w:sz w:val="28"/>
          <w:szCs w:val="28"/>
        </w:rPr>
      </w:pPr>
      <w:r>
        <w:rPr>
          <w:rFonts w:ascii="Times New Roman" w:hAnsi="Times New Roman" w:cs="Times New Roman"/>
          <w:b/>
          <w:bCs/>
          <w:sz w:val="28"/>
          <w:szCs w:val="28"/>
        </w:rPr>
        <w:t xml:space="preserve">dr </w:t>
      </w:r>
      <w:r w:rsidR="00F5684B" w:rsidRPr="00CE1FE5">
        <w:rPr>
          <w:rFonts w:ascii="Times New Roman" w:hAnsi="Times New Roman" w:cs="Times New Roman"/>
          <w:b/>
          <w:bCs/>
          <w:sz w:val="28"/>
          <w:szCs w:val="28"/>
        </w:rPr>
        <w:t xml:space="preserve">Ferdynand Wilhelm </w:t>
      </w:r>
      <w:proofErr w:type="spellStart"/>
      <w:r w:rsidR="00F5684B" w:rsidRPr="00CE1FE5">
        <w:rPr>
          <w:rFonts w:ascii="Times New Roman" w:hAnsi="Times New Roman" w:cs="Times New Roman"/>
          <w:b/>
          <w:bCs/>
          <w:sz w:val="28"/>
          <w:szCs w:val="28"/>
        </w:rPr>
        <w:t>Heinke</w:t>
      </w:r>
      <w:proofErr w:type="spellEnd"/>
      <w:r w:rsidR="00F5684B" w:rsidRPr="00CE1FE5">
        <w:rPr>
          <w:rFonts w:ascii="Times New Roman" w:hAnsi="Times New Roman" w:cs="Times New Roman"/>
          <w:b/>
          <w:bCs/>
          <w:sz w:val="28"/>
          <w:szCs w:val="28"/>
        </w:rPr>
        <w:t xml:space="preserve"> (1784 -1857)</w:t>
      </w:r>
      <w:r w:rsidR="00114495" w:rsidRPr="00CE1FE5">
        <w:rPr>
          <w:rFonts w:ascii="Times New Roman" w:hAnsi="Times New Roman" w:cs="Times New Roman"/>
          <w:b/>
          <w:bCs/>
          <w:sz w:val="28"/>
          <w:szCs w:val="28"/>
        </w:rPr>
        <w:t>, prezydent policji</w:t>
      </w:r>
    </w:p>
    <w:p w:rsidR="00FF0D41" w:rsidRPr="00CE1FE5" w:rsidRDefault="00211FFA" w:rsidP="00FF63F1">
      <w:pPr>
        <w:ind w:firstLine="708"/>
        <w:jc w:val="both"/>
        <w:rPr>
          <w:rFonts w:ascii="Times New Roman" w:hAnsi="Times New Roman" w:cs="Times New Roman"/>
          <w:sz w:val="28"/>
          <w:szCs w:val="28"/>
        </w:rPr>
      </w:pPr>
      <w:r w:rsidRPr="00CE1FE5">
        <w:rPr>
          <w:rFonts w:ascii="Times New Roman" w:hAnsi="Times New Roman" w:cs="Times New Roman"/>
          <w:sz w:val="28"/>
          <w:szCs w:val="28"/>
        </w:rPr>
        <w:t xml:space="preserve"> Pierwszy z nich ukończył prawo na Uniwersytecie w Halle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i odpowiadając na wezwanie pruskiego króla Fryderyka Wilhelma III </w:t>
      </w:r>
      <w:r w:rsidRPr="00CE1FE5">
        <w:rPr>
          <w:rFonts w:ascii="Times New Roman" w:hAnsi="Times New Roman" w:cs="Times New Roman"/>
          <w:i/>
          <w:iCs/>
          <w:sz w:val="28"/>
          <w:szCs w:val="28"/>
        </w:rPr>
        <w:t xml:space="preserve">An </w:t>
      </w:r>
      <w:proofErr w:type="spellStart"/>
      <w:r w:rsidRPr="00CE1FE5">
        <w:rPr>
          <w:rFonts w:ascii="Times New Roman" w:hAnsi="Times New Roman" w:cs="Times New Roman"/>
          <w:i/>
          <w:iCs/>
          <w:sz w:val="28"/>
          <w:szCs w:val="28"/>
        </w:rPr>
        <w:t>mein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Volk</w:t>
      </w:r>
      <w:proofErr w:type="spellEnd"/>
      <w:r w:rsidRPr="00CE1FE5">
        <w:rPr>
          <w:rFonts w:ascii="Times New Roman" w:hAnsi="Times New Roman" w:cs="Times New Roman"/>
          <w:sz w:val="28"/>
          <w:szCs w:val="28"/>
        </w:rPr>
        <w:t xml:space="preserve"> został dowódc</w:t>
      </w:r>
      <w:r w:rsidR="00E41ECB" w:rsidRPr="00CE1FE5">
        <w:rPr>
          <w:rFonts w:ascii="Times New Roman" w:hAnsi="Times New Roman" w:cs="Times New Roman"/>
          <w:sz w:val="28"/>
          <w:szCs w:val="28"/>
        </w:rPr>
        <w:t>ą</w:t>
      </w:r>
      <w:r w:rsidRPr="00CE1FE5">
        <w:rPr>
          <w:rFonts w:ascii="Times New Roman" w:hAnsi="Times New Roman" w:cs="Times New Roman"/>
          <w:sz w:val="28"/>
          <w:szCs w:val="28"/>
        </w:rPr>
        <w:t xml:space="preserve"> 8 Śląskiego </w:t>
      </w:r>
      <w:r w:rsidR="007D04C3" w:rsidRPr="00CE1FE5">
        <w:rPr>
          <w:rFonts w:ascii="Times New Roman" w:hAnsi="Times New Roman" w:cs="Times New Roman"/>
          <w:sz w:val="28"/>
          <w:szCs w:val="28"/>
        </w:rPr>
        <w:t>R</w:t>
      </w:r>
      <w:r w:rsidRPr="00CE1FE5">
        <w:rPr>
          <w:rFonts w:ascii="Times New Roman" w:hAnsi="Times New Roman" w:cs="Times New Roman"/>
          <w:sz w:val="28"/>
          <w:szCs w:val="28"/>
        </w:rPr>
        <w:t>egimentu Kawalerii</w:t>
      </w:r>
      <w:r w:rsidR="0008098D" w:rsidRPr="00CE1FE5">
        <w:rPr>
          <w:rFonts w:ascii="Times New Roman" w:hAnsi="Times New Roman" w:cs="Times New Roman"/>
          <w:sz w:val="28"/>
          <w:szCs w:val="28"/>
        </w:rPr>
        <w:t xml:space="preserve">, z którym </w:t>
      </w:r>
      <w:r w:rsidRPr="00CE1FE5">
        <w:rPr>
          <w:rFonts w:ascii="Times New Roman" w:hAnsi="Times New Roman" w:cs="Times New Roman"/>
          <w:sz w:val="28"/>
          <w:szCs w:val="28"/>
        </w:rPr>
        <w:t xml:space="preserve">wziął udział </w:t>
      </w:r>
      <w:r w:rsidR="00B03D8D">
        <w:rPr>
          <w:rFonts w:ascii="Times New Roman" w:hAnsi="Times New Roman" w:cs="Times New Roman"/>
          <w:sz w:val="28"/>
          <w:szCs w:val="28"/>
        </w:rPr>
        <w:br/>
      </w:r>
      <w:r w:rsidRPr="00CE1FE5">
        <w:rPr>
          <w:rFonts w:ascii="Times New Roman" w:hAnsi="Times New Roman" w:cs="Times New Roman"/>
          <w:sz w:val="28"/>
          <w:szCs w:val="28"/>
        </w:rPr>
        <w:t>w wojnie wyzwoleńczej.</w:t>
      </w:r>
      <w:r w:rsidR="0043103C" w:rsidRPr="00CE1FE5">
        <w:rPr>
          <w:rFonts w:ascii="Times New Roman" w:hAnsi="Times New Roman" w:cs="Times New Roman"/>
          <w:sz w:val="28"/>
          <w:szCs w:val="28"/>
        </w:rPr>
        <w:t xml:space="preserve"> </w:t>
      </w:r>
      <w:r w:rsidR="00CE3AC4" w:rsidRPr="00CE1FE5">
        <w:rPr>
          <w:rFonts w:ascii="Times New Roman" w:hAnsi="Times New Roman" w:cs="Times New Roman"/>
          <w:sz w:val="28"/>
          <w:szCs w:val="28"/>
        </w:rPr>
        <w:t xml:space="preserve">W latach 1813-1814 przebywał w Weimarze jako adiutant Friedricha Antona von Kleista, komendanta miasta. </w:t>
      </w:r>
      <w:proofErr w:type="spellStart"/>
      <w:r w:rsidR="00CE3AC4" w:rsidRPr="00CE1FE5">
        <w:rPr>
          <w:rFonts w:ascii="Times New Roman" w:hAnsi="Times New Roman" w:cs="Times New Roman"/>
          <w:sz w:val="28"/>
          <w:szCs w:val="28"/>
        </w:rPr>
        <w:t>Heinke</w:t>
      </w:r>
      <w:proofErr w:type="spellEnd"/>
      <w:r w:rsidR="00CE3AC4" w:rsidRPr="00CE1FE5">
        <w:rPr>
          <w:rFonts w:ascii="Times New Roman" w:hAnsi="Times New Roman" w:cs="Times New Roman"/>
          <w:sz w:val="28"/>
          <w:szCs w:val="28"/>
        </w:rPr>
        <w:t xml:space="preserve"> obracał się wówczas w kręgach miejscowej elity, poznał osobiście</w:t>
      </w:r>
      <w:r w:rsidR="002E51CD" w:rsidRPr="00CE1FE5">
        <w:rPr>
          <w:rFonts w:ascii="Times New Roman" w:hAnsi="Times New Roman" w:cs="Times New Roman"/>
          <w:sz w:val="28"/>
          <w:szCs w:val="28"/>
        </w:rPr>
        <w:t xml:space="preserve"> Johanna Wolfganga Goet</w:t>
      </w:r>
      <w:r w:rsidR="009C6B37" w:rsidRPr="00CE1FE5">
        <w:rPr>
          <w:rFonts w:ascii="Times New Roman" w:hAnsi="Times New Roman" w:cs="Times New Roman"/>
          <w:sz w:val="28"/>
          <w:szCs w:val="28"/>
        </w:rPr>
        <w:t>h</w:t>
      </w:r>
      <w:r w:rsidR="002E51CD" w:rsidRPr="00CE1FE5">
        <w:rPr>
          <w:rFonts w:ascii="Times New Roman" w:hAnsi="Times New Roman" w:cs="Times New Roman"/>
          <w:sz w:val="28"/>
          <w:szCs w:val="28"/>
        </w:rPr>
        <w:t>ego. W 1819 r. powrócił do Wrocławia i zdobył od razu znacząc</w:t>
      </w:r>
      <w:r w:rsidR="007773D9" w:rsidRPr="00CE1FE5">
        <w:rPr>
          <w:rFonts w:ascii="Times New Roman" w:hAnsi="Times New Roman" w:cs="Times New Roman"/>
          <w:sz w:val="28"/>
          <w:szCs w:val="28"/>
        </w:rPr>
        <w:t>ą</w:t>
      </w:r>
      <w:r w:rsidR="002E51CD" w:rsidRPr="00CE1FE5">
        <w:rPr>
          <w:rFonts w:ascii="Times New Roman" w:hAnsi="Times New Roman" w:cs="Times New Roman"/>
          <w:sz w:val="28"/>
          <w:szCs w:val="28"/>
        </w:rPr>
        <w:t xml:space="preserve"> pozycję. W 1824 r. otrzymał nominację na prezydenta policji</w:t>
      </w:r>
      <w:r w:rsidR="00F368CD" w:rsidRPr="00CE1FE5">
        <w:rPr>
          <w:rFonts w:ascii="Times New Roman" w:hAnsi="Times New Roman" w:cs="Times New Roman"/>
          <w:sz w:val="28"/>
          <w:szCs w:val="28"/>
        </w:rPr>
        <w:t>.</w:t>
      </w:r>
      <w:r w:rsidR="00E41ECB" w:rsidRPr="00CE1FE5">
        <w:rPr>
          <w:rFonts w:ascii="Times New Roman" w:hAnsi="Times New Roman" w:cs="Times New Roman"/>
          <w:sz w:val="28"/>
          <w:szCs w:val="28"/>
        </w:rPr>
        <w:t xml:space="preserve"> Prezydium Policji mieściło się wówczas</w:t>
      </w:r>
      <w:r w:rsidR="00F368CD" w:rsidRPr="00CE1FE5">
        <w:rPr>
          <w:rFonts w:ascii="Times New Roman" w:hAnsi="Times New Roman" w:cs="Times New Roman"/>
          <w:sz w:val="28"/>
          <w:szCs w:val="28"/>
        </w:rPr>
        <w:t xml:space="preserve"> </w:t>
      </w:r>
      <w:r w:rsidR="00E41ECB" w:rsidRPr="00CE1FE5">
        <w:rPr>
          <w:rFonts w:ascii="Times New Roman" w:hAnsi="Times New Roman" w:cs="Times New Roman"/>
          <w:sz w:val="28"/>
          <w:szCs w:val="28"/>
        </w:rPr>
        <w:t>w dawnym pałacu książąt brzeskich (obecnie Instytut Historii) Uniwersytetu Wrocławskiego przy ul. Szewskiej 49</w:t>
      </w:r>
      <w:r w:rsidR="00E47B6A" w:rsidRPr="00CE1FE5">
        <w:rPr>
          <w:rFonts w:ascii="Times New Roman" w:hAnsi="Times New Roman" w:cs="Times New Roman"/>
          <w:sz w:val="28"/>
          <w:szCs w:val="28"/>
        </w:rPr>
        <w:t>)</w:t>
      </w:r>
      <w:r w:rsidR="00E41ECB" w:rsidRPr="00CE1FE5">
        <w:rPr>
          <w:rFonts w:ascii="Times New Roman" w:hAnsi="Times New Roman" w:cs="Times New Roman"/>
          <w:sz w:val="28"/>
          <w:szCs w:val="28"/>
        </w:rPr>
        <w:t xml:space="preserve">. </w:t>
      </w:r>
      <w:r w:rsidR="009C6B37" w:rsidRPr="00CE1FE5">
        <w:rPr>
          <w:rFonts w:ascii="Times New Roman" w:hAnsi="Times New Roman" w:cs="Times New Roman"/>
          <w:sz w:val="28"/>
          <w:szCs w:val="28"/>
        </w:rPr>
        <w:t xml:space="preserve">W trakcie swojej działalności zyskał uznanie wrocławian. </w:t>
      </w:r>
      <w:r w:rsidR="009C6B37" w:rsidRPr="00CE1FE5">
        <w:rPr>
          <w:rFonts w:ascii="Times New Roman" w:hAnsi="Times New Roman" w:cs="Times New Roman"/>
          <w:b/>
          <w:bCs/>
          <w:sz w:val="28"/>
          <w:szCs w:val="28"/>
        </w:rPr>
        <w:t xml:space="preserve">Czego wyrazem była uchwała ZRM </w:t>
      </w:r>
      <w:r w:rsidR="00B03D8D">
        <w:rPr>
          <w:rFonts w:ascii="Times New Roman" w:hAnsi="Times New Roman" w:cs="Times New Roman"/>
          <w:b/>
          <w:bCs/>
          <w:sz w:val="28"/>
          <w:szCs w:val="28"/>
        </w:rPr>
        <w:br/>
      </w:r>
      <w:r w:rsidR="009C6B37" w:rsidRPr="00CE1FE5">
        <w:rPr>
          <w:rFonts w:ascii="Times New Roman" w:hAnsi="Times New Roman" w:cs="Times New Roman"/>
          <w:b/>
          <w:bCs/>
          <w:sz w:val="28"/>
          <w:szCs w:val="28"/>
        </w:rPr>
        <w:t xml:space="preserve">z 2 maja 1833 r. o przyznaniu Ferdynandowi Wilhelmowi </w:t>
      </w:r>
      <w:proofErr w:type="spellStart"/>
      <w:r w:rsidR="009C6B37" w:rsidRPr="00CE1FE5">
        <w:rPr>
          <w:rFonts w:ascii="Times New Roman" w:hAnsi="Times New Roman" w:cs="Times New Roman"/>
          <w:b/>
          <w:bCs/>
          <w:sz w:val="28"/>
          <w:szCs w:val="28"/>
        </w:rPr>
        <w:t>Heinke</w:t>
      </w:r>
      <w:proofErr w:type="spellEnd"/>
      <w:r w:rsidR="009C6B37" w:rsidRPr="00CE1FE5">
        <w:rPr>
          <w:rFonts w:ascii="Times New Roman" w:hAnsi="Times New Roman" w:cs="Times New Roman"/>
          <w:b/>
          <w:bCs/>
          <w:sz w:val="28"/>
          <w:szCs w:val="28"/>
        </w:rPr>
        <w:t xml:space="preserve"> </w:t>
      </w:r>
      <w:r w:rsidR="00695254" w:rsidRPr="00CE1FE5">
        <w:rPr>
          <w:rFonts w:ascii="Times New Roman" w:hAnsi="Times New Roman" w:cs="Times New Roman"/>
          <w:b/>
          <w:bCs/>
          <w:sz w:val="28"/>
          <w:szCs w:val="28"/>
        </w:rPr>
        <w:t>H</w:t>
      </w:r>
      <w:r w:rsidR="009C6B37" w:rsidRPr="00CE1FE5">
        <w:rPr>
          <w:rFonts w:ascii="Times New Roman" w:hAnsi="Times New Roman" w:cs="Times New Roman"/>
          <w:b/>
          <w:bCs/>
          <w:sz w:val="28"/>
          <w:szCs w:val="28"/>
        </w:rPr>
        <w:t xml:space="preserve">onorowego </w:t>
      </w:r>
      <w:r w:rsidR="00695254" w:rsidRPr="00CE1FE5">
        <w:rPr>
          <w:rFonts w:ascii="Times New Roman" w:hAnsi="Times New Roman" w:cs="Times New Roman"/>
          <w:b/>
          <w:bCs/>
          <w:sz w:val="28"/>
          <w:szCs w:val="28"/>
        </w:rPr>
        <w:t>O</w:t>
      </w:r>
      <w:r w:rsidR="009C6B37" w:rsidRPr="00CE1FE5">
        <w:rPr>
          <w:rFonts w:ascii="Times New Roman" w:hAnsi="Times New Roman" w:cs="Times New Roman"/>
          <w:b/>
          <w:bCs/>
          <w:sz w:val="28"/>
          <w:szCs w:val="28"/>
        </w:rPr>
        <w:t>bywatelstwa Wrocławia. Dyplom wręczyła mu deputacja radnych 30 maja 1833 r.</w:t>
      </w:r>
      <w:r w:rsidR="009C6B37" w:rsidRPr="00CE1FE5">
        <w:rPr>
          <w:rFonts w:ascii="Times New Roman" w:hAnsi="Times New Roman" w:cs="Times New Roman"/>
          <w:sz w:val="28"/>
          <w:szCs w:val="28"/>
        </w:rPr>
        <w:t xml:space="preserve"> </w:t>
      </w:r>
    </w:p>
    <w:p w:rsidR="00F9168F" w:rsidRPr="00CE1FE5" w:rsidRDefault="00FF0D41"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 xml:space="preserve">Trzy </w:t>
      </w:r>
      <w:r w:rsidR="009C6B37" w:rsidRPr="00CE1FE5">
        <w:rPr>
          <w:rFonts w:ascii="Times New Roman" w:hAnsi="Times New Roman" w:cs="Times New Roman"/>
          <w:sz w:val="28"/>
          <w:szCs w:val="28"/>
        </w:rPr>
        <w:t xml:space="preserve">lata </w:t>
      </w:r>
      <w:r w:rsidRPr="00CE1FE5">
        <w:rPr>
          <w:rFonts w:ascii="Times New Roman" w:hAnsi="Times New Roman" w:cs="Times New Roman"/>
          <w:sz w:val="28"/>
          <w:szCs w:val="28"/>
        </w:rPr>
        <w:t>p</w:t>
      </w:r>
      <w:r w:rsidR="009C6B37" w:rsidRPr="00CE1FE5">
        <w:rPr>
          <w:rFonts w:ascii="Times New Roman" w:hAnsi="Times New Roman" w:cs="Times New Roman"/>
          <w:sz w:val="28"/>
          <w:szCs w:val="28"/>
        </w:rPr>
        <w:t xml:space="preserve">óźniej, </w:t>
      </w:r>
      <w:r w:rsidR="006B2C13" w:rsidRPr="00CE1FE5">
        <w:rPr>
          <w:rFonts w:ascii="Times New Roman" w:hAnsi="Times New Roman" w:cs="Times New Roman"/>
          <w:sz w:val="28"/>
          <w:szCs w:val="28"/>
        </w:rPr>
        <w:t xml:space="preserve"> 3 sierpnia 1835 r.</w:t>
      </w:r>
      <w:r w:rsidR="0008098D" w:rsidRPr="00CE1FE5">
        <w:rPr>
          <w:rFonts w:ascii="Times New Roman" w:hAnsi="Times New Roman" w:cs="Times New Roman"/>
          <w:sz w:val="28"/>
          <w:szCs w:val="28"/>
        </w:rPr>
        <w:t xml:space="preserve"> F.</w:t>
      </w:r>
      <w:r w:rsidR="00537F6D" w:rsidRPr="00CE1FE5">
        <w:rPr>
          <w:rFonts w:ascii="Times New Roman" w:hAnsi="Times New Roman" w:cs="Times New Roman"/>
          <w:sz w:val="28"/>
          <w:szCs w:val="28"/>
        </w:rPr>
        <w:t xml:space="preserve"> </w:t>
      </w:r>
      <w:proofErr w:type="spellStart"/>
      <w:r w:rsidR="0008098D" w:rsidRPr="00CE1FE5">
        <w:rPr>
          <w:rFonts w:ascii="Times New Roman" w:hAnsi="Times New Roman" w:cs="Times New Roman"/>
          <w:sz w:val="28"/>
          <w:szCs w:val="28"/>
        </w:rPr>
        <w:t>Heinke</w:t>
      </w:r>
      <w:proofErr w:type="spellEnd"/>
      <w:r w:rsidR="006B2C13" w:rsidRPr="00CE1FE5">
        <w:rPr>
          <w:rFonts w:ascii="Times New Roman" w:hAnsi="Times New Roman" w:cs="Times New Roman"/>
          <w:sz w:val="28"/>
          <w:szCs w:val="28"/>
        </w:rPr>
        <w:t xml:space="preserve"> </w:t>
      </w:r>
      <w:r w:rsidR="00AE7AE2" w:rsidRPr="00CE1FE5">
        <w:rPr>
          <w:rFonts w:ascii="Times New Roman" w:hAnsi="Times New Roman" w:cs="Times New Roman"/>
          <w:sz w:val="28"/>
          <w:szCs w:val="28"/>
        </w:rPr>
        <w:t>został powołany na stanowisk</w:t>
      </w:r>
      <w:r w:rsidR="00C06128" w:rsidRPr="00CE1FE5">
        <w:rPr>
          <w:rFonts w:ascii="Times New Roman" w:hAnsi="Times New Roman" w:cs="Times New Roman"/>
          <w:sz w:val="28"/>
          <w:szCs w:val="28"/>
        </w:rPr>
        <w:t xml:space="preserve">o kuratora </w:t>
      </w:r>
      <w:r w:rsidRPr="00CE1FE5">
        <w:rPr>
          <w:rFonts w:ascii="Times New Roman" w:hAnsi="Times New Roman" w:cs="Times New Roman"/>
          <w:sz w:val="28"/>
          <w:szCs w:val="28"/>
        </w:rPr>
        <w:t>U</w:t>
      </w:r>
      <w:r w:rsidR="00C06128" w:rsidRPr="00CE1FE5">
        <w:rPr>
          <w:rFonts w:ascii="Times New Roman" w:hAnsi="Times New Roman" w:cs="Times New Roman"/>
          <w:sz w:val="28"/>
          <w:szCs w:val="28"/>
        </w:rPr>
        <w:t>niwersytetu Wrocławskiego. Kompetencje związane z nową funkcją określała instrukcja z dnia 12 kwietnia 1816 r. K</w:t>
      </w:r>
      <w:r w:rsidR="009C6B37" w:rsidRPr="00CE1FE5">
        <w:rPr>
          <w:rFonts w:ascii="Times New Roman" w:hAnsi="Times New Roman" w:cs="Times New Roman"/>
          <w:sz w:val="28"/>
          <w:szCs w:val="28"/>
        </w:rPr>
        <w:t>u</w:t>
      </w:r>
      <w:r w:rsidR="00C06128" w:rsidRPr="00CE1FE5">
        <w:rPr>
          <w:rFonts w:ascii="Times New Roman" w:hAnsi="Times New Roman" w:cs="Times New Roman"/>
          <w:sz w:val="28"/>
          <w:szCs w:val="28"/>
        </w:rPr>
        <w:t xml:space="preserve">rator pozostawał w stałych kontaktach z ministerstwem nauki oraz  </w:t>
      </w:r>
      <w:r w:rsidR="006B2C13" w:rsidRPr="00CE1FE5">
        <w:rPr>
          <w:rFonts w:ascii="Times New Roman" w:hAnsi="Times New Roman" w:cs="Times New Roman"/>
          <w:sz w:val="28"/>
          <w:szCs w:val="28"/>
        </w:rPr>
        <w:t>zaj</w:t>
      </w:r>
      <w:r w:rsidR="009C6B37" w:rsidRPr="00CE1FE5">
        <w:rPr>
          <w:rFonts w:ascii="Times New Roman" w:hAnsi="Times New Roman" w:cs="Times New Roman"/>
          <w:sz w:val="28"/>
          <w:szCs w:val="28"/>
        </w:rPr>
        <w:t xml:space="preserve">mował się </w:t>
      </w:r>
      <w:r w:rsidR="006E44FB" w:rsidRPr="00CE1FE5">
        <w:rPr>
          <w:rFonts w:ascii="Times New Roman" w:hAnsi="Times New Roman" w:cs="Times New Roman"/>
          <w:sz w:val="28"/>
          <w:szCs w:val="28"/>
        </w:rPr>
        <w:t xml:space="preserve">wszystkimi </w:t>
      </w:r>
      <w:r w:rsidR="009C6B37" w:rsidRPr="00CE1FE5">
        <w:rPr>
          <w:rFonts w:ascii="Times New Roman" w:hAnsi="Times New Roman" w:cs="Times New Roman"/>
          <w:sz w:val="28"/>
          <w:szCs w:val="28"/>
        </w:rPr>
        <w:t xml:space="preserve">problemami związanymi </w:t>
      </w:r>
      <w:r w:rsidR="006E44FB" w:rsidRPr="00CE1FE5">
        <w:rPr>
          <w:rFonts w:ascii="Times New Roman" w:hAnsi="Times New Roman" w:cs="Times New Roman"/>
          <w:sz w:val="28"/>
          <w:szCs w:val="28"/>
        </w:rPr>
        <w:t xml:space="preserve">z </w:t>
      </w:r>
      <w:r w:rsidR="009C6B37" w:rsidRPr="00CE1FE5">
        <w:rPr>
          <w:rFonts w:ascii="Times New Roman" w:hAnsi="Times New Roman" w:cs="Times New Roman"/>
          <w:sz w:val="28"/>
          <w:szCs w:val="28"/>
        </w:rPr>
        <w:t xml:space="preserve">pracownikami  naukowymi i studentami. </w:t>
      </w:r>
      <w:r w:rsidR="006E44FB" w:rsidRPr="00CE1FE5">
        <w:rPr>
          <w:rFonts w:ascii="Times New Roman" w:hAnsi="Times New Roman" w:cs="Times New Roman"/>
          <w:sz w:val="28"/>
          <w:szCs w:val="28"/>
        </w:rPr>
        <w:t xml:space="preserve">W epoce wrzenia </w:t>
      </w:r>
      <w:proofErr w:type="spellStart"/>
      <w:r w:rsidR="006E44FB" w:rsidRPr="00CE1FE5">
        <w:rPr>
          <w:rFonts w:ascii="Times New Roman" w:hAnsi="Times New Roman" w:cs="Times New Roman"/>
          <w:sz w:val="28"/>
          <w:szCs w:val="28"/>
        </w:rPr>
        <w:t>przedmarcowego</w:t>
      </w:r>
      <w:proofErr w:type="spellEnd"/>
      <w:r w:rsidR="006E44FB" w:rsidRPr="00CE1FE5">
        <w:rPr>
          <w:rFonts w:ascii="Times New Roman" w:hAnsi="Times New Roman" w:cs="Times New Roman"/>
          <w:sz w:val="28"/>
          <w:szCs w:val="28"/>
        </w:rPr>
        <w:t xml:space="preserve"> </w:t>
      </w:r>
      <w:r w:rsidR="00F368CD" w:rsidRPr="00CE1FE5">
        <w:rPr>
          <w:rFonts w:ascii="Times New Roman" w:hAnsi="Times New Roman" w:cs="Times New Roman"/>
          <w:sz w:val="28"/>
          <w:szCs w:val="28"/>
        </w:rPr>
        <w:t xml:space="preserve">prowadził dochodzenia przeciwko dwóm profesorom </w:t>
      </w:r>
      <w:r w:rsidR="00B03D8D">
        <w:rPr>
          <w:rFonts w:ascii="Times New Roman" w:hAnsi="Times New Roman" w:cs="Times New Roman"/>
          <w:sz w:val="28"/>
          <w:szCs w:val="28"/>
        </w:rPr>
        <w:br/>
      </w:r>
      <w:r w:rsidR="00F368CD" w:rsidRPr="00CE1FE5">
        <w:rPr>
          <w:rFonts w:ascii="Times New Roman" w:hAnsi="Times New Roman" w:cs="Times New Roman"/>
          <w:sz w:val="28"/>
          <w:szCs w:val="28"/>
        </w:rPr>
        <w:t xml:space="preserve">o liberalnych poglądach Hoffmannowi von </w:t>
      </w:r>
      <w:proofErr w:type="spellStart"/>
      <w:r w:rsidR="00F368CD" w:rsidRPr="00CE1FE5">
        <w:rPr>
          <w:rFonts w:ascii="Times New Roman" w:hAnsi="Times New Roman" w:cs="Times New Roman"/>
          <w:sz w:val="28"/>
          <w:szCs w:val="28"/>
        </w:rPr>
        <w:t>Fallerslebenowi</w:t>
      </w:r>
      <w:proofErr w:type="spellEnd"/>
      <w:r w:rsidR="00F368CD" w:rsidRPr="00CE1FE5">
        <w:rPr>
          <w:rFonts w:ascii="Times New Roman" w:hAnsi="Times New Roman" w:cs="Times New Roman"/>
          <w:sz w:val="28"/>
          <w:szCs w:val="28"/>
        </w:rPr>
        <w:t xml:space="preserve"> i Christianowi Gottfriedowi Danielowi </w:t>
      </w:r>
      <w:proofErr w:type="spellStart"/>
      <w:r w:rsidR="00F368CD" w:rsidRPr="00CE1FE5">
        <w:rPr>
          <w:rFonts w:ascii="Times New Roman" w:hAnsi="Times New Roman" w:cs="Times New Roman"/>
          <w:sz w:val="28"/>
          <w:szCs w:val="28"/>
        </w:rPr>
        <w:t>Nees</w:t>
      </w:r>
      <w:proofErr w:type="spellEnd"/>
      <w:r w:rsidR="00F368CD" w:rsidRPr="00CE1FE5">
        <w:rPr>
          <w:rFonts w:ascii="Times New Roman" w:hAnsi="Times New Roman" w:cs="Times New Roman"/>
          <w:sz w:val="28"/>
          <w:szCs w:val="28"/>
        </w:rPr>
        <w:t xml:space="preserve"> von </w:t>
      </w:r>
      <w:proofErr w:type="spellStart"/>
      <w:r w:rsidR="00F368CD" w:rsidRPr="00CE1FE5">
        <w:rPr>
          <w:rFonts w:ascii="Times New Roman" w:hAnsi="Times New Roman" w:cs="Times New Roman"/>
          <w:sz w:val="28"/>
          <w:szCs w:val="28"/>
        </w:rPr>
        <w:t>Essenbeck</w:t>
      </w:r>
      <w:proofErr w:type="spellEnd"/>
      <w:r w:rsidR="00F368CD" w:rsidRPr="00CE1FE5">
        <w:rPr>
          <w:rFonts w:ascii="Times New Roman" w:hAnsi="Times New Roman" w:cs="Times New Roman"/>
          <w:sz w:val="28"/>
          <w:szCs w:val="28"/>
        </w:rPr>
        <w:t>.</w:t>
      </w:r>
      <w:r w:rsidR="001C05CF" w:rsidRPr="00CE1FE5">
        <w:rPr>
          <w:rFonts w:ascii="Times New Roman" w:hAnsi="Times New Roman" w:cs="Times New Roman"/>
          <w:sz w:val="28"/>
          <w:szCs w:val="28"/>
        </w:rPr>
        <w:t xml:space="preserve"> Jak wiadomo przeciwko autorowi niemieckiego hymnu zostało wszczęte postępowanie dyscyplinarne i w 1843 r. został zwolniony ze stanowiska. </w:t>
      </w:r>
      <w:r w:rsidR="006E44FB" w:rsidRPr="00CE1FE5">
        <w:rPr>
          <w:rFonts w:ascii="Times New Roman" w:hAnsi="Times New Roman" w:cs="Times New Roman"/>
          <w:sz w:val="28"/>
          <w:szCs w:val="28"/>
        </w:rPr>
        <w:t xml:space="preserve">W 1845 r., kiedy to wrocławskie mieszczaństwo zebrało w lokalu </w:t>
      </w:r>
      <w:proofErr w:type="spellStart"/>
      <w:r w:rsidR="006E44FB" w:rsidRPr="00CE1FE5">
        <w:rPr>
          <w:rFonts w:ascii="Times New Roman" w:hAnsi="Times New Roman" w:cs="Times New Roman"/>
          <w:sz w:val="28"/>
          <w:szCs w:val="28"/>
        </w:rPr>
        <w:t>Casperka</w:t>
      </w:r>
      <w:proofErr w:type="spellEnd"/>
      <w:r w:rsidR="006E44FB" w:rsidRPr="00CE1FE5">
        <w:rPr>
          <w:rFonts w:ascii="Times New Roman" w:hAnsi="Times New Roman" w:cs="Times New Roman"/>
          <w:sz w:val="28"/>
          <w:szCs w:val="28"/>
        </w:rPr>
        <w:t xml:space="preserve"> przy </w:t>
      </w:r>
      <w:proofErr w:type="spellStart"/>
      <w:r w:rsidR="006E44FB" w:rsidRPr="00CE1FE5">
        <w:rPr>
          <w:rFonts w:ascii="Times New Roman" w:hAnsi="Times New Roman" w:cs="Times New Roman"/>
          <w:sz w:val="28"/>
          <w:szCs w:val="28"/>
        </w:rPr>
        <w:t>Matthisstr</w:t>
      </w:r>
      <w:proofErr w:type="spellEnd"/>
      <w:r w:rsidR="006E44FB" w:rsidRPr="00CE1FE5">
        <w:rPr>
          <w:rFonts w:ascii="Times New Roman" w:hAnsi="Times New Roman" w:cs="Times New Roman"/>
          <w:sz w:val="28"/>
          <w:szCs w:val="28"/>
        </w:rPr>
        <w:t>. (400 osób), przybył prezydent policji i wygłosił ostrzegawcze przemówienie, akcentując</w:t>
      </w:r>
      <w:r w:rsidR="0008098D" w:rsidRPr="00CE1FE5">
        <w:rPr>
          <w:rFonts w:ascii="Times New Roman" w:hAnsi="Times New Roman" w:cs="Times New Roman"/>
          <w:sz w:val="28"/>
          <w:szCs w:val="28"/>
        </w:rPr>
        <w:t>,</w:t>
      </w:r>
      <w:r w:rsidR="006E44FB" w:rsidRPr="00CE1FE5">
        <w:rPr>
          <w:rFonts w:ascii="Times New Roman" w:hAnsi="Times New Roman" w:cs="Times New Roman"/>
          <w:sz w:val="28"/>
          <w:szCs w:val="28"/>
        </w:rPr>
        <w:t xml:space="preserve"> że podobne zgromadzania nie są organizowane zgodnie z prawem. O</w:t>
      </w:r>
      <w:r w:rsidR="0008098D" w:rsidRPr="00CE1FE5">
        <w:rPr>
          <w:rFonts w:ascii="Times New Roman" w:hAnsi="Times New Roman" w:cs="Times New Roman"/>
          <w:sz w:val="28"/>
          <w:szCs w:val="28"/>
        </w:rPr>
        <w:t>pozycjonistom groziło</w:t>
      </w:r>
      <w:r w:rsidR="006E44FB" w:rsidRPr="00CE1FE5">
        <w:rPr>
          <w:rFonts w:ascii="Times New Roman" w:hAnsi="Times New Roman" w:cs="Times New Roman"/>
          <w:sz w:val="28"/>
          <w:szCs w:val="28"/>
        </w:rPr>
        <w:t xml:space="preserve"> pociąg</w:t>
      </w:r>
      <w:r w:rsidR="0008098D" w:rsidRPr="00CE1FE5">
        <w:rPr>
          <w:rFonts w:ascii="Times New Roman" w:hAnsi="Times New Roman" w:cs="Times New Roman"/>
          <w:sz w:val="28"/>
          <w:szCs w:val="28"/>
        </w:rPr>
        <w:t>nięcie</w:t>
      </w:r>
      <w:r w:rsidR="006E44FB" w:rsidRPr="00CE1FE5">
        <w:rPr>
          <w:rFonts w:ascii="Times New Roman" w:hAnsi="Times New Roman" w:cs="Times New Roman"/>
          <w:sz w:val="28"/>
          <w:szCs w:val="28"/>
        </w:rPr>
        <w:t xml:space="preserve"> do odpowiedzialności. Zebrani nie opuścili Sali, przeciwstawiając się </w:t>
      </w:r>
      <w:proofErr w:type="spellStart"/>
      <w:r w:rsidR="006E44FB" w:rsidRPr="00CE1FE5">
        <w:rPr>
          <w:rFonts w:ascii="Times New Roman" w:hAnsi="Times New Roman" w:cs="Times New Roman"/>
          <w:sz w:val="28"/>
          <w:szCs w:val="28"/>
        </w:rPr>
        <w:t>Heinkemu</w:t>
      </w:r>
      <w:proofErr w:type="spellEnd"/>
      <w:r w:rsidR="006E44FB" w:rsidRPr="00CE1FE5">
        <w:rPr>
          <w:rFonts w:ascii="Times New Roman" w:hAnsi="Times New Roman" w:cs="Times New Roman"/>
          <w:sz w:val="28"/>
          <w:szCs w:val="28"/>
        </w:rPr>
        <w:t xml:space="preserve">, który ostatecznie wyszedł. W tych czasach stał na straży systemu policyjnego. </w:t>
      </w:r>
      <w:r w:rsidR="006B2C13" w:rsidRPr="00CE1FE5">
        <w:rPr>
          <w:rFonts w:ascii="Times New Roman" w:hAnsi="Times New Roman" w:cs="Times New Roman"/>
          <w:sz w:val="28"/>
          <w:szCs w:val="28"/>
        </w:rPr>
        <w:t xml:space="preserve"> </w:t>
      </w:r>
      <w:proofErr w:type="spellStart"/>
      <w:r w:rsidR="001C05CF" w:rsidRPr="00CE1FE5">
        <w:rPr>
          <w:rFonts w:ascii="Times New Roman" w:hAnsi="Times New Roman" w:cs="Times New Roman"/>
          <w:sz w:val="28"/>
          <w:szCs w:val="28"/>
        </w:rPr>
        <w:t>Heinke</w:t>
      </w:r>
      <w:proofErr w:type="spellEnd"/>
      <w:r w:rsidR="001C05CF" w:rsidRPr="00CE1FE5">
        <w:rPr>
          <w:rFonts w:ascii="Times New Roman" w:hAnsi="Times New Roman" w:cs="Times New Roman"/>
          <w:sz w:val="28"/>
          <w:szCs w:val="28"/>
        </w:rPr>
        <w:t xml:space="preserve"> i</w:t>
      </w:r>
      <w:r w:rsidR="006B2C13" w:rsidRPr="00CE1FE5">
        <w:rPr>
          <w:rFonts w:ascii="Times New Roman" w:hAnsi="Times New Roman" w:cs="Times New Roman"/>
          <w:sz w:val="28"/>
          <w:szCs w:val="28"/>
        </w:rPr>
        <w:t xml:space="preserve">nteresował się badaniami z dziedziny </w:t>
      </w:r>
      <w:r w:rsidR="00502D75" w:rsidRPr="00CE1FE5">
        <w:rPr>
          <w:rFonts w:ascii="Times New Roman" w:hAnsi="Times New Roman" w:cs="Times New Roman"/>
          <w:sz w:val="28"/>
          <w:szCs w:val="28"/>
        </w:rPr>
        <w:t>fizjologii</w:t>
      </w:r>
      <w:r w:rsidR="006B2C13" w:rsidRPr="00CE1FE5">
        <w:rPr>
          <w:rFonts w:ascii="Times New Roman" w:hAnsi="Times New Roman" w:cs="Times New Roman"/>
          <w:sz w:val="28"/>
          <w:szCs w:val="28"/>
        </w:rPr>
        <w:t xml:space="preserve"> prowadzonymi przez </w:t>
      </w:r>
      <w:proofErr w:type="spellStart"/>
      <w:r w:rsidR="006B2C13" w:rsidRPr="00CE1FE5">
        <w:rPr>
          <w:rFonts w:ascii="Times New Roman" w:hAnsi="Times New Roman" w:cs="Times New Roman"/>
          <w:sz w:val="28"/>
          <w:szCs w:val="28"/>
        </w:rPr>
        <w:t>Purkyniego</w:t>
      </w:r>
      <w:proofErr w:type="spellEnd"/>
      <w:r w:rsidR="00D40260" w:rsidRPr="00CE1FE5">
        <w:rPr>
          <w:rFonts w:ascii="Times New Roman" w:hAnsi="Times New Roman" w:cs="Times New Roman"/>
          <w:sz w:val="28"/>
          <w:szCs w:val="28"/>
        </w:rPr>
        <w:t xml:space="preserve"> i dopomógł mu w otrzymaniu środków finansowych na  </w:t>
      </w:r>
      <w:r w:rsidR="00CB0C1C" w:rsidRPr="00CE1FE5">
        <w:rPr>
          <w:rFonts w:ascii="Times New Roman" w:hAnsi="Times New Roman" w:cs="Times New Roman"/>
          <w:sz w:val="28"/>
          <w:szCs w:val="28"/>
        </w:rPr>
        <w:t>kontynuowanie pracy naukowej</w:t>
      </w:r>
      <w:r w:rsidR="00EC24E3" w:rsidRPr="00CE1FE5">
        <w:rPr>
          <w:rFonts w:ascii="Times New Roman" w:hAnsi="Times New Roman" w:cs="Times New Roman"/>
          <w:sz w:val="28"/>
          <w:szCs w:val="28"/>
        </w:rPr>
        <w:t>.</w:t>
      </w:r>
      <w:r w:rsidR="00155679" w:rsidRPr="00CE1FE5">
        <w:rPr>
          <w:rFonts w:ascii="Times New Roman" w:hAnsi="Times New Roman" w:cs="Times New Roman"/>
          <w:sz w:val="28"/>
          <w:szCs w:val="28"/>
        </w:rPr>
        <w:t xml:space="preserve"> </w:t>
      </w:r>
      <w:r w:rsidR="00CC7885" w:rsidRPr="00CE1FE5">
        <w:rPr>
          <w:rFonts w:ascii="Times New Roman" w:hAnsi="Times New Roman" w:cs="Times New Roman"/>
          <w:sz w:val="28"/>
          <w:szCs w:val="28"/>
        </w:rPr>
        <w:t>W 1854 r., już po wydarzeniach Wiosny Ludów kurator obroni</w:t>
      </w:r>
      <w:r w:rsidR="00CB0C1C" w:rsidRPr="00CE1FE5">
        <w:rPr>
          <w:rFonts w:ascii="Times New Roman" w:hAnsi="Times New Roman" w:cs="Times New Roman"/>
          <w:sz w:val="28"/>
          <w:szCs w:val="28"/>
        </w:rPr>
        <w:t>ł</w:t>
      </w:r>
      <w:r w:rsidR="00CC7885" w:rsidRPr="00CE1FE5">
        <w:rPr>
          <w:rFonts w:ascii="Times New Roman" w:hAnsi="Times New Roman" w:cs="Times New Roman"/>
          <w:sz w:val="28"/>
          <w:szCs w:val="28"/>
        </w:rPr>
        <w:t xml:space="preserve">  doktorat na Wydziale Prawa</w:t>
      </w:r>
      <w:r w:rsidR="003943B1" w:rsidRPr="00CE1FE5">
        <w:rPr>
          <w:rFonts w:ascii="Times New Roman" w:hAnsi="Times New Roman" w:cs="Times New Roman"/>
          <w:sz w:val="28"/>
          <w:szCs w:val="28"/>
        </w:rPr>
        <w:t>. Trzy lata później zmarł.</w:t>
      </w:r>
      <w:r w:rsidR="0083346B" w:rsidRPr="00CE1FE5">
        <w:rPr>
          <w:rFonts w:ascii="Times New Roman" w:hAnsi="Times New Roman" w:cs="Times New Roman"/>
          <w:sz w:val="28"/>
          <w:szCs w:val="28"/>
        </w:rPr>
        <w:t xml:space="preserve"> </w:t>
      </w:r>
    </w:p>
    <w:p w:rsidR="00FF0D41" w:rsidRPr="00CE1FE5" w:rsidRDefault="00FF0D41"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r w:rsidR="00D12C8C" w:rsidRPr="00CE1FE5">
        <w:rPr>
          <w:rFonts w:ascii="Times New Roman" w:hAnsi="Times New Roman" w:cs="Times New Roman"/>
          <w:sz w:val="28"/>
          <w:szCs w:val="28"/>
        </w:rPr>
        <w:t>:</w:t>
      </w:r>
    </w:p>
    <w:p w:rsidR="006E44FB" w:rsidRPr="00B03D8D" w:rsidRDefault="005B45D9"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t>
      </w:r>
      <w:r w:rsidR="006807D6" w:rsidRPr="00CE1FE5">
        <w:rPr>
          <w:rFonts w:ascii="Times New Roman" w:hAnsi="Times New Roman" w:cs="Times New Roman"/>
          <w:sz w:val="28"/>
          <w:szCs w:val="28"/>
        </w:rPr>
        <w:t>.</w:t>
      </w:r>
      <w:r w:rsidRPr="00CE1FE5">
        <w:rPr>
          <w:rFonts w:ascii="Times New Roman" w:hAnsi="Times New Roman" w:cs="Times New Roman"/>
          <w:sz w:val="28"/>
          <w:szCs w:val="28"/>
        </w:rPr>
        <w:t>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14152, k.12</w:t>
      </w:r>
      <w:r w:rsidR="006807D6" w:rsidRPr="00B03D8D">
        <w:rPr>
          <w:rFonts w:ascii="Times New Roman" w:hAnsi="Times New Roman" w:cs="Times New Roman"/>
          <w:sz w:val="28"/>
          <w:szCs w:val="28"/>
          <w:lang w:val="en-US"/>
        </w:rPr>
        <w:t>-18</w:t>
      </w:r>
    </w:p>
    <w:p w:rsidR="006807D6" w:rsidRPr="00B03D8D" w:rsidRDefault="006807D6"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R</w:t>
      </w:r>
      <w:r w:rsidR="00D269E3" w:rsidRPr="00B03D8D">
        <w:rPr>
          <w:rFonts w:ascii="Times New Roman" w:hAnsi="Times New Roman" w:cs="Times New Roman"/>
          <w:sz w:val="28"/>
          <w:szCs w:val="28"/>
          <w:lang w:val="en-US"/>
        </w:rPr>
        <w:t>ichard</w:t>
      </w:r>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Buerkner</w:t>
      </w:r>
      <w:proofErr w:type="spellEnd"/>
      <w:r w:rsidRPr="00B03D8D">
        <w:rPr>
          <w:rFonts w:ascii="Times New Roman" w:hAnsi="Times New Roman" w:cs="Times New Roman"/>
          <w:sz w:val="28"/>
          <w:szCs w:val="28"/>
          <w:lang w:val="en-US"/>
        </w:rPr>
        <w:t>, J</w:t>
      </w:r>
      <w:r w:rsidR="00D269E3" w:rsidRPr="00B03D8D">
        <w:rPr>
          <w:rFonts w:ascii="Times New Roman" w:hAnsi="Times New Roman" w:cs="Times New Roman"/>
          <w:sz w:val="28"/>
          <w:szCs w:val="28"/>
          <w:lang w:val="en-US"/>
        </w:rPr>
        <w:t xml:space="preserve">ulius </w:t>
      </w:r>
      <w:r w:rsidRPr="00B03D8D">
        <w:rPr>
          <w:rFonts w:ascii="Times New Roman" w:hAnsi="Times New Roman" w:cs="Times New Roman"/>
          <w:sz w:val="28"/>
          <w:szCs w:val="28"/>
          <w:lang w:val="en-US"/>
        </w:rPr>
        <w:t xml:space="preserve">Stein, </w:t>
      </w:r>
      <w:r w:rsidRPr="00B03D8D">
        <w:rPr>
          <w:rFonts w:ascii="Times New Roman" w:hAnsi="Times New Roman" w:cs="Times New Roman"/>
          <w:i/>
          <w:iCs/>
          <w:sz w:val="28"/>
          <w:szCs w:val="28"/>
          <w:lang w:val="en-US"/>
        </w:rPr>
        <w:t xml:space="preserve">Geschichte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Stadt</w:t>
      </w:r>
      <w:proofErr w:type="spellEnd"/>
      <w:r w:rsidRPr="00B03D8D">
        <w:rPr>
          <w:rFonts w:ascii="Times New Roman" w:hAnsi="Times New Roman" w:cs="Times New Roman"/>
          <w:i/>
          <w:iCs/>
          <w:sz w:val="28"/>
          <w:szCs w:val="28"/>
          <w:lang w:val="en-US"/>
        </w:rPr>
        <w:t xml:space="preserve"> Breslau</w:t>
      </w:r>
      <w:r w:rsidRPr="00B03D8D">
        <w:rPr>
          <w:rFonts w:ascii="Times New Roman" w:hAnsi="Times New Roman" w:cs="Times New Roman"/>
          <w:sz w:val="28"/>
          <w:szCs w:val="28"/>
          <w:lang w:val="en-US"/>
        </w:rPr>
        <w:t xml:space="preserve">, </w:t>
      </w:r>
      <w:r w:rsidR="00046948" w:rsidRPr="00B03D8D">
        <w:rPr>
          <w:rFonts w:ascii="Times New Roman" w:hAnsi="Times New Roman" w:cs="Times New Roman"/>
          <w:sz w:val="28"/>
          <w:szCs w:val="28"/>
          <w:lang w:val="en-US"/>
        </w:rPr>
        <w:t>B</w:t>
      </w:r>
      <w:r w:rsidRPr="00B03D8D">
        <w:rPr>
          <w:rFonts w:ascii="Times New Roman" w:hAnsi="Times New Roman" w:cs="Times New Roman"/>
          <w:sz w:val="28"/>
          <w:szCs w:val="28"/>
          <w:lang w:val="en-US"/>
        </w:rPr>
        <w:t>.</w:t>
      </w:r>
      <w:r w:rsidR="00114D9D" w:rsidRPr="00B03D8D">
        <w:rPr>
          <w:rFonts w:ascii="Times New Roman" w:hAnsi="Times New Roman" w:cs="Times New Roman"/>
          <w:sz w:val="28"/>
          <w:szCs w:val="28"/>
          <w:lang w:val="en-US"/>
        </w:rPr>
        <w:t>2</w:t>
      </w:r>
      <w:r w:rsidRPr="00B03D8D">
        <w:rPr>
          <w:rFonts w:ascii="Times New Roman" w:hAnsi="Times New Roman" w:cs="Times New Roman"/>
          <w:sz w:val="28"/>
          <w:szCs w:val="28"/>
          <w:lang w:val="en-US"/>
        </w:rPr>
        <w:t>, Breslau 1852</w:t>
      </w:r>
      <w:r w:rsidR="00A404B9" w:rsidRPr="00B03D8D">
        <w:rPr>
          <w:rFonts w:ascii="Times New Roman" w:hAnsi="Times New Roman" w:cs="Times New Roman"/>
          <w:sz w:val="28"/>
          <w:szCs w:val="28"/>
          <w:lang w:val="en-US"/>
        </w:rPr>
        <w:t>, s.246</w:t>
      </w:r>
      <w:r w:rsidR="00114D9D" w:rsidRPr="00B03D8D">
        <w:rPr>
          <w:rFonts w:ascii="Times New Roman" w:hAnsi="Times New Roman" w:cs="Times New Roman"/>
          <w:sz w:val="28"/>
          <w:szCs w:val="28"/>
          <w:lang w:val="en-US"/>
        </w:rPr>
        <w:t>, 247</w:t>
      </w:r>
    </w:p>
    <w:p w:rsidR="00D269E3" w:rsidRPr="00B03D8D" w:rsidRDefault="00C644ED"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G</w:t>
      </w:r>
      <w:r w:rsidR="00D269E3" w:rsidRPr="00B03D8D">
        <w:rPr>
          <w:rFonts w:ascii="Times New Roman" w:hAnsi="Times New Roman" w:cs="Times New Roman"/>
          <w:sz w:val="28"/>
          <w:szCs w:val="28"/>
          <w:lang w:val="en-US"/>
        </w:rPr>
        <w:t>eorg</w:t>
      </w:r>
      <w:r w:rsidR="00D860BA" w:rsidRPr="00B03D8D">
        <w:rPr>
          <w:rFonts w:ascii="Times New Roman" w:hAnsi="Times New Roman" w:cs="Times New Roman"/>
          <w:sz w:val="28"/>
          <w:szCs w:val="28"/>
          <w:lang w:val="en-US"/>
        </w:rPr>
        <w:t xml:space="preserve"> </w:t>
      </w:r>
      <w:r w:rsidRPr="00B03D8D">
        <w:rPr>
          <w:rFonts w:ascii="Times New Roman" w:hAnsi="Times New Roman" w:cs="Times New Roman"/>
          <w:sz w:val="28"/>
          <w:szCs w:val="28"/>
          <w:lang w:val="en-US"/>
        </w:rPr>
        <w:t>Kaufma</w:t>
      </w:r>
      <w:r w:rsidR="00084758" w:rsidRPr="00B03D8D">
        <w:rPr>
          <w:rFonts w:ascii="Times New Roman" w:hAnsi="Times New Roman" w:cs="Times New Roman"/>
          <w:sz w:val="28"/>
          <w:szCs w:val="28"/>
          <w:lang w:val="en-US"/>
        </w:rPr>
        <w:t xml:space="preserve">nn, </w:t>
      </w:r>
      <w:r w:rsidR="00084758" w:rsidRPr="00B03D8D">
        <w:rPr>
          <w:rFonts w:ascii="Times New Roman" w:hAnsi="Times New Roman" w:cs="Times New Roman"/>
          <w:i/>
          <w:iCs/>
          <w:sz w:val="28"/>
          <w:szCs w:val="28"/>
          <w:lang w:val="en-US"/>
        </w:rPr>
        <w:t xml:space="preserve">Geschichte </w:t>
      </w:r>
      <w:proofErr w:type="spellStart"/>
      <w:r w:rsidR="00084758" w:rsidRPr="00B03D8D">
        <w:rPr>
          <w:rFonts w:ascii="Times New Roman" w:hAnsi="Times New Roman" w:cs="Times New Roman"/>
          <w:i/>
          <w:iCs/>
          <w:sz w:val="28"/>
          <w:szCs w:val="28"/>
          <w:lang w:val="en-US"/>
        </w:rPr>
        <w:t>der</w:t>
      </w:r>
      <w:proofErr w:type="spellEnd"/>
      <w:r w:rsidR="00084758" w:rsidRPr="00B03D8D">
        <w:rPr>
          <w:rFonts w:ascii="Times New Roman" w:hAnsi="Times New Roman" w:cs="Times New Roman"/>
          <w:i/>
          <w:iCs/>
          <w:sz w:val="28"/>
          <w:szCs w:val="28"/>
          <w:lang w:val="en-US"/>
        </w:rPr>
        <w:t xml:space="preserve"> </w:t>
      </w:r>
      <w:proofErr w:type="spellStart"/>
      <w:r w:rsidR="00084758" w:rsidRPr="00B03D8D">
        <w:rPr>
          <w:rFonts w:ascii="Times New Roman" w:hAnsi="Times New Roman" w:cs="Times New Roman"/>
          <w:i/>
          <w:iCs/>
          <w:sz w:val="28"/>
          <w:szCs w:val="28"/>
          <w:lang w:val="en-US"/>
        </w:rPr>
        <w:t>Universitaet</w:t>
      </w:r>
      <w:proofErr w:type="spellEnd"/>
      <w:r w:rsidR="00084758" w:rsidRPr="00B03D8D">
        <w:rPr>
          <w:rFonts w:ascii="Times New Roman" w:hAnsi="Times New Roman" w:cs="Times New Roman"/>
          <w:i/>
          <w:iCs/>
          <w:sz w:val="28"/>
          <w:szCs w:val="28"/>
          <w:lang w:val="en-US"/>
        </w:rPr>
        <w:t xml:space="preserve"> Breslau</w:t>
      </w:r>
      <w:r w:rsidR="00084758" w:rsidRPr="00B03D8D">
        <w:rPr>
          <w:rFonts w:ascii="Times New Roman" w:hAnsi="Times New Roman" w:cs="Times New Roman"/>
          <w:sz w:val="28"/>
          <w:szCs w:val="28"/>
          <w:lang w:val="en-US"/>
        </w:rPr>
        <w:t>, 1811-1911, t.</w:t>
      </w:r>
      <w:r w:rsidR="007310F9" w:rsidRPr="00B03D8D">
        <w:rPr>
          <w:rFonts w:ascii="Times New Roman" w:hAnsi="Times New Roman" w:cs="Times New Roman"/>
          <w:sz w:val="28"/>
          <w:szCs w:val="28"/>
          <w:lang w:val="en-US"/>
        </w:rPr>
        <w:t xml:space="preserve"> </w:t>
      </w:r>
      <w:r w:rsidR="00084758" w:rsidRPr="00B03D8D">
        <w:rPr>
          <w:rFonts w:ascii="Times New Roman" w:hAnsi="Times New Roman" w:cs="Times New Roman"/>
          <w:sz w:val="28"/>
          <w:szCs w:val="28"/>
          <w:lang w:val="en-US"/>
        </w:rPr>
        <w:t>2</w:t>
      </w:r>
    </w:p>
    <w:p w:rsidR="00874ACC" w:rsidRPr="00B03D8D" w:rsidRDefault="00874ACC" w:rsidP="00FF63F1">
      <w:pPr>
        <w:jc w:val="both"/>
        <w:rPr>
          <w:rFonts w:ascii="Times New Roman" w:hAnsi="Times New Roman" w:cs="Times New Roman"/>
          <w:sz w:val="28"/>
          <w:szCs w:val="28"/>
          <w:lang w:val="en-US"/>
        </w:rPr>
      </w:pPr>
    </w:p>
    <w:p w:rsidR="00C64B5F" w:rsidRPr="00B03D8D" w:rsidRDefault="004865EA" w:rsidP="00FF63F1">
      <w:pPr>
        <w:jc w:val="both"/>
        <w:rPr>
          <w:rFonts w:ascii="Times New Roman" w:hAnsi="Times New Roman" w:cs="Times New Roman"/>
          <w:sz w:val="28"/>
          <w:szCs w:val="28"/>
          <w:lang w:val="en-US"/>
        </w:rPr>
      </w:pPr>
      <w:r w:rsidRPr="00B03D8D">
        <w:rPr>
          <w:rFonts w:ascii="Times New Roman" w:hAnsi="Times New Roman" w:cs="Times New Roman"/>
          <w:b/>
          <w:bCs/>
          <w:sz w:val="28"/>
          <w:szCs w:val="28"/>
          <w:lang w:val="en-US"/>
        </w:rPr>
        <w:t>L</w:t>
      </w:r>
      <w:r w:rsidR="00FF5610" w:rsidRPr="00B03D8D">
        <w:rPr>
          <w:rFonts w:ascii="Times New Roman" w:hAnsi="Times New Roman" w:cs="Times New Roman"/>
          <w:b/>
          <w:bCs/>
          <w:sz w:val="28"/>
          <w:szCs w:val="28"/>
          <w:lang w:val="en-US"/>
        </w:rPr>
        <w:t>udwi</w:t>
      </w:r>
      <w:r w:rsidR="001872C3" w:rsidRPr="00B03D8D">
        <w:rPr>
          <w:rFonts w:ascii="Times New Roman" w:hAnsi="Times New Roman" w:cs="Times New Roman"/>
          <w:b/>
          <w:bCs/>
          <w:sz w:val="28"/>
          <w:szCs w:val="28"/>
          <w:lang w:val="en-US"/>
        </w:rPr>
        <w:t>g</w:t>
      </w:r>
      <w:r w:rsidR="00FF5610" w:rsidRPr="00B03D8D">
        <w:rPr>
          <w:rFonts w:ascii="Times New Roman" w:hAnsi="Times New Roman" w:cs="Times New Roman"/>
          <w:b/>
          <w:bCs/>
          <w:sz w:val="28"/>
          <w:szCs w:val="28"/>
          <w:lang w:val="en-US"/>
        </w:rPr>
        <w:t xml:space="preserve"> Heinrich Leopold </w:t>
      </w:r>
      <w:r w:rsidRPr="00B03D8D">
        <w:rPr>
          <w:rFonts w:ascii="Times New Roman" w:hAnsi="Times New Roman" w:cs="Times New Roman"/>
          <w:b/>
          <w:bCs/>
          <w:sz w:val="28"/>
          <w:szCs w:val="28"/>
          <w:lang w:val="en-US"/>
        </w:rPr>
        <w:t xml:space="preserve">von </w:t>
      </w:r>
      <w:proofErr w:type="spellStart"/>
      <w:r w:rsidRPr="00B03D8D">
        <w:rPr>
          <w:rFonts w:ascii="Times New Roman" w:hAnsi="Times New Roman" w:cs="Times New Roman"/>
          <w:b/>
          <w:bCs/>
          <w:sz w:val="28"/>
          <w:szCs w:val="28"/>
          <w:lang w:val="en-US"/>
        </w:rPr>
        <w:t>Stranz</w:t>
      </w:r>
      <w:proofErr w:type="spellEnd"/>
      <w:r w:rsidRPr="00B03D8D">
        <w:rPr>
          <w:rFonts w:ascii="Times New Roman" w:hAnsi="Times New Roman" w:cs="Times New Roman"/>
          <w:b/>
          <w:bCs/>
          <w:sz w:val="28"/>
          <w:szCs w:val="28"/>
          <w:lang w:val="en-US"/>
        </w:rPr>
        <w:t xml:space="preserve"> </w:t>
      </w:r>
      <w:r w:rsidR="00FF5610" w:rsidRPr="00B03D8D">
        <w:rPr>
          <w:rFonts w:ascii="Times New Roman" w:hAnsi="Times New Roman" w:cs="Times New Roman"/>
          <w:b/>
          <w:bCs/>
          <w:sz w:val="28"/>
          <w:szCs w:val="28"/>
          <w:lang w:val="en-US"/>
        </w:rPr>
        <w:t xml:space="preserve">(1780-1856), </w:t>
      </w:r>
      <w:proofErr w:type="spellStart"/>
      <w:r w:rsidR="00FF5610" w:rsidRPr="00B03D8D">
        <w:rPr>
          <w:rFonts w:ascii="Times New Roman" w:hAnsi="Times New Roman" w:cs="Times New Roman"/>
          <w:b/>
          <w:bCs/>
          <w:sz w:val="28"/>
          <w:szCs w:val="28"/>
          <w:lang w:val="en-US"/>
        </w:rPr>
        <w:t>pruski</w:t>
      </w:r>
      <w:proofErr w:type="spellEnd"/>
      <w:r w:rsidR="00FF5610" w:rsidRPr="00B03D8D">
        <w:rPr>
          <w:rFonts w:ascii="Times New Roman" w:hAnsi="Times New Roman" w:cs="Times New Roman"/>
          <w:b/>
          <w:bCs/>
          <w:sz w:val="28"/>
          <w:szCs w:val="28"/>
          <w:lang w:val="en-US"/>
        </w:rPr>
        <w:t xml:space="preserve"> </w:t>
      </w:r>
      <w:proofErr w:type="spellStart"/>
      <w:r w:rsidR="00FF5610" w:rsidRPr="00B03D8D">
        <w:rPr>
          <w:rFonts w:ascii="Times New Roman" w:hAnsi="Times New Roman" w:cs="Times New Roman"/>
          <w:b/>
          <w:bCs/>
          <w:sz w:val="28"/>
          <w:szCs w:val="28"/>
          <w:lang w:val="en-US"/>
        </w:rPr>
        <w:t>generał</w:t>
      </w:r>
      <w:proofErr w:type="spellEnd"/>
    </w:p>
    <w:p w:rsidR="004A4196" w:rsidRPr="00CE1FE5" w:rsidRDefault="00537F6D" w:rsidP="00FF63F1">
      <w:pPr>
        <w:jc w:val="both"/>
        <w:rPr>
          <w:rFonts w:ascii="Times New Roman" w:hAnsi="Times New Roman" w:cs="Times New Roman"/>
          <w:sz w:val="28"/>
          <w:szCs w:val="28"/>
        </w:rPr>
      </w:pPr>
      <w:r w:rsidRPr="00CE1FE5">
        <w:rPr>
          <w:rFonts w:ascii="Times New Roman" w:hAnsi="Times New Roman" w:cs="Times New Roman"/>
          <w:sz w:val="28"/>
          <w:szCs w:val="28"/>
        </w:rPr>
        <w:t>n</w:t>
      </w:r>
      <w:r w:rsidR="005B58FC" w:rsidRPr="00CE1FE5">
        <w:rPr>
          <w:rFonts w:ascii="Times New Roman" w:hAnsi="Times New Roman" w:cs="Times New Roman"/>
          <w:sz w:val="28"/>
          <w:szCs w:val="28"/>
        </w:rPr>
        <w:t xml:space="preserve">ależał do starej brandenburskiej szlachty. Karierę wojskową rozpoczął jako starszy szeregowiec w 1792 r.  w Regimencie Piechoty „von </w:t>
      </w:r>
      <w:proofErr w:type="spellStart"/>
      <w:r w:rsidR="005B58FC" w:rsidRPr="00CE1FE5">
        <w:rPr>
          <w:rFonts w:ascii="Times New Roman" w:hAnsi="Times New Roman" w:cs="Times New Roman"/>
          <w:sz w:val="28"/>
          <w:szCs w:val="28"/>
        </w:rPr>
        <w:t>Creusaz</w:t>
      </w:r>
      <w:proofErr w:type="spellEnd"/>
      <w:r w:rsidR="005B58FC" w:rsidRPr="00CE1FE5">
        <w:rPr>
          <w:rFonts w:ascii="Times New Roman" w:hAnsi="Times New Roman" w:cs="Times New Roman"/>
          <w:sz w:val="28"/>
          <w:szCs w:val="28"/>
        </w:rPr>
        <w:t xml:space="preserve">” pruskiej armii. Brał udział w I koalicji przeciwko Napoleonowi, walcząc pod Verdun </w:t>
      </w:r>
      <w:r w:rsidR="00B03D8D">
        <w:rPr>
          <w:rFonts w:ascii="Times New Roman" w:hAnsi="Times New Roman" w:cs="Times New Roman"/>
          <w:sz w:val="28"/>
          <w:szCs w:val="28"/>
        </w:rPr>
        <w:br/>
      </w:r>
      <w:r w:rsidR="005B58FC" w:rsidRPr="00CE1FE5">
        <w:rPr>
          <w:rFonts w:ascii="Times New Roman" w:hAnsi="Times New Roman" w:cs="Times New Roman"/>
          <w:sz w:val="28"/>
          <w:szCs w:val="28"/>
        </w:rPr>
        <w:t xml:space="preserve">i Mainz. W 1793 </w:t>
      </w:r>
      <w:r w:rsidR="004A4196" w:rsidRPr="00CE1FE5">
        <w:rPr>
          <w:rFonts w:ascii="Times New Roman" w:hAnsi="Times New Roman" w:cs="Times New Roman"/>
          <w:sz w:val="28"/>
          <w:szCs w:val="28"/>
        </w:rPr>
        <w:t xml:space="preserve"> </w:t>
      </w:r>
      <w:r w:rsidR="005B58FC" w:rsidRPr="00CE1FE5">
        <w:rPr>
          <w:rFonts w:ascii="Times New Roman" w:hAnsi="Times New Roman" w:cs="Times New Roman"/>
          <w:sz w:val="28"/>
          <w:szCs w:val="28"/>
        </w:rPr>
        <w:t>otrzymał awans na podporucznika</w:t>
      </w:r>
      <w:r w:rsidR="00046713" w:rsidRPr="00CE1FE5">
        <w:rPr>
          <w:rFonts w:ascii="Times New Roman" w:hAnsi="Times New Roman" w:cs="Times New Roman"/>
          <w:sz w:val="28"/>
          <w:szCs w:val="28"/>
        </w:rPr>
        <w:t>.</w:t>
      </w:r>
      <w:r w:rsidR="005B58FC" w:rsidRPr="00CE1FE5">
        <w:rPr>
          <w:rFonts w:ascii="Times New Roman" w:hAnsi="Times New Roman" w:cs="Times New Roman"/>
          <w:sz w:val="28"/>
          <w:szCs w:val="28"/>
        </w:rPr>
        <w:t xml:space="preserve"> Brał udział w przegranej przez Prusy bitwie pod Jeną w 1806 r. </w:t>
      </w:r>
      <w:r w:rsidR="00DB6745" w:rsidRPr="00CE1FE5">
        <w:rPr>
          <w:rFonts w:ascii="Times New Roman" w:hAnsi="Times New Roman" w:cs="Times New Roman"/>
          <w:sz w:val="28"/>
          <w:szCs w:val="28"/>
        </w:rPr>
        <w:t xml:space="preserve"> W 181</w:t>
      </w:r>
      <w:r w:rsidR="005B58FC" w:rsidRPr="00CE1FE5">
        <w:rPr>
          <w:rFonts w:ascii="Times New Roman" w:hAnsi="Times New Roman" w:cs="Times New Roman"/>
          <w:sz w:val="28"/>
          <w:szCs w:val="28"/>
        </w:rPr>
        <w:t>0</w:t>
      </w:r>
      <w:r w:rsidR="00DB6745" w:rsidRPr="00CE1FE5">
        <w:rPr>
          <w:rFonts w:ascii="Times New Roman" w:hAnsi="Times New Roman" w:cs="Times New Roman"/>
          <w:sz w:val="28"/>
          <w:szCs w:val="28"/>
        </w:rPr>
        <w:t xml:space="preserve"> r. </w:t>
      </w:r>
      <w:r w:rsidR="002568FA" w:rsidRPr="00CE1FE5">
        <w:rPr>
          <w:rFonts w:ascii="Times New Roman" w:hAnsi="Times New Roman" w:cs="Times New Roman"/>
          <w:sz w:val="28"/>
          <w:szCs w:val="28"/>
        </w:rPr>
        <w:t>pochodzący z Saksonii gen.</w:t>
      </w:r>
      <w:r w:rsidR="00307B0A" w:rsidRPr="00CE1FE5">
        <w:rPr>
          <w:rFonts w:ascii="Times New Roman" w:hAnsi="Times New Roman" w:cs="Times New Roman"/>
          <w:sz w:val="28"/>
          <w:szCs w:val="28"/>
        </w:rPr>
        <w:t xml:space="preserve"> Johann </w:t>
      </w:r>
      <w:proofErr w:type="spellStart"/>
      <w:r w:rsidR="00307B0A" w:rsidRPr="00CE1FE5">
        <w:rPr>
          <w:rFonts w:ascii="Times New Roman" w:hAnsi="Times New Roman" w:cs="Times New Roman"/>
          <w:sz w:val="28"/>
          <w:szCs w:val="28"/>
        </w:rPr>
        <w:t>Adolph</w:t>
      </w:r>
      <w:proofErr w:type="spellEnd"/>
      <w:r w:rsidR="002568FA" w:rsidRPr="00CE1FE5">
        <w:rPr>
          <w:rFonts w:ascii="Times New Roman" w:hAnsi="Times New Roman" w:cs="Times New Roman"/>
          <w:sz w:val="28"/>
          <w:szCs w:val="28"/>
        </w:rPr>
        <w:t xml:space="preserve"> von </w:t>
      </w:r>
      <w:proofErr w:type="spellStart"/>
      <w:r w:rsidR="002568FA" w:rsidRPr="00CE1FE5">
        <w:rPr>
          <w:rFonts w:ascii="Times New Roman" w:hAnsi="Times New Roman" w:cs="Times New Roman"/>
          <w:sz w:val="28"/>
          <w:szCs w:val="28"/>
        </w:rPr>
        <w:t>Thielman</w:t>
      </w:r>
      <w:r w:rsidR="00307B0A" w:rsidRPr="00CE1FE5">
        <w:rPr>
          <w:rFonts w:ascii="Times New Roman" w:hAnsi="Times New Roman" w:cs="Times New Roman"/>
          <w:sz w:val="28"/>
          <w:szCs w:val="28"/>
        </w:rPr>
        <w:t>n</w:t>
      </w:r>
      <w:proofErr w:type="spellEnd"/>
      <w:r w:rsidR="002568FA" w:rsidRPr="00CE1FE5">
        <w:rPr>
          <w:rFonts w:ascii="Times New Roman" w:hAnsi="Times New Roman" w:cs="Times New Roman"/>
          <w:sz w:val="28"/>
          <w:szCs w:val="28"/>
        </w:rPr>
        <w:t xml:space="preserve">, pozostający w służbie rosyjskiej otrzymał zadanie stworzenia </w:t>
      </w:r>
      <w:r w:rsidR="00D12C8C" w:rsidRPr="00CE1FE5">
        <w:rPr>
          <w:rFonts w:ascii="Times New Roman" w:hAnsi="Times New Roman" w:cs="Times New Roman"/>
          <w:sz w:val="28"/>
          <w:szCs w:val="28"/>
        </w:rPr>
        <w:t>k</w:t>
      </w:r>
      <w:r w:rsidR="002568FA" w:rsidRPr="00CE1FE5">
        <w:rPr>
          <w:rFonts w:ascii="Times New Roman" w:hAnsi="Times New Roman" w:cs="Times New Roman"/>
          <w:sz w:val="28"/>
          <w:szCs w:val="28"/>
        </w:rPr>
        <w:t xml:space="preserve">orpusu kawalerii. Dowództwo jednej z brygad powierzył on księciu </w:t>
      </w:r>
      <w:proofErr w:type="spellStart"/>
      <w:r w:rsidR="002568FA" w:rsidRPr="00CE1FE5">
        <w:rPr>
          <w:rFonts w:ascii="Times New Roman" w:hAnsi="Times New Roman" w:cs="Times New Roman"/>
          <w:sz w:val="28"/>
          <w:szCs w:val="28"/>
        </w:rPr>
        <w:t>Bironowi</w:t>
      </w:r>
      <w:proofErr w:type="spellEnd"/>
      <w:r w:rsidR="002568FA" w:rsidRPr="00CE1FE5">
        <w:rPr>
          <w:rFonts w:ascii="Times New Roman" w:hAnsi="Times New Roman" w:cs="Times New Roman"/>
          <w:sz w:val="28"/>
          <w:szCs w:val="28"/>
        </w:rPr>
        <w:t xml:space="preserve"> von </w:t>
      </w:r>
      <w:proofErr w:type="spellStart"/>
      <w:r w:rsidR="002568FA" w:rsidRPr="00CE1FE5">
        <w:rPr>
          <w:rFonts w:ascii="Times New Roman" w:hAnsi="Times New Roman" w:cs="Times New Roman"/>
          <w:sz w:val="28"/>
          <w:szCs w:val="28"/>
        </w:rPr>
        <w:t>Curland</w:t>
      </w:r>
      <w:proofErr w:type="spellEnd"/>
      <w:r w:rsidR="002568FA" w:rsidRPr="00CE1FE5">
        <w:rPr>
          <w:rFonts w:ascii="Times New Roman" w:hAnsi="Times New Roman" w:cs="Times New Roman"/>
          <w:sz w:val="28"/>
          <w:szCs w:val="28"/>
        </w:rPr>
        <w:t xml:space="preserve">. Szefem sztabu tej formacji został właśnie </w:t>
      </w:r>
      <w:r w:rsidR="005B58FC" w:rsidRPr="00CE1FE5">
        <w:rPr>
          <w:rFonts w:ascii="Times New Roman" w:hAnsi="Times New Roman" w:cs="Times New Roman"/>
          <w:sz w:val="28"/>
          <w:szCs w:val="28"/>
        </w:rPr>
        <w:t xml:space="preserve">kapitan </w:t>
      </w:r>
      <w:r w:rsidR="002568FA" w:rsidRPr="00CE1FE5">
        <w:rPr>
          <w:rFonts w:ascii="Times New Roman" w:hAnsi="Times New Roman" w:cs="Times New Roman"/>
          <w:sz w:val="28"/>
          <w:szCs w:val="28"/>
        </w:rPr>
        <w:t>L</w:t>
      </w:r>
      <w:r w:rsidR="005B58FC" w:rsidRPr="00CE1FE5">
        <w:rPr>
          <w:rFonts w:ascii="Times New Roman" w:hAnsi="Times New Roman" w:cs="Times New Roman"/>
          <w:sz w:val="28"/>
          <w:szCs w:val="28"/>
        </w:rPr>
        <w:t>udwi</w:t>
      </w:r>
      <w:r w:rsidR="00046713" w:rsidRPr="00CE1FE5">
        <w:rPr>
          <w:rFonts w:ascii="Times New Roman" w:hAnsi="Times New Roman" w:cs="Times New Roman"/>
          <w:sz w:val="28"/>
          <w:szCs w:val="28"/>
        </w:rPr>
        <w:t>g</w:t>
      </w:r>
      <w:r w:rsidR="002568FA" w:rsidRPr="00CE1FE5">
        <w:rPr>
          <w:rFonts w:ascii="Times New Roman" w:hAnsi="Times New Roman" w:cs="Times New Roman"/>
          <w:sz w:val="28"/>
          <w:szCs w:val="28"/>
        </w:rPr>
        <w:t xml:space="preserve"> von </w:t>
      </w:r>
      <w:proofErr w:type="spellStart"/>
      <w:r w:rsidR="002568FA" w:rsidRPr="00CE1FE5">
        <w:rPr>
          <w:rFonts w:ascii="Times New Roman" w:hAnsi="Times New Roman" w:cs="Times New Roman"/>
          <w:sz w:val="28"/>
          <w:szCs w:val="28"/>
        </w:rPr>
        <w:t>Stranz</w:t>
      </w:r>
      <w:proofErr w:type="spellEnd"/>
      <w:r w:rsidR="002568FA" w:rsidRPr="00CE1FE5">
        <w:rPr>
          <w:rFonts w:ascii="Times New Roman" w:hAnsi="Times New Roman" w:cs="Times New Roman"/>
          <w:sz w:val="28"/>
          <w:szCs w:val="28"/>
        </w:rPr>
        <w:t xml:space="preserve">. </w:t>
      </w:r>
      <w:r w:rsidR="00DD3A4C" w:rsidRPr="00CE1FE5">
        <w:rPr>
          <w:rFonts w:ascii="Times New Roman" w:hAnsi="Times New Roman" w:cs="Times New Roman"/>
          <w:sz w:val="28"/>
          <w:szCs w:val="28"/>
        </w:rPr>
        <w:t>W czasie tzw. „wojny wyzwoleńczej”  1813/1814 przeszedł cał</w:t>
      </w:r>
      <w:r w:rsidR="000C1875" w:rsidRPr="00CE1FE5">
        <w:rPr>
          <w:rFonts w:ascii="Times New Roman" w:hAnsi="Times New Roman" w:cs="Times New Roman"/>
          <w:sz w:val="28"/>
          <w:szCs w:val="28"/>
        </w:rPr>
        <w:t>ą</w:t>
      </w:r>
      <w:r w:rsidR="00DD3A4C" w:rsidRPr="00CE1FE5">
        <w:rPr>
          <w:rFonts w:ascii="Times New Roman" w:hAnsi="Times New Roman" w:cs="Times New Roman"/>
          <w:sz w:val="28"/>
          <w:szCs w:val="28"/>
        </w:rPr>
        <w:t xml:space="preserve"> kampanię, walczył o Budziszyn, Drezno, Lipsk, Laon i Paryż. W latach </w:t>
      </w:r>
      <w:r w:rsidR="00DD3A4C" w:rsidRPr="00CE1FE5">
        <w:rPr>
          <w:rFonts w:ascii="Times New Roman" w:hAnsi="Times New Roman" w:cs="Times New Roman"/>
          <w:sz w:val="28"/>
          <w:szCs w:val="28"/>
        </w:rPr>
        <w:lastRenderedPageBreak/>
        <w:t xml:space="preserve">1816 -1819 był adiutantem feldmarszałka </w:t>
      </w:r>
      <w:proofErr w:type="spellStart"/>
      <w:r w:rsidR="00DD3A4C" w:rsidRPr="00CE1FE5">
        <w:rPr>
          <w:rFonts w:ascii="Times New Roman" w:hAnsi="Times New Roman" w:cs="Times New Roman"/>
          <w:sz w:val="28"/>
          <w:szCs w:val="28"/>
        </w:rPr>
        <w:t>Gebharda</w:t>
      </w:r>
      <w:proofErr w:type="spellEnd"/>
      <w:r w:rsidR="00C32279" w:rsidRPr="00CE1FE5">
        <w:rPr>
          <w:rFonts w:ascii="Times New Roman" w:hAnsi="Times New Roman" w:cs="Times New Roman"/>
          <w:sz w:val="28"/>
          <w:szCs w:val="28"/>
        </w:rPr>
        <w:t xml:space="preserve"> </w:t>
      </w:r>
      <w:proofErr w:type="spellStart"/>
      <w:r w:rsidR="00DD3A4C" w:rsidRPr="00CE1FE5">
        <w:rPr>
          <w:rFonts w:ascii="Times New Roman" w:hAnsi="Times New Roman" w:cs="Times New Roman"/>
          <w:sz w:val="28"/>
          <w:szCs w:val="28"/>
        </w:rPr>
        <w:t>Leberechta</w:t>
      </w:r>
      <w:proofErr w:type="spellEnd"/>
      <w:r w:rsidR="00DD3A4C" w:rsidRPr="00CE1FE5">
        <w:rPr>
          <w:rFonts w:ascii="Times New Roman" w:hAnsi="Times New Roman" w:cs="Times New Roman"/>
          <w:sz w:val="28"/>
          <w:szCs w:val="28"/>
        </w:rPr>
        <w:t xml:space="preserve"> </w:t>
      </w:r>
      <w:r w:rsidR="005F291E" w:rsidRPr="00CE1FE5">
        <w:rPr>
          <w:rFonts w:ascii="Times New Roman" w:hAnsi="Times New Roman" w:cs="Times New Roman"/>
          <w:sz w:val="28"/>
          <w:szCs w:val="28"/>
        </w:rPr>
        <w:t>v</w:t>
      </w:r>
      <w:r w:rsidR="00DD3A4C" w:rsidRPr="00CE1FE5">
        <w:rPr>
          <w:rFonts w:ascii="Times New Roman" w:hAnsi="Times New Roman" w:cs="Times New Roman"/>
          <w:sz w:val="28"/>
          <w:szCs w:val="28"/>
        </w:rPr>
        <w:t xml:space="preserve">on </w:t>
      </w:r>
      <w:proofErr w:type="spellStart"/>
      <w:r w:rsidR="00DD3A4C" w:rsidRPr="00CE1FE5">
        <w:rPr>
          <w:rFonts w:ascii="Times New Roman" w:hAnsi="Times New Roman" w:cs="Times New Roman"/>
          <w:sz w:val="28"/>
          <w:szCs w:val="28"/>
        </w:rPr>
        <w:t>Bluechera</w:t>
      </w:r>
      <w:proofErr w:type="spellEnd"/>
      <w:r w:rsidR="00DD3A4C" w:rsidRPr="00CE1FE5">
        <w:rPr>
          <w:rFonts w:ascii="Times New Roman" w:hAnsi="Times New Roman" w:cs="Times New Roman"/>
          <w:sz w:val="28"/>
          <w:szCs w:val="28"/>
        </w:rPr>
        <w:t>. Kiedy w 1824 r. Wrocław witał króla Fryderyka Wilhelma III  wraz z żoną Elżbietą honory domu pełnili obok przedstawicieli magistratu, generał</w:t>
      </w:r>
      <w:r w:rsidR="00C42CE5">
        <w:rPr>
          <w:rFonts w:ascii="Times New Roman" w:hAnsi="Times New Roman" w:cs="Times New Roman"/>
          <w:sz w:val="28"/>
          <w:szCs w:val="28"/>
        </w:rPr>
        <w:t>owie</w:t>
      </w:r>
      <w:r w:rsidR="00DD3A4C" w:rsidRPr="00CE1FE5">
        <w:rPr>
          <w:rFonts w:ascii="Times New Roman" w:hAnsi="Times New Roman" w:cs="Times New Roman"/>
          <w:sz w:val="28"/>
          <w:szCs w:val="28"/>
        </w:rPr>
        <w:t xml:space="preserve"> </w:t>
      </w:r>
      <w:proofErr w:type="spellStart"/>
      <w:r w:rsidR="00DD3A4C" w:rsidRPr="00CE1FE5">
        <w:rPr>
          <w:rFonts w:ascii="Times New Roman" w:hAnsi="Times New Roman" w:cs="Times New Roman"/>
          <w:sz w:val="28"/>
          <w:szCs w:val="28"/>
        </w:rPr>
        <w:t>Ziethen</w:t>
      </w:r>
      <w:proofErr w:type="spellEnd"/>
      <w:r w:rsidR="00DD3A4C" w:rsidRPr="00CE1FE5">
        <w:rPr>
          <w:rFonts w:ascii="Times New Roman" w:hAnsi="Times New Roman" w:cs="Times New Roman"/>
          <w:sz w:val="28"/>
          <w:szCs w:val="28"/>
        </w:rPr>
        <w:t xml:space="preserve">, Schiller i </w:t>
      </w:r>
      <w:proofErr w:type="spellStart"/>
      <w:r w:rsidR="00DD3A4C" w:rsidRPr="00CE1FE5">
        <w:rPr>
          <w:rFonts w:ascii="Times New Roman" w:hAnsi="Times New Roman" w:cs="Times New Roman"/>
          <w:sz w:val="28"/>
          <w:szCs w:val="28"/>
        </w:rPr>
        <w:t>Stranz</w:t>
      </w:r>
      <w:proofErr w:type="spellEnd"/>
      <w:r w:rsidR="00DD3A4C" w:rsidRPr="00CE1FE5">
        <w:rPr>
          <w:rFonts w:ascii="Times New Roman" w:hAnsi="Times New Roman" w:cs="Times New Roman"/>
          <w:sz w:val="28"/>
          <w:szCs w:val="28"/>
        </w:rPr>
        <w:t xml:space="preserve">.  W 1826 r. </w:t>
      </w:r>
      <w:r w:rsidR="00C42CE5">
        <w:rPr>
          <w:rFonts w:ascii="Times New Roman" w:hAnsi="Times New Roman" w:cs="Times New Roman"/>
          <w:sz w:val="28"/>
          <w:szCs w:val="28"/>
        </w:rPr>
        <w:t>znakomity dowódca</w:t>
      </w:r>
      <w:r w:rsidR="00DD3A4C" w:rsidRPr="00CE1FE5">
        <w:rPr>
          <w:rFonts w:ascii="Times New Roman" w:hAnsi="Times New Roman" w:cs="Times New Roman"/>
          <w:sz w:val="28"/>
          <w:szCs w:val="28"/>
        </w:rPr>
        <w:t xml:space="preserve"> został</w:t>
      </w:r>
      <w:r w:rsidR="00C32279" w:rsidRPr="00CE1FE5">
        <w:rPr>
          <w:rFonts w:ascii="Times New Roman" w:hAnsi="Times New Roman" w:cs="Times New Roman"/>
          <w:sz w:val="28"/>
          <w:szCs w:val="28"/>
        </w:rPr>
        <w:t xml:space="preserve"> </w:t>
      </w:r>
      <w:r w:rsidR="00DD3A4C"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DD3A4C" w:rsidRPr="00CE1FE5">
        <w:rPr>
          <w:rFonts w:ascii="Times New Roman" w:hAnsi="Times New Roman" w:cs="Times New Roman"/>
          <w:sz w:val="28"/>
          <w:szCs w:val="28"/>
        </w:rPr>
        <w:t xml:space="preserve">2 </w:t>
      </w:r>
      <w:r w:rsidR="00C32279" w:rsidRPr="00CE1FE5">
        <w:rPr>
          <w:rFonts w:ascii="Times New Roman" w:hAnsi="Times New Roman" w:cs="Times New Roman"/>
          <w:sz w:val="28"/>
          <w:szCs w:val="28"/>
        </w:rPr>
        <w:t>komendant</w:t>
      </w:r>
      <w:r w:rsidR="00DD3A4C" w:rsidRPr="00CE1FE5">
        <w:rPr>
          <w:rFonts w:ascii="Times New Roman" w:hAnsi="Times New Roman" w:cs="Times New Roman"/>
          <w:sz w:val="28"/>
          <w:szCs w:val="28"/>
        </w:rPr>
        <w:t>em</w:t>
      </w:r>
      <w:r w:rsidR="00C32279" w:rsidRPr="00CE1FE5">
        <w:rPr>
          <w:rFonts w:ascii="Times New Roman" w:hAnsi="Times New Roman" w:cs="Times New Roman"/>
          <w:sz w:val="28"/>
          <w:szCs w:val="28"/>
        </w:rPr>
        <w:t xml:space="preserve"> </w:t>
      </w:r>
      <w:r w:rsidR="00C42CE5">
        <w:rPr>
          <w:rFonts w:ascii="Times New Roman" w:hAnsi="Times New Roman" w:cs="Times New Roman"/>
          <w:sz w:val="28"/>
          <w:szCs w:val="28"/>
        </w:rPr>
        <w:t xml:space="preserve">wojskowym </w:t>
      </w:r>
      <w:r w:rsidR="00C32279" w:rsidRPr="00CE1FE5">
        <w:rPr>
          <w:rFonts w:ascii="Times New Roman" w:hAnsi="Times New Roman" w:cs="Times New Roman"/>
          <w:sz w:val="28"/>
          <w:szCs w:val="28"/>
        </w:rPr>
        <w:t xml:space="preserve">miasta. </w:t>
      </w:r>
      <w:r w:rsidR="000868CD" w:rsidRPr="00CE1FE5">
        <w:rPr>
          <w:rFonts w:ascii="Times New Roman" w:hAnsi="Times New Roman" w:cs="Times New Roman"/>
          <w:sz w:val="28"/>
          <w:szCs w:val="28"/>
        </w:rPr>
        <w:t xml:space="preserve">W lutym 1833 r. </w:t>
      </w:r>
      <w:r w:rsidR="00C42CE5">
        <w:rPr>
          <w:rFonts w:ascii="Times New Roman" w:hAnsi="Times New Roman" w:cs="Times New Roman"/>
          <w:sz w:val="28"/>
          <w:szCs w:val="28"/>
        </w:rPr>
        <w:t>M</w:t>
      </w:r>
      <w:r w:rsidR="000A11C7" w:rsidRPr="00CE1FE5">
        <w:rPr>
          <w:rFonts w:ascii="Times New Roman" w:hAnsi="Times New Roman" w:cs="Times New Roman"/>
          <w:sz w:val="28"/>
          <w:szCs w:val="28"/>
        </w:rPr>
        <w:t xml:space="preserve">agistrat wnioskował  </w:t>
      </w:r>
      <w:r w:rsidR="00B03D8D">
        <w:rPr>
          <w:rFonts w:ascii="Times New Roman" w:hAnsi="Times New Roman" w:cs="Times New Roman"/>
          <w:sz w:val="28"/>
          <w:szCs w:val="28"/>
        </w:rPr>
        <w:br/>
      </w:r>
      <w:r w:rsidR="000A11C7" w:rsidRPr="00CE1FE5">
        <w:rPr>
          <w:rFonts w:ascii="Times New Roman" w:hAnsi="Times New Roman" w:cs="Times New Roman"/>
          <w:sz w:val="28"/>
          <w:szCs w:val="28"/>
        </w:rPr>
        <w:t xml:space="preserve">o nadanie </w:t>
      </w:r>
      <w:proofErr w:type="spellStart"/>
      <w:r w:rsidR="00DD3A4C" w:rsidRPr="00CE1FE5">
        <w:rPr>
          <w:rFonts w:ascii="Times New Roman" w:hAnsi="Times New Roman" w:cs="Times New Roman"/>
          <w:sz w:val="28"/>
          <w:szCs w:val="28"/>
        </w:rPr>
        <w:t>Stranzowi</w:t>
      </w:r>
      <w:proofErr w:type="spellEnd"/>
      <w:r w:rsidR="000868CD" w:rsidRPr="00CE1FE5">
        <w:rPr>
          <w:rFonts w:ascii="Times New Roman" w:hAnsi="Times New Roman" w:cs="Times New Roman"/>
          <w:sz w:val="28"/>
          <w:szCs w:val="28"/>
        </w:rPr>
        <w:t xml:space="preserve"> tytuł</w:t>
      </w:r>
      <w:r w:rsidR="000A11C7" w:rsidRPr="00CE1FE5">
        <w:rPr>
          <w:rFonts w:ascii="Times New Roman" w:hAnsi="Times New Roman" w:cs="Times New Roman"/>
          <w:sz w:val="28"/>
          <w:szCs w:val="28"/>
        </w:rPr>
        <w:t>u</w:t>
      </w:r>
      <w:r w:rsidR="000868CD" w:rsidRPr="00CE1FE5">
        <w:rPr>
          <w:rFonts w:ascii="Times New Roman" w:hAnsi="Times New Roman" w:cs="Times New Roman"/>
          <w:sz w:val="28"/>
          <w:szCs w:val="28"/>
        </w:rPr>
        <w:t xml:space="preserve"> </w:t>
      </w:r>
      <w:r w:rsidR="00DD3A4C" w:rsidRPr="00CE1FE5">
        <w:rPr>
          <w:rFonts w:ascii="Times New Roman" w:hAnsi="Times New Roman" w:cs="Times New Roman"/>
          <w:sz w:val="28"/>
          <w:szCs w:val="28"/>
        </w:rPr>
        <w:t>H</w:t>
      </w:r>
      <w:r w:rsidR="000868CD" w:rsidRPr="00CE1FE5">
        <w:rPr>
          <w:rFonts w:ascii="Times New Roman" w:hAnsi="Times New Roman" w:cs="Times New Roman"/>
          <w:sz w:val="28"/>
          <w:szCs w:val="28"/>
        </w:rPr>
        <w:t xml:space="preserve">onorowego </w:t>
      </w:r>
      <w:r w:rsidR="00DD3A4C" w:rsidRPr="00CE1FE5">
        <w:rPr>
          <w:rFonts w:ascii="Times New Roman" w:hAnsi="Times New Roman" w:cs="Times New Roman"/>
          <w:sz w:val="28"/>
          <w:szCs w:val="28"/>
        </w:rPr>
        <w:t>O</w:t>
      </w:r>
      <w:r w:rsidR="000868CD" w:rsidRPr="00CE1FE5">
        <w:rPr>
          <w:rFonts w:ascii="Times New Roman" w:hAnsi="Times New Roman" w:cs="Times New Roman"/>
          <w:sz w:val="28"/>
          <w:szCs w:val="28"/>
        </w:rPr>
        <w:t xml:space="preserve">bywatela Wrocławia. </w:t>
      </w:r>
      <w:r w:rsidR="000868CD" w:rsidRPr="00CE1FE5">
        <w:rPr>
          <w:rFonts w:ascii="Times New Roman" w:hAnsi="Times New Roman" w:cs="Times New Roman"/>
          <w:b/>
          <w:bCs/>
          <w:sz w:val="28"/>
          <w:szCs w:val="28"/>
        </w:rPr>
        <w:t xml:space="preserve">Sprawa została przekazana pod obrady ZRM i  28 lutego 1833 r. zapadła decyzja </w:t>
      </w:r>
      <w:r w:rsidR="00B03D8D">
        <w:rPr>
          <w:rFonts w:ascii="Times New Roman" w:hAnsi="Times New Roman" w:cs="Times New Roman"/>
          <w:b/>
          <w:bCs/>
          <w:sz w:val="28"/>
          <w:szCs w:val="28"/>
        </w:rPr>
        <w:br/>
      </w:r>
      <w:r w:rsidR="000868CD" w:rsidRPr="00CE1FE5">
        <w:rPr>
          <w:rFonts w:ascii="Times New Roman" w:hAnsi="Times New Roman" w:cs="Times New Roman"/>
          <w:b/>
          <w:bCs/>
          <w:sz w:val="28"/>
          <w:szCs w:val="28"/>
        </w:rPr>
        <w:t xml:space="preserve">o przygotowaniu ozdobnego dyplomu. </w:t>
      </w:r>
      <w:r w:rsidR="001872C3" w:rsidRPr="00CE1FE5">
        <w:rPr>
          <w:rFonts w:ascii="Times New Roman" w:hAnsi="Times New Roman" w:cs="Times New Roman"/>
          <w:b/>
          <w:bCs/>
          <w:sz w:val="28"/>
          <w:szCs w:val="28"/>
        </w:rPr>
        <w:t>9 maja 1833 r.</w:t>
      </w:r>
      <w:r w:rsidR="00046713" w:rsidRPr="00CE1FE5">
        <w:rPr>
          <w:rFonts w:ascii="Times New Roman" w:hAnsi="Times New Roman" w:cs="Times New Roman"/>
          <w:b/>
          <w:bCs/>
          <w:sz w:val="28"/>
          <w:szCs w:val="28"/>
        </w:rPr>
        <w:t xml:space="preserve"> </w:t>
      </w:r>
      <w:r w:rsidR="001872C3" w:rsidRPr="00CE1FE5">
        <w:rPr>
          <w:rFonts w:ascii="Times New Roman" w:hAnsi="Times New Roman" w:cs="Times New Roman"/>
          <w:b/>
          <w:bCs/>
          <w:sz w:val="28"/>
          <w:szCs w:val="28"/>
        </w:rPr>
        <w:t>p</w:t>
      </w:r>
      <w:r w:rsidR="000868CD" w:rsidRPr="00CE1FE5">
        <w:rPr>
          <w:rFonts w:ascii="Times New Roman" w:hAnsi="Times New Roman" w:cs="Times New Roman"/>
          <w:b/>
          <w:bCs/>
          <w:sz w:val="28"/>
          <w:szCs w:val="28"/>
        </w:rPr>
        <w:t xml:space="preserve">rzedstawiciele władz miasta </w:t>
      </w:r>
      <w:r w:rsidR="00F64274" w:rsidRPr="00CE1FE5">
        <w:rPr>
          <w:rFonts w:ascii="Times New Roman" w:hAnsi="Times New Roman" w:cs="Times New Roman"/>
          <w:b/>
          <w:bCs/>
          <w:sz w:val="28"/>
          <w:szCs w:val="28"/>
        </w:rPr>
        <w:t xml:space="preserve">z burmistrzem Karlem Gottliebem Lange na czele, </w:t>
      </w:r>
      <w:r w:rsidR="000868CD" w:rsidRPr="00CE1FE5">
        <w:rPr>
          <w:rFonts w:ascii="Times New Roman" w:hAnsi="Times New Roman" w:cs="Times New Roman"/>
          <w:b/>
          <w:bCs/>
          <w:sz w:val="28"/>
          <w:szCs w:val="28"/>
        </w:rPr>
        <w:t>wręczyli mu</w:t>
      </w:r>
      <w:r w:rsidR="00C42CE5">
        <w:rPr>
          <w:rFonts w:ascii="Times New Roman" w:hAnsi="Times New Roman" w:cs="Times New Roman"/>
          <w:b/>
          <w:bCs/>
          <w:sz w:val="28"/>
          <w:szCs w:val="28"/>
        </w:rPr>
        <w:t xml:space="preserve"> </w:t>
      </w:r>
      <w:r w:rsidR="00F64274" w:rsidRPr="00CE1FE5">
        <w:rPr>
          <w:rFonts w:ascii="Times New Roman" w:hAnsi="Times New Roman" w:cs="Times New Roman"/>
          <w:b/>
          <w:bCs/>
          <w:sz w:val="28"/>
          <w:szCs w:val="28"/>
        </w:rPr>
        <w:t>adres</w:t>
      </w:r>
      <w:r w:rsidR="006D7327" w:rsidRPr="00CE1FE5">
        <w:rPr>
          <w:rFonts w:ascii="Times New Roman" w:hAnsi="Times New Roman" w:cs="Times New Roman"/>
          <w:sz w:val="28"/>
          <w:szCs w:val="28"/>
        </w:rPr>
        <w:t xml:space="preserve">, </w:t>
      </w:r>
      <w:r w:rsidR="00DD3A4C" w:rsidRPr="00CE1FE5">
        <w:rPr>
          <w:rFonts w:ascii="Times New Roman" w:hAnsi="Times New Roman" w:cs="Times New Roman"/>
          <w:b/>
          <w:bCs/>
          <w:sz w:val="28"/>
          <w:szCs w:val="28"/>
        </w:rPr>
        <w:t>dat</w:t>
      </w:r>
      <w:r w:rsidR="006D7327" w:rsidRPr="00CE1FE5">
        <w:rPr>
          <w:rFonts w:ascii="Times New Roman" w:hAnsi="Times New Roman" w:cs="Times New Roman"/>
          <w:b/>
          <w:bCs/>
          <w:sz w:val="28"/>
          <w:szCs w:val="28"/>
        </w:rPr>
        <w:t>owany na</w:t>
      </w:r>
      <w:r w:rsidR="00DD3A4C" w:rsidRPr="00CE1FE5">
        <w:rPr>
          <w:rFonts w:ascii="Times New Roman" w:hAnsi="Times New Roman" w:cs="Times New Roman"/>
          <w:b/>
          <w:bCs/>
          <w:sz w:val="28"/>
          <w:szCs w:val="28"/>
        </w:rPr>
        <w:t xml:space="preserve"> 30 kwietnia 1833</w:t>
      </w:r>
      <w:r w:rsidR="00DD3A4C" w:rsidRPr="00CE1FE5">
        <w:rPr>
          <w:rFonts w:ascii="Times New Roman" w:hAnsi="Times New Roman" w:cs="Times New Roman"/>
          <w:sz w:val="28"/>
          <w:szCs w:val="28"/>
        </w:rPr>
        <w:t xml:space="preserve">. </w:t>
      </w:r>
      <w:r w:rsidR="000868CD" w:rsidRPr="00CE1FE5">
        <w:rPr>
          <w:rFonts w:ascii="Times New Roman" w:hAnsi="Times New Roman" w:cs="Times New Roman"/>
          <w:sz w:val="28"/>
          <w:szCs w:val="28"/>
        </w:rPr>
        <w:t xml:space="preserve">Zasłużony generał </w:t>
      </w:r>
      <w:r w:rsidR="001872C3" w:rsidRPr="00CE1FE5">
        <w:rPr>
          <w:rFonts w:ascii="Times New Roman" w:hAnsi="Times New Roman" w:cs="Times New Roman"/>
          <w:sz w:val="28"/>
          <w:szCs w:val="28"/>
        </w:rPr>
        <w:t>przeszedł na emeryturę</w:t>
      </w:r>
      <w:r w:rsidR="000868CD" w:rsidRPr="00CE1FE5">
        <w:rPr>
          <w:rFonts w:ascii="Times New Roman" w:hAnsi="Times New Roman" w:cs="Times New Roman"/>
          <w:sz w:val="28"/>
          <w:szCs w:val="28"/>
        </w:rPr>
        <w:t xml:space="preserve"> </w:t>
      </w:r>
      <w:r w:rsidR="00F72907" w:rsidRPr="00CE1FE5">
        <w:rPr>
          <w:rFonts w:ascii="Times New Roman" w:hAnsi="Times New Roman" w:cs="Times New Roman"/>
          <w:sz w:val="28"/>
          <w:szCs w:val="28"/>
        </w:rPr>
        <w:t>31 marca</w:t>
      </w:r>
      <w:r w:rsidR="000868CD" w:rsidRPr="00CE1FE5">
        <w:rPr>
          <w:rFonts w:ascii="Times New Roman" w:hAnsi="Times New Roman" w:cs="Times New Roman"/>
          <w:sz w:val="28"/>
          <w:szCs w:val="28"/>
        </w:rPr>
        <w:t xml:space="preserve"> 1842 r. Wrocławski </w:t>
      </w:r>
      <w:r w:rsidR="00046713" w:rsidRPr="00CE1FE5">
        <w:rPr>
          <w:rFonts w:ascii="Times New Roman" w:hAnsi="Times New Roman" w:cs="Times New Roman"/>
          <w:sz w:val="28"/>
          <w:szCs w:val="28"/>
        </w:rPr>
        <w:t>M</w:t>
      </w:r>
      <w:r w:rsidR="000868CD" w:rsidRPr="00CE1FE5">
        <w:rPr>
          <w:rFonts w:ascii="Times New Roman" w:hAnsi="Times New Roman" w:cs="Times New Roman"/>
          <w:sz w:val="28"/>
          <w:szCs w:val="28"/>
        </w:rPr>
        <w:t>agistrat żegnał odchodzącego w stan spoczynku z wielkimi honorami. Urzędnicy ufundowali srebrny puchar</w:t>
      </w:r>
      <w:r w:rsidR="00F72907"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F72907" w:rsidRPr="00CE1FE5">
        <w:rPr>
          <w:rFonts w:ascii="Times New Roman" w:hAnsi="Times New Roman" w:cs="Times New Roman"/>
          <w:sz w:val="28"/>
          <w:szCs w:val="28"/>
        </w:rPr>
        <w:t>z herbem Wrocławia i</w:t>
      </w:r>
      <w:r w:rsidR="002A008E" w:rsidRPr="00CE1FE5">
        <w:rPr>
          <w:rFonts w:ascii="Times New Roman" w:hAnsi="Times New Roman" w:cs="Times New Roman"/>
          <w:sz w:val="28"/>
          <w:szCs w:val="28"/>
        </w:rPr>
        <w:t xml:space="preserve"> </w:t>
      </w:r>
      <w:r w:rsidR="00F72907" w:rsidRPr="00CE1FE5">
        <w:rPr>
          <w:rFonts w:ascii="Times New Roman" w:hAnsi="Times New Roman" w:cs="Times New Roman"/>
          <w:sz w:val="28"/>
          <w:szCs w:val="28"/>
        </w:rPr>
        <w:t>napisem</w:t>
      </w:r>
      <w:r w:rsidR="002A008E" w:rsidRPr="00CE1FE5">
        <w:rPr>
          <w:rFonts w:ascii="Times New Roman" w:hAnsi="Times New Roman" w:cs="Times New Roman"/>
          <w:sz w:val="28"/>
          <w:szCs w:val="28"/>
        </w:rPr>
        <w:t xml:space="preserve">:” Den </w:t>
      </w:r>
      <w:proofErr w:type="spellStart"/>
      <w:r w:rsidR="002A008E" w:rsidRPr="00CE1FE5">
        <w:rPr>
          <w:rFonts w:ascii="Times New Roman" w:hAnsi="Times New Roman" w:cs="Times New Roman"/>
          <w:sz w:val="28"/>
          <w:szCs w:val="28"/>
        </w:rPr>
        <w:t>Preussische</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General-Leutnant</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Herrn</w:t>
      </w:r>
      <w:proofErr w:type="spellEnd"/>
      <w:r w:rsidR="002A008E" w:rsidRPr="00CE1FE5">
        <w:rPr>
          <w:rFonts w:ascii="Times New Roman" w:hAnsi="Times New Roman" w:cs="Times New Roman"/>
          <w:sz w:val="28"/>
          <w:szCs w:val="28"/>
        </w:rPr>
        <w:t xml:space="preserve"> Louis von </w:t>
      </w:r>
      <w:proofErr w:type="spellStart"/>
      <w:r w:rsidR="002A008E" w:rsidRPr="00CE1FE5">
        <w:rPr>
          <w:rFonts w:ascii="Times New Roman" w:hAnsi="Times New Roman" w:cs="Times New Roman"/>
          <w:sz w:val="28"/>
          <w:szCs w:val="28"/>
        </w:rPr>
        <w:t>Stranz</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Ehren</w:t>
      </w:r>
      <w:proofErr w:type="spellEnd"/>
      <w:r w:rsidR="002A008E" w:rsidRPr="00CE1FE5">
        <w:rPr>
          <w:rFonts w:ascii="Times New Roman" w:hAnsi="Times New Roman" w:cs="Times New Roman"/>
          <w:sz w:val="28"/>
          <w:szCs w:val="28"/>
        </w:rPr>
        <w:t xml:space="preserve"> Buerger der Stadt </w:t>
      </w:r>
      <w:proofErr w:type="spellStart"/>
      <w:r w:rsidR="002A008E" w:rsidRPr="00CE1FE5">
        <w:rPr>
          <w:rFonts w:ascii="Times New Roman" w:hAnsi="Times New Roman" w:cs="Times New Roman"/>
          <w:sz w:val="28"/>
          <w:szCs w:val="28"/>
        </w:rPr>
        <w:t>Breslau</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bei</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seinem</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Ausscheiden</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als</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Komandant</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in</w:t>
      </w:r>
      <w:proofErr w:type="spellEnd"/>
      <w:r w:rsidR="002A008E" w:rsidRPr="00CE1FE5">
        <w:rPr>
          <w:rFonts w:ascii="Times New Roman" w:hAnsi="Times New Roman" w:cs="Times New Roman"/>
          <w:sz w:val="28"/>
          <w:szCs w:val="28"/>
        </w:rPr>
        <w:t xml:space="preserve"> </w:t>
      </w:r>
      <w:proofErr w:type="spellStart"/>
      <w:r w:rsidR="002A008E" w:rsidRPr="00CE1FE5">
        <w:rPr>
          <w:rFonts w:ascii="Times New Roman" w:hAnsi="Times New Roman" w:cs="Times New Roman"/>
          <w:sz w:val="28"/>
          <w:szCs w:val="28"/>
        </w:rPr>
        <w:t>Breslau</w:t>
      </w:r>
      <w:proofErr w:type="spellEnd"/>
      <w:r w:rsidR="002A008E" w:rsidRPr="00CE1FE5">
        <w:rPr>
          <w:rFonts w:ascii="Times New Roman" w:hAnsi="Times New Roman" w:cs="Times New Roman"/>
          <w:sz w:val="28"/>
          <w:szCs w:val="28"/>
        </w:rPr>
        <w:t>”</w:t>
      </w:r>
      <w:r w:rsidR="001872C3" w:rsidRPr="00CE1FE5">
        <w:rPr>
          <w:rFonts w:ascii="Times New Roman" w:hAnsi="Times New Roman" w:cs="Times New Roman"/>
          <w:sz w:val="28"/>
          <w:szCs w:val="28"/>
        </w:rPr>
        <w:t xml:space="preserve">( Pruskiemu generałowi panu Ludwigowi von </w:t>
      </w:r>
      <w:proofErr w:type="spellStart"/>
      <w:r w:rsidR="001872C3" w:rsidRPr="00CE1FE5">
        <w:rPr>
          <w:rFonts w:ascii="Times New Roman" w:hAnsi="Times New Roman" w:cs="Times New Roman"/>
          <w:sz w:val="28"/>
          <w:szCs w:val="28"/>
        </w:rPr>
        <w:t>Stranz</w:t>
      </w:r>
      <w:proofErr w:type="spellEnd"/>
      <w:r w:rsidR="001872C3"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1872C3" w:rsidRPr="00CE1FE5">
        <w:rPr>
          <w:rFonts w:ascii="Times New Roman" w:hAnsi="Times New Roman" w:cs="Times New Roman"/>
          <w:sz w:val="28"/>
          <w:szCs w:val="28"/>
        </w:rPr>
        <w:t>z okazji jego odejścia ze stanowiska komendanta miasta, tłum autorki)</w:t>
      </w:r>
      <w:r w:rsidR="002A008E" w:rsidRPr="00CE1FE5">
        <w:rPr>
          <w:rFonts w:ascii="Times New Roman" w:hAnsi="Times New Roman" w:cs="Times New Roman"/>
          <w:sz w:val="28"/>
          <w:szCs w:val="28"/>
        </w:rPr>
        <w:t>.</w:t>
      </w:r>
      <w:r w:rsidR="006D7327" w:rsidRPr="00CE1FE5">
        <w:rPr>
          <w:rFonts w:ascii="Times New Roman" w:hAnsi="Times New Roman" w:cs="Times New Roman"/>
          <w:sz w:val="28"/>
          <w:szCs w:val="28"/>
        </w:rPr>
        <w:t xml:space="preserve"> Zmarł </w:t>
      </w:r>
      <w:r w:rsidR="00B03D8D">
        <w:rPr>
          <w:rFonts w:ascii="Times New Roman" w:hAnsi="Times New Roman" w:cs="Times New Roman"/>
          <w:sz w:val="28"/>
          <w:szCs w:val="28"/>
        </w:rPr>
        <w:br/>
      </w:r>
      <w:r w:rsidR="006D7327" w:rsidRPr="00CE1FE5">
        <w:rPr>
          <w:rFonts w:ascii="Times New Roman" w:hAnsi="Times New Roman" w:cs="Times New Roman"/>
          <w:sz w:val="28"/>
          <w:szCs w:val="28"/>
        </w:rPr>
        <w:t>w 1856 r.</w:t>
      </w:r>
    </w:p>
    <w:p w:rsidR="003F7526" w:rsidRPr="00CE1FE5" w:rsidRDefault="003F7526"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F36871" w:rsidRPr="00CE1FE5" w:rsidRDefault="006C04D4"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w:t>
      </w:r>
      <w:r w:rsidR="003F7526" w:rsidRPr="00CE1FE5">
        <w:rPr>
          <w:rFonts w:ascii="Times New Roman" w:hAnsi="Times New Roman" w:cs="Times New Roman"/>
          <w:sz w:val="28"/>
          <w:szCs w:val="28"/>
        </w:rPr>
        <w:t xml:space="preserve"> sygn.14 152, k.10</w:t>
      </w:r>
    </w:p>
    <w:p w:rsidR="00FB68AD" w:rsidRPr="00B03D8D" w:rsidRDefault="00FB68AD"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Leopold von </w:t>
      </w:r>
      <w:proofErr w:type="spellStart"/>
      <w:r w:rsidRPr="00B03D8D">
        <w:rPr>
          <w:rFonts w:ascii="Times New Roman" w:hAnsi="Times New Roman" w:cs="Times New Roman"/>
          <w:sz w:val="28"/>
          <w:szCs w:val="28"/>
          <w:lang w:val="en-US"/>
        </w:rPr>
        <w:t>Zeidliz-Neukirch</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i/>
          <w:iCs/>
          <w:sz w:val="28"/>
          <w:szCs w:val="28"/>
          <w:lang w:val="en-US"/>
        </w:rPr>
        <w:t>Neues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preussischen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Adels</w:t>
      </w:r>
      <w:proofErr w:type="spellEnd"/>
      <w:r w:rsidRPr="00B03D8D">
        <w:rPr>
          <w:rFonts w:ascii="Times New Roman" w:hAnsi="Times New Roman" w:cs="Times New Roman"/>
          <w:i/>
          <w:iCs/>
          <w:sz w:val="28"/>
          <w:szCs w:val="28"/>
          <w:lang w:val="en-US"/>
        </w:rPr>
        <w:t>-lexicon,</w:t>
      </w:r>
      <w:r w:rsidRPr="00B03D8D">
        <w:rPr>
          <w:rFonts w:ascii="Times New Roman" w:hAnsi="Times New Roman" w:cs="Times New Roman"/>
          <w:sz w:val="28"/>
          <w:szCs w:val="28"/>
          <w:lang w:val="en-US"/>
        </w:rPr>
        <w:t xml:space="preserve"> B.4, Leipzig </w:t>
      </w:r>
      <w:r w:rsidR="00F36871" w:rsidRPr="00B03D8D">
        <w:rPr>
          <w:rFonts w:ascii="Times New Roman" w:hAnsi="Times New Roman" w:cs="Times New Roman"/>
          <w:sz w:val="28"/>
          <w:szCs w:val="28"/>
          <w:lang w:val="en-US"/>
        </w:rPr>
        <w:t>1</w:t>
      </w:r>
      <w:r w:rsidRPr="00B03D8D">
        <w:rPr>
          <w:rFonts w:ascii="Times New Roman" w:hAnsi="Times New Roman" w:cs="Times New Roman"/>
          <w:sz w:val="28"/>
          <w:szCs w:val="28"/>
          <w:lang w:val="en-US"/>
        </w:rPr>
        <w:t>837, s.237</w:t>
      </w:r>
    </w:p>
    <w:p w:rsidR="00FB68AD" w:rsidRPr="00B03D8D" w:rsidRDefault="00FB68AD"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Gothaisches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genealogisches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Taschenbuch</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graeflichen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Haeuse</w:t>
      </w:r>
      <w:proofErr w:type="spellEnd"/>
      <w:r w:rsidR="00D269E3" w:rsidRPr="00B03D8D">
        <w:rPr>
          <w:rFonts w:ascii="Times New Roman" w:hAnsi="Times New Roman" w:cs="Times New Roman"/>
          <w:sz w:val="28"/>
          <w:szCs w:val="28"/>
          <w:lang w:val="en-US"/>
        </w:rPr>
        <w:t>,</w:t>
      </w:r>
      <w:r w:rsidRPr="00B03D8D">
        <w:rPr>
          <w:rFonts w:ascii="Times New Roman" w:hAnsi="Times New Roman" w:cs="Times New Roman"/>
          <w:sz w:val="28"/>
          <w:szCs w:val="28"/>
          <w:lang w:val="en-US"/>
        </w:rPr>
        <w:t xml:space="preserve"> 1869, s.349</w:t>
      </w:r>
    </w:p>
    <w:p w:rsidR="003F7526" w:rsidRPr="00B03D8D" w:rsidRDefault="006A499F"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Richard </w:t>
      </w:r>
      <w:proofErr w:type="spellStart"/>
      <w:r w:rsidRPr="00B03D8D">
        <w:rPr>
          <w:rFonts w:ascii="Times New Roman" w:hAnsi="Times New Roman" w:cs="Times New Roman"/>
          <w:sz w:val="28"/>
          <w:szCs w:val="28"/>
          <w:lang w:val="en-US"/>
        </w:rPr>
        <w:t>Buerkner</w:t>
      </w:r>
      <w:proofErr w:type="spellEnd"/>
      <w:r w:rsidRPr="00B03D8D">
        <w:rPr>
          <w:rFonts w:ascii="Times New Roman" w:hAnsi="Times New Roman" w:cs="Times New Roman"/>
          <w:sz w:val="28"/>
          <w:szCs w:val="28"/>
          <w:lang w:val="en-US"/>
        </w:rPr>
        <w:t xml:space="preserve">, Julius Stein, </w:t>
      </w:r>
      <w:r w:rsidRPr="00B03D8D">
        <w:rPr>
          <w:rFonts w:ascii="Times New Roman" w:hAnsi="Times New Roman" w:cs="Times New Roman"/>
          <w:i/>
          <w:iCs/>
          <w:sz w:val="28"/>
          <w:szCs w:val="28"/>
          <w:lang w:val="en-US"/>
        </w:rPr>
        <w:t xml:space="preserve">Geschichte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Stadt</w:t>
      </w:r>
      <w:proofErr w:type="spellEnd"/>
      <w:r w:rsidRPr="00B03D8D">
        <w:rPr>
          <w:rFonts w:ascii="Times New Roman" w:hAnsi="Times New Roman" w:cs="Times New Roman"/>
          <w:i/>
          <w:iCs/>
          <w:sz w:val="28"/>
          <w:szCs w:val="28"/>
          <w:lang w:val="en-US"/>
        </w:rPr>
        <w:t xml:space="preserve"> Breslau</w:t>
      </w:r>
      <w:r w:rsidRPr="00B03D8D">
        <w:rPr>
          <w:rFonts w:ascii="Times New Roman" w:hAnsi="Times New Roman" w:cs="Times New Roman"/>
          <w:sz w:val="28"/>
          <w:szCs w:val="28"/>
          <w:lang w:val="en-US"/>
        </w:rPr>
        <w:t>, B.2, s.207</w:t>
      </w:r>
    </w:p>
    <w:p w:rsidR="00FB258C" w:rsidRPr="00B03D8D" w:rsidRDefault="00FB258C" w:rsidP="00FF63F1">
      <w:pPr>
        <w:jc w:val="both"/>
        <w:rPr>
          <w:rFonts w:ascii="Times New Roman" w:hAnsi="Times New Roman" w:cs="Times New Roman"/>
          <w:sz w:val="28"/>
          <w:szCs w:val="28"/>
          <w:lang w:val="en-US"/>
        </w:rPr>
      </w:pPr>
    </w:p>
    <w:p w:rsidR="001D0BAB" w:rsidRPr="00CE1FE5" w:rsidRDefault="003715FF"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August Erdmann</w:t>
      </w:r>
      <w:r w:rsidR="006855DF" w:rsidRPr="00CE1FE5">
        <w:rPr>
          <w:rFonts w:ascii="Times New Roman" w:hAnsi="Times New Roman" w:cs="Times New Roman"/>
          <w:b/>
          <w:bCs/>
          <w:sz w:val="28"/>
          <w:szCs w:val="28"/>
        </w:rPr>
        <w:t xml:space="preserve"> von</w:t>
      </w:r>
      <w:r w:rsidR="00CB77C2" w:rsidRPr="00CE1FE5">
        <w:rPr>
          <w:rFonts w:ascii="Times New Roman" w:hAnsi="Times New Roman" w:cs="Times New Roman"/>
          <w:b/>
          <w:bCs/>
          <w:sz w:val="28"/>
          <w:szCs w:val="28"/>
        </w:rPr>
        <w:t xml:space="preserve"> </w:t>
      </w:r>
      <w:proofErr w:type="spellStart"/>
      <w:r w:rsidR="001D0BAB" w:rsidRPr="00CE1FE5">
        <w:rPr>
          <w:rFonts w:ascii="Times New Roman" w:hAnsi="Times New Roman" w:cs="Times New Roman"/>
          <w:b/>
          <w:bCs/>
          <w:sz w:val="28"/>
          <w:szCs w:val="28"/>
        </w:rPr>
        <w:t>Wunster</w:t>
      </w:r>
      <w:proofErr w:type="spellEnd"/>
      <w:r w:rsidRPr="00CE1FE5">
        <w:rPr>
          <w:rFonts w:ascii="Times New Roman" w:hAnsi="Times New Roman" w:cs="Times New Roman"/>
          <w:b/>
          <w:bCs/>
          <w:sz w:val="28"/>
          <w:szCs w:val="28"/>
        </w:rPr>
        <w:t xml:space="preserve"> (1764-1837), superintendent, pierwszy pastor </w:t>
      </w:r>
      <w:proofErr w:type="spellStart"/>
      <w:r w:rsidRPr="00CE1FE5">
        <w:rPr>
          <w:rFonts w:ascii="Times New Roman" w:hAnsi="Times New Roman" w:cs="Times New Roman"/>
          <w:b/>
          <w:bCs/>
          <w:sz w:val="28"/>
          <w:szCs w:val="28"/>
        </w:rPr>
        <w:t>Hofkirche</w:t>
      </w:r>
      <w:proofErr w:type="spellEnd"/>
      <w:r w:rsidR="008355D7" w:rsidRPr="00CE1FE5">
        <w:rPr>
          <w:rFonts w:ascii="Times New Roman" w:hAnsi="Times New Roman" w:cs="Times New Roman"/>
          <w:b/>
          <w:bCs/>
          <w:sz w:val="28"/>
          <w:szCs w:val="28"/>
        </w:rPr>
        <w:t xml:space="preserve"> (Kościoła Dworskiego)</w:t>
      </w:r>
      <w:r w:rsidRPr="00CE1FE5">
        <w:rPr>
          <w:rFonts w:ascii="Times New Roman" w:hAnsi="Times New Roman" w:cs="Times New Roman"/>
          <w:b/>
          <w:bCs/>
          <w:sz w:val="28"/>
          <w:szCs w:val="28"/>
        </w:rPr>
        <w:t xml:space="preserve"> we Wrocławiu</w:t>
      </w:r>
    </w:p>
    <w:p w:rsidR="00F23DDA" w:rsidRPr="00CE1FE5" w:rsidRDefault="002D6E6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Pochodził z Dzierżoniowa, gdzie urodził się w rodzinie kupieckiej w 1764 r. Tutaj zdobył wykształcenie podstawowe, terminując przedtem w  warsztacie szewskim. </w:t>
      </w:r>
      <w:r w:rsidR="00DC61DB" w:rsidRPr="00CE1FE5">
        <w:rPr>
          <w:rFonts w:ascii="Times New Roman" w:hAnsi="Times New Roman" w:cs="Times New Roman"/>
          <w:sz w:val="28"/>
          <w:szCs w:val="28"/>
        </w:rPr>
        <w:t>W latach 1776-</w:t>
      </w:r>
      <w:r w:rsidR="00874ACC" w:rsidRPr="00CE1FE5">
        <w:rPr>
          <w:rFonts w:ascii="Times New Roman" w:hAnsi="Times New Roman" w:cs="Times New Roman"/>
          <w:sz w:val="28"/>
          <w:szCs w:val="28"/>
        </w:rPr>
        <w:t>1</w:t>
      </w:r>
      <w:r w:rsidR="00DC61DB" w:rsidRPr="00CE1FE5">
        <w:rPr>
          <w:rFonts w:ascii="Times New Roman" w:hAnsi="Times New Roman" w:cs="Times New Roman"/>
          <w:sz w:val="28"/>
          <w:szCs w:val="28"/>
        </w:rPr>
        <w:t>778 uczęszczał do kalwińskiej szkoły realnej we Wrocławiu. Studiował od 1783, przez 3 i pó</w:t>
      </w:r>
      <w:r w:rsidR="008355D7" w:rsidRPr="00CE1FE5">
        <w:rPr>
          <w:rFonts w:ascii="Times New Roman" w:hAnsi="Times New Roman" w:cs="Times New Roman"/>
          <w:sz w:val="28"/>
          <w:szCs w:val="28"/>
        </w:rPr>
        <w:t>ł</w:t>
      </w:r>
      <w:r w:rsidR="00DC61DB" w:rsidRPr="00CE1FE5">
        <w:rPr>
          <w:rFonts w:ascii="Times New Roman" w:hAnsi="Times New Roman" w:cs="Times New Roman"/>
          <w:sz w:val="28"/>
          <w:szCs w:val="28"/>
        </w:rPr>
        <w:t xml:space="preserve"> roku teologię</w:t>
      </w:r>
      <w:r w:rsidR="00AD6531" w:rsidRPr="00CE1FE5">
        <w:rPr>
          <w:rFonts w:ascii="Times New Roman" w:hAnsi="Times New Roman" w:cs="Times New Roman"/>
          <w:sz w:val="28"/>
          <w:szCs w:val="28"/>
        </w:rPr>
        <w:t xml:space="preserve"> protestancką</w:t>
      </w:r>
      <w:r w:rsidR="00DC61DB" w:rsidRPr="00CE1FE5">
        <w:rPr>
          <w:rFonts w:ascii="Times New Roman" w:hAnsi="Times New Roman" w:cs="Times New Roman"/>
          <w:sz w:val="28"/>
          <w:szCs w:val="28"/>
        </w:rPr>
        <w:t xml:space="preserve"> na </w:t>
      </w:r>
      <w:r w:rsidR="00875A6D" w:rsidRPr="00CE1FE5">
        <w:rPr>
          <w:rFonts w:ascii="Times New Roman" w:hAnsi="Times New Roman" w:cs="Times New Roman"/>
          <w:sz w:val="28"/>
          <w:szCs w:val="28"/>
        </w:rPr>
        <w:t>U</w:t>
      </w:r>
      <w:r w:rsidR="00DC61DB" w:rsidRPr="00CE1FE5">
        <w:rPr>
          <w:rFonts w:ascii="Times New Roman" w:hAnsi="Times New Roman" w:cs="Times New Roman"/>
          <w:sz w:val="28"/>
          <w:szCs w:val="28"/>
        </w:rPr>
        <w:t xml:space="preserve">niwersytecie we Frankfurcie nad Odrą. </w:t>
      </w:r>
      <w:r w:rsidR="00AD6531" w:rsidRPr="00CE1FE5">
        <w:rPr>
          <w:rFonts w:ascii="Times New Roman" w:hAnsi="Times New Roman" w:cs="Times New Roman"/>
          <w:sz w:val="28"/>
          <w:szCs w:val="28"/>
        </w:rPr>
        <w:t xml:space="preserve">Następnie pracował w Berlinie jako opiekun internatu przy </w:t>
      </w:r>
      <w:proofErr w:type="spellStart"/>
      <w:r w:rsidR="00AD6531" w:rsidRPr="00CE1FE5">
        <w:rPr>
          <w:rFonts w:ascii="Times New Roman" w:hAnsi="Times New Roman" w:cs="Times New Roman"/>
          <w:sz w:val="28"/>
          <w:szCs w:val="28"/>
        </w:rPr>
        <w:t>Joachimsthalschen</w:t>
      </w:r>
      <w:proofErr w:type="spellEnd"/>
      <w:r w:rsidR="00AD6531" w:rsidRPr="00CE1FE5">
        <w:rPr>
          <w:rFonts w:ascii="Times New Roman" w:hAnsi="Times New Roman" w:cs="Times New Roman"/>
          <w:sz w:val="28"/>
          <w:szCs w:val="28"/>
        </w:rPr>
        <w:t xml:space="preserve"> </w:t>
      </w:r>
      <w:proofErr w:type="spellStart"/>
      <w:r w:rsidR="00AD6531" w:rsidRPr="00CE1FE5">
        <w:rPr>
          <w:rFonts w:ascii="Times New Roman" w:hAnsi="Times New Roman" w:cs="Times New Roman"/>
          <w:sz w:val="28"/>
          <w:szCs w:val="28"/>
        </w:rPr>
        <w:t>Gymasium</w:t>
      </w:r>
      <w:proofErr w:type="spellEnd"/>
      <w:r w:rsidR="00AD6531" w:rsidRPr="00CE1FE5">
        <w:rPr>
          <w:rFonts w:ascii="Times New Roman" w:hAnsi="Times New Roman" w:cs="Times New Roman"/>
          <w:sz w:val="28"/>
          <w:szCs w:val="28"/>
        </w:rPr>
        <w:t>. Na początku lat 90. XVIII w. zda</w:t>
      </w:r>
      <w:r w:rsidR="001B21AC" w:rsidRPr="00CE1FE5">
        <w:rPr>
          <w:rFonts w:ascii="Times New Roman" w:hAnsi="Times New Roman" w:cs="Times New Roman"/>
          <w:sz w:val="28"/>
          <w:szCs w:val="28"/>
        </w:rPr>
        <w:t>ł</w:t>
      </w:r>
      <w:r w:rsidR="00AD6531" w:rsidRPr="00CE1FE5">
        <w:rPr>
          <w:rFonts w:ascii="Times New Roman" w:hAnsi="Times New Roman" w:cs="Times New Roman"/>
          <w:sz w:val="28"/>
          <w:szCs w:val="28"/>
        </w:rPr>
        <w:t xml:space="preserve"> egz</w:t>
      </w:r>
      <w:r w:rsidR="001B21AC" w:rsidRPr="00CE1FE5">
        <w:rPr>
          <w:rFonts w:ascii="Times New Roman" w:hAnsi="Times New Roman" w:cs="Times New Roman"/>
          <w:sz w:val="28"/>
          <w:szCs w:val="28"/>
        </w:rPr>
        <w:t>a</w:t>
      </w:r>
      <w:r w:rsidR="00AD6531" w:rsidRPr="00CE1FE5">
        <w:rPr>
          <w:rFonts w:ascii="Times New Roman" w:hAnsi="Times New Roman" w:cs="Times New Roman"/>
          <w:sz w:val="28"/>
          <w:szCs w:val="28"/>
        </w:rPr>
        <w:t>min teol</w:t>
      </w:r>
      <w:r w:rsidR="001B21AC" w:rsidRPr="00CE1FE5">
        <w:rPr>
          <w:rFonts w:ascii="Times New Roman" w:hAnsi="Times New Roman" w:cs="Times New Roman"/>
          <w:sz w:val="28"/>
          <w:szCs w:val="28"/>
        </w:rPr>
        <w:t>o</w:t>
      </w:r>
      <w:r w:rsidR="00AD6531" w:rsidRPr="00CE1FE5">
        <w:rPr>
          <w:rFonts w:ascii="Times New Roman" w:hAnsi="Times New Roman" w:cs="Times New Roman"/>
          <w:sz w:val="28"/>
          <w:szCs w:val="28"/>
        </w:rPr>
        <w:t xml:space="preserve">giczny i </w:t>
      </w:r>
      <w:r w:rsidR="001B21AC" w:rsidRPr="00CE1FE5">
        <w:rPr>
          <w:rFonts w:ascii="Times New Roman" w:hAnsi="Times New Roman" w:cs="Times New Roman"/>
          <w:sz w:val="28"/>
          <w:szCs w:val="28"/>
        </w:rPr>
        <w:t>otrzymał święcenia kapłańskie.</w:t>
      </w:r>
      <w:r w:rsidR="00411405" w:rsidRPr="00CE1FE5">
        <w:rPr>
          <w:rFonts w:ascii="Times New Roman" w:hAnsi="Times New Roman" w:cs="Times New Roman"/>
          <w:sz w:val="28"/>
          <w:szCs w:val="28"/>
        </w:rPr>
        <w:t xml:space="preserve"> Zosta</w:t>
      </w:r>
      <w:r w:rsidR="00052D45" w:rsidRPr="00CE1FE5">
        <w:rPr>
          <w:rFonts w:ascii="Times New Roman" w:hAnsi="Times New Roman" w:cs="Times New Roman"/>
          <w:sz w:val="28"/>
          <w:szCs w:val="28"/>
        </w:rPr>
        <w:t>ł</w:t>
      </w:r>
      <w:r w:rsidR="00411405" w:rsidRPr="00CE1FE5">
        <w:rPr>
          <w:rFonts w:ascii="Times New Roman" w:hAnsi="Times New Roman" w:cs="Times New Roman"/>
          <w:sz w:val="28"/>
          <w:szCs w:val="28"/>
        </w:rPr>
        <w:t xml:space="preserve"> skierowany jako duchowny kalwiński do śląskich oddziałów wojskowych.</w:t>
      </w:r>
      <w:r w:rsidR="00052D45" w:rsidRPr="00CE1FE5">
        <w:rPr>
          <w:rFonts w:ascii="Times New Roman" w:hAnsi="Times New Roman" w:cs="Times New Roman"/>
          <w:sz w:val="28"/>
          <w:szCs w:val="28"/>
        </w:rPr>
        <w:t xml:space="preserve"> Po śmierci nadradcy konsystorialnego awansował w hierarchii duchownej na  </w:t>
      </w:r>
      <w:r w:rsidR="00B03D8D">
        <w:rPr>
          <w:rFonts w:ascii="Times New Roman" w:hAnsi="Times New Roman" w:cs="Times New Roman"/>
          <w:sz w:val="28"/>
          <w:szCs w:val="28"/>
        </w:rPr>
        <w:br/>
      </w:r>
      <w:r w:rsidR="00052D45" w:rsidRPr="00CE1FE5">
        <w:rPr>
          <w:rFonts w:ascii="Times New Roman" w:hAnsi="Times New Roman" w:cs="Times New Roman"/>
          <w:sz w:val="28"/>
          <w:szCs w:val="28"/>
        </w:rPr>
        <w:t xml:space="preserve">2 pastora kościoła dworskiego we Wrocławiu. Był zwolennikiem unii kościołów </w:t>
      </w:r>
      <w:r w:rsidR="00052D45" w:rsidRPr="00CE1FE5">
        <w:rPr>
          <w:rFonts w:ascii="Times New Roman" w:hAnsi="Times New Roman" w:cs="Times New Roman"/>
          <w:sz w:val="28"/>
          <w:szCs w:val="28"/>
        </w:rPr>
        <w:lastRenderedPageBreak/>
        <w:t xml:space="preserve">protestanckich w 1830 r., wtedy też został pierwszym pastorem. Od 1836 r. </w:t>
      </w:r>
      <w:r w:rsidR="00B03D8D">
        <w:rPr>
          <w:rFonts w:ascii="Times New Roman" w:hAnsi="Times New Roman" w:cs="Times New Roman"/>
          <w:sz w:val="28"/>
          <w:szCs w:val="28"/>
        </w:rPr>
        <w:br/>
      </w:r>
      <w:r w:rsidR="00052D45" w:rsidRPr="00CE1FE5">
        <w:rPr>
          <w:rFonts w:ascii="Times New Roman" w:hAnsi="Times New Roman" w:cs="Times New Roman"/>
          <w:sz w:val="28"/>
          <w:szCs w:val="28"/>
        </w:rPr>
        <w:t xml:space="preserve">w Konsystorzu Ewangelickim, pełnił też zaszczytną funkcję superintendenta. Rok później obchodził jubileusz 50-lecia pracy. Z tej okazji </w:t>
      </w:r>
      <w:r w:rsidR="000E4624" w:rsidRPr="00CE1FE5">
        <w:rPr>
          <w:rFonts w:ascii="Times New Roman" w:hAnsi="Times New Roman" w:cs="Times New Roman"/>
          <w:sz w:val="28"/>
          <w:szCs w:val="28"/>
        </w:rPr>
        <w:t xml:space="preserve">Magistrat wystosował wniosek o nadanie </w:t>
      </w:r>
      <w:r w:rsidR="00052D45" w:rsidRPr="00CE1FE5">
        <w:rPr>
          <w:rFonts w:ascii="Times New Roman" w:hAnsi="Times New Roman" w:cs="Times New Roman"/>
          <w:sz w:val="28"/>
          <w:szCs w:val="28"/>
        </w:rPr>
        <w:t xml:space="preserve">duchownemu </w:t>
      </w:r>
      <w:r w:rsidR="00D642A9" w:rsidRPr="00CE1FE5">
        <w:rPr>
          <w:rFonts w:ascii="Times New Roman" w:hAnsi="Times New Roman" w:cs="Times New Roman"/>
          <w:sz w:val="28"/>
          <w:szCs w:val="28"/>
        </w:rPr>
        <w:t>tytułu H</w:t>
      </w:r>
      <w:r w:rsidR="000E4624" w:rsidRPr="00CE1FE5">
        <w:rPr>
          <w:rFonts w:ascii="Times New Roman" w:hAnsi="Times New Roman" w:cs="Times New Roman"/>
          <w:sz w:val="28"/>
          <w:szCs w:val="28"/>
        </w:rPr>
        <w:t xml:space="preserve">onorowego </w:t>
      </w:r>
      <w:r w:rsidR="00D642A9" w:rsidRPr="00CE1FE5">
        <w:rPr>
          <w:rFonts w:ascii="Times New Roman" w:hAnsi="Times New Roman" w:cs="Times New Roman"/>
          <w:sz w:val="28"/>
          <w:szCs w:val="28"/>
        </w:rPr>
        <w:t>O</w:t>
      </w:r>
      <w:r w:rsidR="000E4624" w:rsidRPr="00CE1FE5">
        <w:rPr>
          <w:rFonts w:ascii="Times New Roman" w:hAnsi="Times New Roman" w:cs="Times New Roman"/>
          <w:sz w:val="28"/>
          <w:szCs w:val="28"/>
        </w:rPr>
        <w:t>bywatel</w:t>
      </w:r>
      <w:r w:rsidR="00D642A9" w:rsidRPr="00CE1FE5">
        <w:rPr>
          <w:rFonts w:ascii="Times New Roman" w:hAnsi="Times New Roman" w:cs="Times New Roman"/>
          <w:sz w:val="28"/>
          <w:szCs w:val="28"/>
        </w:rPr>
        <w:t>a</w:t>
      </w:r>
      <w:r w:rsidR="000E4624" w:rsidRPr="00CE1FE5">
        <w:rPr>
          <w:rFonts w:ascii="Times New Roman" w:hAnsi="Times New Roman" w:cs="Times New Roman"/>
          <w:sz w:val="28"/>
          <w:szCs w:val="28"/>
        </w:rPr>
        <w:t xml:space="preserve"> </w:t>
      </w:r>
      <w:r w:rsidR="00052D45" w:rsidRPr="00CE1FE5">
        <w:rPr>
          <w:rFonts w:ascii="Times New Roman" w:hAnsi="Times New Roman" w:cs="Times New Roman"/>
          <w:sz w:val="28"/>
          <w:szCs w:val="28"/>
        </w:rPr>
        <w:t xml:space="preserve"> Wrocławia.</w:t>
      </w:r>
      <w:r w:rsidR="00177533" w:rsidRPr="00CE1FE5">
        <w:rPr>
          <w:rFonts w:ascii="Times New Roman" w:hAnsi="Times New Roman" w:cs="Times New Roman"/>
          <w:sz w:val="28"/>
          <w:szCs w:val="28"/>
        </w:rPr>
        <w:t xml:space="preserve"> </w:t>
      </w:r>
      <w:r w:rsidR="000E4624" w:rsidRPr="00CE1FE5">
        <w:rPr>
          <w:rFonts w:ascii="Times New Roman" w:hAnsi="Times New Roman" w:cs="Times New Roman"/>
          <w:b/>
          <w:bCs/>
          <w:sz w:val="28"/>
          <w:szCs w:val="28"/>
        </w:rPr>
        <w:t>Sesja ZRM podczas której  68 radnych pozytywnie odniosło się do tej propozycji odbyła się 10 lipca 1837 r.</w:t>
      </w:r>
      <w:r w:rsidR="0041487E" w:rsidRPr="00CE1FE5">
        <w:rPr>
          <w:rFonts w:ascii="Times New Roman" w:hAnsi="Times New Roman" w:cs="Times New Roman"/>
          <w:sz w:val="28"/>
          <w:szCs w:val="28"/>
        </w:rPr>
        <w:t xml:space="preserve"> W uzasadnieniu podkreślano jego zasługi w działalności na rzecz opieki społecznej i szkolnictwa.</w:t>
      </w:r>
      <w:r w:rsidR="004A28FA" w:rsidRPr="00CE1FE5">
        <w:rPr>
          <w:rFonts w:ascii="Times New Roman" w:hAnsi="Times New Roman" w:cs="Times New Roman"/>
          <w:sz w:val="28"/>
          <w:szCs w:val="28"/>
        </w:rPr>
        <w:t xml:space="preserve"> Zgodnie </w:t>
      </w:r>
      <w:r w:rsidR="00B03D8D">
        <w:rPr>
          <w:rFonts w:ascii="Times New Roman" w:hAnsi="Times New Roman" w:cs="Times New Roman"/>
          <w:sz w:val="28"/>
          <w:szCs w:val="28"/>
        </w:rPr>
        <w:br/>
      </w:r>
      <w:r w:rsidR="004A28FA" w:rsidRPr="00CE1FE5">
        <w:rPr>
          <w:rFonts w:ascii="Times New Roman" w:hAnsi="Times New Roman" w:cs="Times New Roman"/>
          <w:sz w:val="28"/>
          <w:szCs w:val="28"/>
        </w:rPr>
        <w:t>z tradycją podjęto decyzje o przygotowani</w:t>
      </w:r>
      <w:r w:rsidR="00641730" w:rsidRPr="00CE1FE5">
        <w:rPr>
          <w:rFonts w:ascii="Times New Roman" w:hAnsi="Times New Roman" w:cs="Times New Roman"/>
          <w:sz w:val="28"/>
          <w:szCs w:val="28"/>
        </w:rPr>
        <w:t>u</w:t>
      </w:r>
      <w:r w:rsidR="004A28FA" w:rsidRPr="00CE1FE5">
        <w:rPr>
          <w:rFonts w:ascii="Times New Roman" w:hAnsi="Times New Roman" w:cs="Times New Roman"/>
          <w:sz w:val="28"/>
          <w:szCs w:val="28"/>
        </w:rPr>
        <w:t xml:space="preserve"> dy</w:t>
      </w:r>
      <w:r w:rsidR="00641730" w:rsidRPr="00CE1FE5">
        <w:rPr>
          <w:rFonts w:ascii="Times New Roman" w:hAnsi="Times New Roman" w:cs="Times New Roman"/>
          <w:sz w:val="28"/>
          <w:szCs w:val="28"/>
        </w:rPr>
        <w:t>p</w:t>
      </w:r>
      <w:r w:rsidR="004A28FA" w:rsidRPr="00CE1FE5">
        <w:rPr>
          <w:rFonts w:ascii="Times New Roman" w:hAnsi="Times New Roman" w:cs="Times New Roman"/>
          <w:sz w:val="28"/>
          <w:szCs w:val="28"/>
        </w:rPr>
        <w:t>lomu, a następnie wręczeniu go przez deputację w składzie r</w:t>
      </w:r>
      <w:r w:rsidR="00641730" w:rsidRPr="00CE1FE5">
        <w:rPr>
          <w:rFonts w:ascii="Times New Roman" w:hAnsi="Times New Roman" w:cs="Times New Roman"/>
          <w:sz w:val="28"/>
          <w:szCs w:val="28"/>
        </w:rPr>
        <w:t>a</w:t>
      </w:r>
      <w:r w:rsidR="004A28FA" w:rsidRPr="00CE1FE5">
        <w:rPr>
          <w:rFonts w:ascii="Times New Roman" w:hAnsi="Times New Roman" w:cs="Times New Roman"/>
          <w:sz w:val="28"/>
          <w:szCs w:val="28"/>
        </w:rPr>
        <w:t xml:space="preserve">dny </w:t>
      </w:r>
      <w:r w:rsidR="00CB77C2" w:rsidRPr="00CE1FE5">
        <w:rPr>
          <w:rFonts w:ascii="Times New Roman" w:hAnsi="Times New Roman" w:cs="Times New Roman"/>
          <w:sz w:val="28"/>
          <w:szCs w:val="28"/>
        </w:rPr>
        <w:t xml:space="preserve">Johann Ferdinand </w:t>
      </w:r>
      <w:r w:rsidR="004A28FA" w:rsidRPr="00CE1FE5">
        <w:rPr>
          <w:rFonts w:ascii="Times New Roman" w:hAnsi="Times New Roman" w:cs="Times New Roman"/>
          <w:sz w:val="28"/>
          <w:szCs w:val="28"/>
        </w:rPr>
        <w:t xml:space="preserve">Schiller, radny </w:t>
      </w:r>
      <w:proofErr w:type="spellStart"/>
      <w:r w:rsidR="004A28FA" w:rsidRPr="00CE1FE5">
        <w:rPr>
          <w:rFonts w:ascii="Times New Roman" w:hAnsi="Times New Roman" w:cs="Times New Roman"/>
          <w:sz w:val="28"/>
          <w:szCs w:val="28"/>
        </w:rPr>
        <w:t>Schumel</w:t>
      </w:r>
      <w:proofErr w:type="spellEnd"/>
      <w:r w:rsidR="004A28FA" w:rsidRPr="00CE1FE5">
        <w:rPr>
          <w:rFonts w:ascii="Times New Roman" w:hAnsi="Times New Roman" w:cs="Times New Roman"/>
          <w:sz w:val="28"/>
          <w:szCs w:val="28"/>
        </w:rPr>
        <w:t xml:space="preserve"> oraz radny </w:t>
      </w:r>
      <w:proofErr w:type="spellStart"/>
      <w:r w:rsidR="004A28FA" w:rsidRPr="00CE1FE5">
        <w:rPr>
          <w:rFonts w:ascii="Times New Roman" w:hAnsi="Times New Roman" w:cs="Times New Roman"/>
          <w:sz w:val="28"/>
          <w:szCs w:val="28"/>
        </w:rPr>
        <w:t>Sie</w:t>
      </w:r>
      <w:r w:rsidR="00634EC9" w:rsidRPr="00CE1FE5">
        <w:rPr>
          <w:rFonts w:ascii="Times New Roman" w:hAnsi="Times New Roman" w:cs="Times New Roman"/>
          <w:sz w:val="28"/>
          <w:szCs w:val="28"/>
        </w:rPr>
        <w:t>g</w:t>
      </w:r>
      <w:proofErr w:type="spellEnd"/>
      <w:r w:rsidR="004A28FA" w:rsidRPr="00CE1FE5">
        <w:rPr>
          <w:rFonts w:ascii="Times New Roman" w:hAnsi="Times New Roman" w:cs="Times New Roman"/>
          <w:sz w:val="28"/>
          <w:szCs w:val="28"/>
        </w:rPr>
        <w:t>.</w:t>
      </w:r>
      <w:r w:rsidR="00641730" w:rsidRPr="00CE1FE5">
        <w:rPr>
          <w:rFonts w:ascii="Times New Roman" w:hAnsi="Times New Roman" w:cs="Times New Roman"/>
          <w:sz w:val="28"/>
          <w:szCs w:val="28"/>
        </w:rPr>
        <w:t xml:space="preserve"> </w:t>
      </w:r>
      <w:r w:rsidR="00177533" w:rsidRPr="00CE1FE5">
        <w:rPr>
          <w:rFonts w:ascii="Times New Roman" w:hAnsi="Times New Roman" w:cs="Times New Roman"/>
          <w:sz w:val="28"/>
          <w:szCs w:val="28"/>
        </w:rPr>
        <w:t xml:space="preserve">W tym samym roku superintendent zmarł. </w:t>
      </w:r>
    </w:p>
    <w:p w:rsidR="00052D45" w:rsidRPr="00CE1FE5" w:rsidRDefault="00052D45"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B851D4" w:rsidRPr="00B03D8D" w:rsidRDefault="009A43E1"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14152,</w:t>
      </w:r>
      <w:r w:rsidR="00DD150B" w:rsidRPr="00B03D8D">
        <w:rPr>
          <w:rFonts w:ascii="Times New Roman" w:hAnsi="Times New Roman" w:cs="Times New Roman"/>
          <w:sz w:val="28"/>
          <w:szCs w:val="28"/>
          <w:lang w:val="en-US"/>
        </w:rPr>
        <w:t xml:space="preserve"> k.19</w:t>
      </w:r>
    </w:p>
    <w:p w:rsidR="005103E3" w:rsidRPr="00B03D8D" w:rsidRDefault="00052D45"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Neuer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Nekrolog</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Deutschen</w:t>
      </w:r>
      <w:proofErr w:type="spellEnd"/>
      <w:r w:rsidRPr="00B03D8D">
        <w:rPr>
          <w:rFonts w:ascii="Times New Roman" w:hAnsi="Times New Roman" w:cs="Times New Roman"/>
          <w:sz w:val="28"/>
          <w:szCs w:val="28"/>
          <w:lang w:val="en-US"/>
        </w:rPr>
        <w:t>, T.30,s. 831,832</w:t>
      </w:r>
    </w:p>
    <w:p w:rsidR="00875A6D" w:rsidRPr="00B03D8D" w:rsidRDefault="00875A6D" w:rsidP="00FF63F1">
      <w:pPr>
        <w:jc w:val="both"/>
        <w:rPr>
          <w:rFonts w:ascii="Times New Roman" w:hAnsi="Times New Roman" w:cs="Times New Roman"/>
          <w:sz w:val="28"/>
          <w:szCs w:val="28"/>
          <w:lang w:val="en-US"/>
        </w:rPr>
      </w:pPr>
    </w:p>
    <w:p w:rsidR="00B851D4" w:rsidRPr="00CE1FE5" w:rsidRDefault="00925895"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Johann Wilhelm </w:t>
      </w:r>
      <w:r w:rsidR="00B851D4" w:rsidRPr="00CE1FE5">
        <w:rPr>
          <w:rFonts w:ascii="Times New Roman" w:hAnsi="Times New Roman" w:cs="Times New Roman"/>
          <w:b/>
          <w:bCs/>
          <w:sz w:val="28"/>
          <w:szCs w:val="28"/>
        </w:rPr>
        <w:t>Fischer</w:t>
      </w:r>
      <w:r w:rsidR="00315FE7" w:rsidRPr="00CE1FE5">
        <w:rPr>
          <w:rFonts w:ascii="Times New Roman" w:hAnsi="Times New Roman" w:cs="Times New Roman"/>
          <w:b/>
          <w:bCs/>
          <w:sz w:val="28"/>
          <w:szCs w:val="28"/>
        </w:rPr>
        <w:t xml:space="preserve"> (</w:t>
      </w:r>
      <w:r w:rsidR="004404E7" w:rsidRPr="00CE1FE5">
        <w:rPr>
          <w:rFonts w:ascii="Times New Roman" w:hAnsi="Times New Roman" w:cs="Times New Roman"/>
          <w:b/>
          <w:bCs/>
          <w:sz w:val="28"/>
          <w:szCs w:val="28"/>
        </w:rPr>
        <w:t>1762-1850</w:t>
      </w:r>
      <w:r w:rsidR="00315FE7" w:rsidRPr="00CE1FE5">
        <w:rPr>
          <w:rFonts w:ascii="Times New Roman" w:hAnsi="Times New Roman" w:cs="Times New Roman"/>
          <w:b/>
          <w:bCs/>
          <w:sz w:val="28"/>
          <w:szCs w:val="28"/>
        </w:rPr>
        <w:t>)</w:t>
      </w:r>
      <w:r w:rsidR="004404E7" w:rsidRPr="00CE1FE5">
        <w:rPr>
          <w:rFonts w:ascii="Times New Roman" w:hAnsi="Times New Roman" w:cs="Times New Roman"/>
          <w:b/>
          <w:bCs/>
          <w:sz w:val="28"/>
          <w:szCs w:val="28"/>
        </w:rPr>
        <w:t>, duchowny protestancki</w:t>
      </w:r>
    </w:p>
    <w:p w:rsidR="002A21A3" w:rsidRPr="00CE1FE5" w:rsidRDefault="00DF2B5D" w:rsidP="00FF63F1">
      <w:pPr>
        <w:jc w:val="both"/>
        <w:rPr>
          <w:rFonts w:ascii="Times New Roman" w:hAnsi="Times New Roman" w:cs="Times New Roman"/>
          <w:sz w:val="28"/>
          <w:szCs w:val="28"/>
        </w:rPr>
      </w:pPr>
      <w:r w:rsidRPr="00CE1FE5">
        <w:rPr>
          <w:rFonts w:ascii="Times New Roman" w:hAnsi="Times New Roman" w:cs="Times New Roman"/>
          <w:sz w:val="28"/>
          <w:szCs w:val="28"/>
        </w:rPr>
        <w:t>Karierę duchowną rozpoczął w 1788 r. We Wrocławiu p</w:t>
      </w:r>
      <w:r w:rsidR="00925895" w:rsidRPr="00CE1FE5">
        <w:rPr>
          <w:rFonts w:ascii="Times New Roman" w:hAnsi="Times New Roman" w:cs="Times New Roman"/>
          <w:sz w:val="28"/>
          <w:szCs w:val="28"/>
        </w:rPr>
        <w:t xml:space="preserve">oczątkowo w parafii św. Elżbiety. </w:t>
      </w:r>
      <w:r w:rsidR="00F02ADF" w:rsidRPr="00CE1FE5">
        <w:rPr>
          <w:rFonts w:ascii="Times New Roman" w:hAnsi="Times New Roman" w:cs="Times New Roman"/>
          <w:sz w:val="28"/>
          <w:szCs w:val="28"/>
        </w:rPr>
        <w:t xml:space="preserve">Zwrócił na siebie uwagę w </w:t>
      </w:r>
      <w:r w:rsidR="00925895" w:rsidRPr="00CE1FE5">
        <w:rPr>
          <w:rFonts w:ascii="Times New Roman" w:hAnsi="Times New Roman" w:cs="Times New Roman"/>
          <w:sz w:val="28"/>
          <w:szCs w:val="28"/>
        </w:rPr>
        <w:t xml:space="preserve"> 1807 r.</w:t>
      </w:r>
      <w:r w:rsidR="00F02ADF" w:rsidRPr="00CE1FE5">
        <w:rPr>
          <w:rFonts w:ascii="Times New Roman" w:hAnsi="Times New Roman" w:cs="Times New Roman"/>
          <w:sz w:val="28"/>
          <w:szCs w:val="28"/>
        </w:rPr>
        <w:t>, gdy</w:t>
      </w:r>
      <w:r w:rsidR="00925895" w:rsidRPr="00CE1FE5">
        <w:rPr>
          <w:rFonts w:ascii="Times New Roman" w:hAnsi="Times New Roman" w:cs="Times New Roman"/>
          <w:sz w:val="28"/>
          <w:szCs w:val="28"/>
        </w:rPr>
        <w:t xml:space="preserve"> jako jej senior</w:t>
      </w:r>
      <w:r w:rsidR="00565DC2" w:rsidRPr="00CE1FE5">
        <w:rPr>
          <w:rFonts w:ascii="Times New Roman" w:hAnsi="Times New Roman" w:cs="Times New Roman"/>
          <w:sz w:val="28"/>
          <w:szCs w:val="28"/>
        </w:rPr>
        <w:t xml:space="preserve"> w</w:t>
      </w:r>
      <w:r w:rsidR="00925895" w:rsidRPr="00CE1FE5">
        <w:rPr>
          <w:rFonts w:ascii="Times New Roman" w:hAnsi="Times New Roman" w:cs="Times New Roman"/>
          <w:sz w:val="28"/>
          <w:szCs w:val="28"/>
        </w:rPr>
        <w:t>ygłosił mowę z okazji 550-lecia po</w:t>
      </w:r>
      <w:r w:rsidR="00F02ADF" w:rsidRPr="00CE1FE5">
        <w:rPr>
          <w:rFonts w:ascii="Times New Roman" w:hAnsi="Times New Roman" w:cs="Times New Roman"/>
          <w:sz w:val="28"/>
          <w:szCs w:val="28"/>
        </w:rPr>
        <w:t>świ</w:t>
      </w:r>
      <w:r w:rsidR="00A829D6" w:rsidRPr="00CE1FE5">
        <w:rPr>
          <w:rFonts w:ascii="Times New Roman" w:hAnsi="Times New Roman" w:cs="Times New Roman"/>
          <w:sz w:val="28"/>
          <w:szCs w:val="28"/>
        </w:rPr>
        <w:t>ę</w:t>
      </w:r>
      <w:r w:rsidR="00F02ADF" w:rsidRPr="00CE1FE5">
        <w:rPr>
          <w:rFonts w:ascii="Times New Roman" w:hAnsi="Times New Roman" w:cs="Times New Roman"/>
          <w:sz w:val="28"/>
          <w:szCs w:val="28"/>
        </w:rPr>
        <w:t>cenia kościoła</w:t>
      </w:r>
      <w:r w:rsidR="00925895" w:rsidRPr="00CE1FE5">
        <w:rPr>
          <w:rFonts w:ascii="Times New Roman" w:hAnsi="Times New Roman" w:cs="Times New Roman"/>
          <w:sz w:val="28"/>
          <w:szCs w:val="28"/>
        </w:rPr>
        <w:t xml:space="preserve">. </w:t>
      </w:r>
      <w:r w:rsidR="00A829D6" w:rsidRPr="00CE1FE5">
        <w:rPr>
          <w:rFonts w:ascii="Times New Roman" w:hAnsi="Times New Roman" w:cs="Times New Roman"/>
          <w:sz w:val="28"/>
          <w:szCs w:val="28"/>
        </w:rPr>
        <w:t>Duchowny od</w:t>
      </w:r>
      <w:r w:rsidR="00925895" w:rsidRPr="00CE1FE5">
        <w:rPr>
          <w:rFonts w:ascii="Times New Roman" w:hAnsi="Times New Roman" w:cs="Times New Roman"/>
          <w:sz w:val="28"/>
          <w:szCs w:val="28"/>
        </w:rPr>
        <w:t xml:space="preserve"> 1815 r. </w:t>
      </w:r>
      <w:r w:rsidR="00F02ADF" w:rsidRPr="00CE1FE5">
        <w:rPr>
          <w:rFonts w:ascii="Times New Roman" w:hAnsi="Times New Roman" w:cs="Times New Roman"/>
          <w:sz w:val="28"/>
          <w:szCs w:val="28"/>
        </w:rPr>
        <w:t>był</w:t>
      </w:r>
      <w:r w:rsidR="007310F9" w:rsidRPr="00CE1FE5">
        <w:rPr>
          <w:rFonts w:ascii="Times New Roman" w:hAnsi="Times New Roman" w:cs="Times New Roman"/>
          <w:sz w:val="28"/>
          <w:szCs w:val="28"/>
        </w:rPr>
        <w:t xml:space="preserve"> </w:t>
      </w:r>
      <w:r w:rsidR="00F02ADF" w:rsidRPr="00CE1FE5">
        <w:rPr>
          <w:rFonts w:ascii="Times New Roman" w:hAnsi="Times New Roman" w:cs="Times New Roman"/>
          <w:sz w:val="28"/>
          <w:szCs w:val="28"/>
        </w:rPr>
        <w:t>superintendentem</w:t>
      </w:r>
      <w:r w:rsidR="00925895" w:rsidRPr="00CE1FE5">
        <w:rPr>
          <w:rFonts w:ascii="Times New Roman" w:hAnsi="Times New Roman" w:cs="Times New Roman"/>
          <w:sz w:val="28"/>
          <w:szCs w:val="28"/>
        </w:rPr>
        <w:t xml:space="preserve">  </w:t>
      </w:r>
      <w:r w:rsidR="00F02ADF" w:rsidRPr="00CE1FE5">
        <w:rPr>
          <w:rFonts w:ascii="Times New Roman" w:hAnsi="Times New Roman" w:cs="Times New Roman"/>
          <w:sz w:val="28"/>
          <w:szCs w:val="28"/>
        </w:rPr>
        <w:t>w powiecie Środa Śląska. W latach 1831 – 184</w:t>
      </w:r>
      <w:r w:rsidR="001B0206" w:rsidRPr="00CE1FE5">
        <w:rPr>
          <w:rFonts w:ascii="Times New Roman" w:hAnsi="Times New Roman" w:cs="Times New Roman"/>
          <w:sz w:val="28"/>
          <w:szCs w:val="28"/>
        </w:rPr>
        <w:t>9</w:t>
      </w:r>
      <w:r w:rsidR="00F02ADF" w:rsidRPr="00CE1FE5">
        <w:rPr>
          <w:rFonts w:ascii="Times New Roman" w:hAnsi="Times New Roman" w:cs="Times New Roman"/>
          <w:sz w:val="28"/>
          <w:szCs w:val="28"/>
        </w:rPr>
        <w:t xml:space="preserve">  pełnił </w:t>
      </w:r>
      <w:r w:rsidR="00A829D6" w:rsidRPr="00CE1FE5">
        <w:rPr>
          <w:rFonts w:ascii="Times New Roman" w:hAnsi="Times New Roman" w:cs="Times New Roman"/>
          <w:sz w:val="28"/>
          <w:szCs w:val="28"/>
        </w:rPr>
        <w:t xml:space="preserve">on </w:t>
      </w:r>
      <w:r w:rsidR="00F02ADF" w:rsidRPr="00CE1FE5">
        <w:rPr>
          <w:rFonts w:ascii="Times New Roman" w:hAnsi="Times New Roman" w:cs="Times New Roman"/>
          <w:sz w:val="28"/>
          <w:szCs w:val="28"/>
        </w:rPr>
        <w:t xml:space="preserve">funkcję inspektora kościelnego. </w:t>
      </w:r>
      <w:r w:rsidR="002A21A3" w:rsidRPr="00CE1FE5">
        <w:rPr>
          <w:rFonts w:ascii="Times New Roman" w:hAnsi="Times New Roman" w:cs="Times New Roman"/>
          <w:sz w:val="28"/>
          <w:szCs w:val="28"/>
        </w:rPr>
        <w:t xml:space="preserve">W 1838 r. obchodził jubileusz 50-lecia pracy.  </w:t>
      </w:r>
      <w:r w:rsidR="00B03D8D">
        <w:rPr>
          <w:rFonts w:ascii="Times New Roman" w:hAnsi="Times New Roman" w:cs="Times New Roman"/>
          <w:sz w:val="28"/>
          <w:szCs w:val="28"/>
        </w:rPr>
        <w:br/>
      </w:r>
      <w:r w:rsidR="002A21A3" w:rsidRPr="00CE1FE5">
        <w:rPr>
          <w:rFonts w:ascii="Times New Roman" w:hAnsi="Times New Roman" w:cs="Times New Roman"/>
          <w:b/>
          <w:bCs/>
          <w:sz w:val="28"/>
          <w:szCs w:val="28"/>
        </w:rPr>
        <w:t>Z tej okazji 5</w:t>
      </w:r>
      <w:r w:rsidR="00565DC2" w:rsidRPr="00CE1FE5">
        <w:rPr>
          <w:rFonts w:ascii="Times New Roman" w:hAnsi="Times New Roman" w:cs="Times New Roman"/>
          <w:b/>
          <w:bCs/>
          <w:sz w:val="28"/>
          <w:szCs w:val="28"/>
        </w:rPr>
        <w:t xml:space="preserve"> </w:t>
      </w:r>
      <w:r w:rsidR="002A21A3" w:rsidRPr="00CE1FE5">
        <w:rPr>
          <w:rFonts w:ascii="Times New Roman" w:hAnsi="Times New Roman" w:cs="Times New Roman"/>
          <w:b/>
          <w:bCs/>
          <w:sz w:val="28"/>
          <w:szCs w:val="28"/>
        </w:rPr>
        <w:t>lutego tego roku ZRM uhonorował</w:t>
      </w:r>
      <w:r w:rsidR="001B0206" w:rsidRPr="00CE1FE5">
        <w:rPr>
          <w:rFonts w:ascii="Times New Roman" w:hAnsi="Times New Roman" w:cs="Times New Roman"/>
          <w:b/>
          <w:bCs/>
          <w:sz w:val="28"/>
          <w:szCs w:val="28"/>
        </w:rPr>
        <w:t>o</w:t>
      </w:r>
      <w:r w:rsidR="002A21A3" w:rsidRPr="00CE1FE5">
        <w:rPr>
          <w:rFonts w:ascii="Times New Roman" w:hAnsi="Times New Roman" w:cs="Times New Roman"/>
          <w:b/>
          <w:bCs/>
          <w:sz w:val="28"/>
          <w:szCs w:val="28"/>
        </w:rPr>
        <w:t xml:space="preserve"> </w:t>
      </w:r>
      <w:r w:rsidR="00315FE7" w:rsidRPr="00CE1FE5">
        <w:rPr>
          <w:rFonts w:ascii="Times New Roman" w:hAnsi="Times New Roman" w:cs="Times New Roman"/>
          <w:b/>
          <w:bCs/>
          <w:sz w:val="28"/>
          <w:szCs w:val="28"/>
        </w:rPr>
        <w:t xml:space="preserve">znanego </w:t>
      </w:r>
      <w:r w:rsidR="002A21A3" w:rsidRPr="00CE1FE5">
        <w:rPr>
          <w:rFonts w:ascii="Times New Roman" w:hAnsi="Times New Roman" w:cs="Times New Roman"/>
          <w:b/>
          <w:bCs/>
          <w:sz w:val="28"/>
          <w:szCs w:val="28"/>
        </w:rPr>
        <w:t xml:space="preserve">pastora kościoła św. Marii Magdaleny tytułem </w:t>
      </w:r>
      <w:r w:rsidR="00FC431B" w:rsidRPr="00CE1FE5">
        <w:rPr>
          <w:rFonts w:ascii="Times New Roman" w:hAnsi="Times New Roman" w:cs="Times New Roman"/>
          <w:b/>
          <w:bCs/>
          <w:sz w:val="28"/>
          <w:szCs w:val="28"/>
        </w:rPr>
        <w:t>H</w:t>
      </w:r>
      <w:r w:rsidR="002A21A3" w:rsidRPr="00CE1FE5">
        <w:rPr>
          <w:rFonts w:ascii="Times New Roman" w:hAnsi="Times New Roman" w:cs="Times New Roman"/>
          <w:b/>
          <w:bCs/>
          <w:sz w:val="28"/>
          <w:szCs w:val="28"/>
        </w:rPr>
        <w:t xml:space="preserve">onorowego </w:t>
      </w:r>
      <w:r w:rsidR="00FC431B" w:rsidRPr="00CE1FE5">
        <w:rPr>
          <w:rFonts w:ascii="Times New Roman" w:hAnsi="Times New Roman" w:cs="Times New Roman"/>
          <w:b/>
          <w:bCs/>
          <w:sz w:val="28"/>
          <w:szCs w:val="28"/>
        </w:rPr>
        <w:t>O</w:t>
      </w:r>
      <w:r w:rsidR="002A21A3" w:rsidRPr="00CE1FE5">
        <w:rPr>
          <w:rFonts w:ascii="Times New Roman" w:hAnsi="Times New Roman" w:cs="Times New Roman"/>
          <w:b/>
          <w:bCs/>
          <w:sz w:val="28"/>
          <w:szCs w:val="28"/>
        </w:rPr>
        <w:t>bywatela Wrocławia.</w:t>
      </w:r>
      <w:r w:rsidR="002A21A3" w:rsidRPr="00CE1FE5">
        <w:rPr>
          <w:rFonts w:ascii="Times New Roman" w:hAnsi="Times New Roman" w:cs="Times New Roman"/>
          <w:sz w:val="28"/>
          <w:szCs w:val="28"/>
        </w:rPr>
        <w:t xml:space="preserve">  Dyplom był sporządzony </w:t>
      </w:r>
      <w:r w:rsidR="00CB7407" w:rsidRPr="00CE1FE5">
        <w:rPr>
          <w:rFonts w:ascii="Times New Roman" w:hAnsi="Times New Roman" w:cs="Times New Roman"/>
          <w:sz w:val="28"/>
          <w:szCs w:val="28"/>
        </w:rPr>
        <w:t xml:space="preserve">przez </w:t>
      </w:r>
      <w:proofErr w:type="spellStart"/>
      <w:r w:rsidR="00CB7407" w:rsidRPr="00CE1FE5">
        <w:rPr>
          <w:rFonts w:ascii="Times New Roman" w:hAnsi="Times New Roman" w:cs="Times New Roman"/>
          <w:sz w:val="28"/>
          <w:szCs w:val="28"/>
        </w:rPr>
        <w:t>Rechowa</w:t>
      </w:r>
      <w:proofErr w:type="spellEnd"/>
      <w:r w:rsidR="00CB7407" w:rsidRPr="00CE1FE5">
        <w:rPr>
          <w:rFonts w:ascii="Times New Roman" w:hAnsi="Times New Roman" w:cs="Times New Roman"/>
          <w:sz w:val="28"/>
          <w:szCs w:val="28"/>
        </w:rPr>
        <w:t xml:space="preserve"> </w:t>
      </w:r>
      <w:r w:rsidR="002A21A3" w:rsidRPr="00CE1FE5">
        <w:rPr>
          <w:rFonts w:ascii="Times New Roman" w:hAnsi="Times New Roman" w:cs="Times New Roman"/>
          <w:sz w:val="28"/>
          <w:szCs w:val="28"/>
        </w:rPr>
        <w:t xml:space="preserve">na pergaminie i miał dołączoną srebrną kapsułę z pieczęcią rady. </w:t>
      </w:r>
      <w:r w:rsidR="00CB7407" w:rsidRPr="00CE1FE5">
        <w:rPr>
          <w:rFonts w:ascii="Times New Roman" w:hAnsi="Times New Roman" w:cs="Times New Roman"/>
          <w:sz w:val="28"/>
          <w:szCs w:val="28"/>
        </w:rPr>
        <w:t>Duchowny bardzo aktywnie działał w konsystorzu oraz Deputacji Szkolnej</w:t>
      </w:r>
      <w:r w:rsidRPr="00CE1FE5">
        <w:rPr>
          <w:rFonts w:ascii="Times New Roman" w:hAnsi="Times New Roman" w:cs="Times New Roman"/>
          <w:sz w:val="28"/>
          <w:szCs w:val="28"/>
        </w:rPr>
        <w:t xml:space="preserve">. </w:t>
      </w:r>
      <w:r w:rsidR="00630B9C" w:rsidRPr="00CE1FE5">
        <w:rPr>
          <w:rFonts w:ascii="Times New Roman" w:hAnsi="Times New Roman" w:cs="Times New Roman"/>
          <w:sz w:val="28"/>
          <w:szCs w:val="28"/>
        </w:rPr>
        <w:t>Był a</w:t>
      </w:r>
      <w:r w:rsidRPr="00CE1FE5">
        <w:rPr>
          <w:rFonts w:ascii="Times New Roman" w:hAnsi="Times New Roman" w:cs="Times New Roman"/>
          <w:sz w:val="28"/>
          <w:szCs w:val="28"/>
        </w:rPr>
        <w:t>utor</w:t>
      </w:r>
      <w:r w:rsidR="00630B9C" w:rsidRPr="00CE1FE5">
        <w:rPr>
          <w:rFonts w:ascii="Times New Roman" w:hAnsi="Times New Roman" w:cs="Times New Roman"/>
          <w:sz w:val="28"/>
          <w:szCs w:val="28"/>
        </w:rPr>
        <w:t>em</w:t>
      </w:r>
      <w:r w:rsidRPr="00CE1FE5">
        <w:rPr>
          <w:rFonts w:ascii="Times New Roman" w:hAnsi="Times New Roman" w:cs="Times New Roman"/>
          <w:sz w:val="28"/>
          <w:szCs w:val="28"/>
        </w:rPr>
        <w:t xml:space="preserve"> wielu dzieł teologicznych i opisu geograficznego Śląska.</w:t>
      </w:r>
    </w:p>
    <w:p w:rsidR="00875A6D" w:rsidRPr="00B03D8D" w:rsidRDefault="00875A6D"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2A21A3" w:rsidRPr="00B03D8D" w:rsidRDefault="003E46CA"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DD150B" w:rsidRPr="00B03D8D">
        <w:rPr>
          <w:rFonts w:ascii="Times New Roman" w:hAnsi="Times New Roman" w:cs="Times New Roman"/>
          <w:sz w:val="28"/>
          <w:szCs w:val="28"/>
          <w:lang w:val="en-US"/>
        </w:rPr>
        <w:t xml:space="preserve"> k.</w:t>
      </w:r>
      <w:r w:rsidR="0013009C" w:rsidRPr="00B03D8D">
        <w:rPr>
          <w:rFonts w:ascii="Times New Roman" w:hAnsi="Times New Roman" w:cs="Times New Roman"/>
          <w:sz w:val="28"/>
          <w:szCs w:val="28"/>
          <w:lang w:val="en-US"/>
        </w:rPr>
        <w:t xml:space="preserve"> 23-26</w:t>
      </w:r>
    </w:p>
    <w:p w:rsidR="00F91E16" w:rsidRPr="00B03D8D" w:rsidRDefault="00F91E16"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U.Bunzel</w:t>
      </w:r>
      <w:proofErr w:type="spellEnd"/>
      <w:r w:rsidRPr="00B03D8D">
        <w:rPr>
          <w:rFonts w:ascii="Times New Roman" w:hAnsi="Times New Roman" w:cs="Times New Roman"/>
          <w:sz w:val="28"/>
          <w:szCs w:val="28"/>
          <w:lang w:val="en-US"/>
        </w:rPr>
        <w:t xml:space="preserve">, </w:t>
      </w:r>
      <w:proofErr w:type="spellStart"/>
      <w:r w:rsidR="000533DC" w:rsidRPr="00B03D8D">
        <w:rPr>
          <w:rFonts w:ascii="Times New Roman" w:hAnsi="Times New Roman" w:cs="Times New Roman"/>
          <w:i/>
          <w:iCs/>
          <w:sz w:val="28"/>
          <w:szCs w:val="28"/>
          <w:lang w:val="en-US"/>
        </w:rPr>
        <w:t>H</w:t>
      </w:r>
      <w:r w:rsidRPr="00B03D8D">
        <w:rPr>
          <w:rFonts w:ascii="Times New Roman" w:hAnsi="Times New Roman" w:cs="Times New Roman"/>
          <w:i/>
          <w:iCs/>
          <w:sz w:val="28"/>
          <w:szCs w:val="28"/>
          <w:lang w:val="en-US"/>
        </w:rPr>
        <w:t>aupt</w:t>
      </w:r>
      <w:proofErr w:type="spellEnd"/>
      <w:r w:rsidRPr="00B03D8D">
        <w:rPr>
          <w:rFonts w:ascii="Times New Roman" w:hAnsi="Times New Roman" w:cs="Times New Roman"/>
          <w:i/>
          <w:iCs/>
          <w:sz w:val="28"/>
          <w:szCs w:val="28"/>
          <w:lang w:val="en-US"/>
        </w:rPr>
        <w:t xml:space="preserve">- und </w:t>
      </w:r>
      <w:proofErr w:type="spellStart"/>
      <w:r w:rsidRPr="00B03D8D">
        <w:rPr>
          <w:rFonts w:ascii="Times New Roman" w:hAnsi="Times New Roman" w:cs="Times New Roman"/>
          <w:i/>
          <w:iCs/>
          <w:sz w:val="28"/>
          <w:szCs w:val="28"/>
          <w:lang w:val="en-US"/>
        </w:rPr>
        <w:t>Pfarrkirche</w:t>
      </w:r>
      <w:proofErr w:type="spellEnd"/>
      <w:r w:rsidRPr="00B03D8D">
        <w:rPr>
          <w:rFonts w:ascii="Times New Roman" w:hAnsi="Times New Roman" w:cs="Times New Roman"/>
          <w:i/>
          <w:iCs/>
          <w:sz w:val="28"/>
          <w:szCs w:val="28"/>
          <w:lang w:val="en-US"/>
        </w:rPr>
        <w:t xml:space="preserve"> St.</w:t>
      </w:r>
      <w:r w:rsidR="0071345A" w:rsidRPr="00B03D8D">
        <w:rPr>
          <w:rFonts w:ascii="Times New Roman" w:hAnsi="Times New Roman" w:cs="Times New Roman"/>
          <w:i/>
          <w:iCs/>
          <w:sz w:val="28"/>
          <w:szCs w:val="28"/>
          <w:lang w:val="en-US"/>
        </w:rPr>
        <w:t xml:space="preserve"> </w:t>
      </w:r>
      <w:r w:rsidRPr="00B03D8D">
        <w:rPr>
          <w:rFonts w:ascii="Times New Roman" w:hAnsi="Times New Roman" w:cs="Times New Roman"/>
          <w:i/>
          <w:iCs/>
          <w:sz w:val="28"/>
          <w:szCs w:val="28"/>
          <w:lang w:val="en-US"/>
        </w:rPr>
        <w:t xml:space="preserve">Maria Magdalena </w:t>
      </w:r>
      <w:proofErr w:type="spellStart"/>
      <w:r w:rsidRPr="00B03D8D">
        <w:rPr>
          <w:rFonts w:ascii="Times New Roman" w:hAnsi="Times New Roman" w:cs="Times New Roman"/>
          <w:i/>
          <w:iCs/>
          <w:sz w:val="28"/>
          <w:szCs w:val="28"/>
          <w:lang w:val="en-US"/>
        </w:rPr>
        <w:t>zu</w:t>
      </w:r>
      <w:proofErr w:type="spellEnd"/>
      <w:r w:rsidRPr="00B03D8D">
        <w:rPr>
          <w:rFonts w:ascii="Times New Roman" w:hAnsi="Times New Roman" w:cs="Times New Roman"/>
          <w:i/>
          <w:iCs/>
          <w:sz w:val="28"/>
          <w:szCs w:val="28"/>
          <w:lang w:val="en-US"/>
        </w:rPr>
        <w:t xml:space="preserve"> Breslau</w:t>
      </w:r>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Verlag</w:t>
      </w:r>
      <w:proofErr w:type="spellEnd"/>
      <w:r w:rsidRPr="00B03D8D">
        <w:rPr>
          <w:rFonts w:ascii="Times New Roman" w:hAnsi="Times New Roman" w:cs="Times New Roman"/>
          <w:sz w:val="28"/>
          <w:szCs w:val="28"/>
          <w:lang w:val="en-US"/>
        </w:rPr>
        <w:t xml:space="preserve"> „Unser </w:t>
      </w:r>
      <w:proofErr w:type="spellStart"/>
      <w:r w:rsidRPr="00B03D8D">
        <w:rPr>
          <w:rFonts w:ascii="Times New Roman" w:hAnsi="Times New Roman" w:cs="Times New Roman"/>
          <w:sz w:val="28"/>
          <w:szCs w:val="28"/>
          <w:lang w:val="en-US"/>
        </w:rPr>
        <w:t>Weg</w:t>
      </w:r>
      <w:proofErr w:type="spellEnd"/>
      <w:r w:rsidRPr="00B03D8D">
        <w:rPr>
          <w:rFonts w:ascii="Times New Roman" w:hAnsi="Times New Roman" w:cs="Times New Roman"/>
          <w:sz w:val="28"/>
          <w:szCs w:val="28"/>
          <w:lang w:val="en-US"/>
        </w:rPr>
        <w:t xml:space="preserve">” </w:t>
      </w:r>
      <w:r w:rsidR="004A5D5A" w:rsidRPr="00B03D8D">
        <w:rPr>
          <w:rFonts w:ascii="Times New Roman" w:hAnsi="Times New Roman" w:cs="Times New Roman"/>
          <w:sz w:val="28"/>
          <w:szCs w:val="28"/>
          <w:lang w:val="en-US"/>
        </w:rPr>
        <w:t>,</w:t>
      </w:r>
      <w:r w:rsidRPr="00B03D8D">
        <w:rPr>
          <w:rFonts w:ascii="Times New Roman" w:hAnsi="Times New Roman" w:cs="Times New Roman"/>
          <w:sz w:val="28"/>
          <w:szCs w:val="28"/>
          <w:lang w:val="en-US"/>
        </w:rPr>
        <w:t>Ulm-</w:t>
      </w:r>
      <w:proofErr w:type="spellStart"/>
      <w:r w:rsidRPr="00B03D8D">
        <w:rPr>
          <w:rFonts w:ascii="Times New Roman" w:hAnsi="Times New Roman" w:cs="Times New Roman"/>
          <w:sz w:val="28"/>
          <w:szCs w:val="28"/>
          <w:lang w:val="en-US"/>
        </w:rPr>
        <w:t>Donau</w:t>
      </w:r>
      <w:proofErr w:type="spellEnd"/>
      <w:r w:rsidRPr="00B03D8D">
        <w:rPr>
          <w:rFonts w:ascii="Times New Roman" w:hAnsi="Times New Roman" w:cs="Times New Roman"/>
          <w:sz w:val="28"/>
          <w:szCs w:val="28"/>
          <w:lang w:val="en-US"/>
        </w:rPr>
        <w:t>, s. 12, s.78</w:t>
      </w:r>
    </w:p>
    <w:p w:rsidR="00384391" w:rsidRPr="00B03D8D" w:rsidRDefault="00384391"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K. Mueller, </w:t>
      </w:r>
      <w:proofErr w:type="spellStart"/>
      <w:r w:rsidRPr="00B03D8D">
        <w:rPr>
          <w:rFonts w:ascii="Times New Roman" w:hAnsi="Times New Roman" w:cs="Times New Roman"/>
          <w:i/>
          <w:iCs/>
          <w:sz w:val="28"/>
          <w:szCs w:val="28"/>
          <w:lang w:val="en-US"/>
        </w:rPr>
        <w:t>Vom</w:t>
      </w:r>
      <w:proofErr w:type="spellEnd"/>
      <w:r w:rsidRPr="00B03D8D">
        <w:rPr>
          <w:rFonts w:ascii="Times New Roman" w:hAnsi="Times New Roman" w:cs="Times New Roman"/>
          <w:i/>
          <w:iCs/>
          <w:sz w:val="28"/>
          <w:szCs w:val="28"/>
          <w:lang w:val="en-US"/>
        </w:rPr>
        <w:t xml:space="preserve"> Amt und Art.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Breslauer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Kircheninspektoren</w:t>
      </w:r>
      <w:proofErr w:type="spellEnd"/>
      <w:r w:rsidRPr="00B03D8D">
        <w:rPr>
          <w:rFonts w:ascii="Times New Roman" w:hAnsi="Times New Roman" w:cs="Times New Roman"/>
          <w:sz w:val="28"/>
          <w:szCs w:val="28"/>
          <w:lang w:val="en-US"/>
        </w:rPr>
        <w:t xml:space="preserve"> (w:) </w:t>
      </w:r>
      <w:proofErr w:type="spellStart"/>
      <w:r w:rsidRPr="00B03D8D">
        <w:rPr>
          <w:rFonts w:ascii="Times New Roman" w:hAnsi="Times New Roman" w:cs="Times New Roman"/>
          <w:i/>
          <w:iCs/>
          <w:sz w:val="28"/>
          <w:szCs w:val="28"/>
          <w:lang w:val="en-US"/>
        </w:rPr>
        <w:t>Jahrbuch</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fuer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schlesische</w:t>
      </w:r>
      <w:proofErr w:type="spellEnd"/>
      <w:r w:rsidRPr="00B03D8D">
        <w:rPr>
          <w:rFonts w:ascii="Times New Roman" w:hAnsi="Times New Roman" w:cs="Times New Roman"/>
          <w:i/>
          <w:iCs/>
          <w:sz w:val="28"/>
          <w:szCs w:val="28"/>
          <w:lang w:val="en-US"/>
        </w:rPr>
        <w:t xml:space="preserve"> und </w:t>
      </w:r>
      <w:proofErr w:type="spellStart"/>
      <w:r w:rsidRPr="00B03D8D">
        <w:rPr>
          <w:rFonts w:ascii="Times New Roman" w:hAnsi="Times New Roman" w:cs="Times New Roman"/>
          <w:i/>
          <w:iCs/>
          <w:sz w:val="28"/>
          <w:szCs w:val="28"/>
          <w:lang w:val="en-US"/>
        </w:rPr>
        <w:t>Kirchengeschichte</w:t>
      </w:r>
      <w:proofErr w:type="spellEnd"/>
      <w:r w:rsidRPr="00B03D8D">
        <w:rPr>
          <w:rFonts w:ascii="Times New Roman" w:hAnsi="Times New Roman" w:cs="Times New Roman"/>
          <w:sz w:val="28"/>
          <w:szCs w:val="28"/>
          <w:lang w:val="en-US"/>
        </w:rPr>
        <w:t xml:space="preserve">, 1958, s.76-91 (s.78) </w:t>
      </w:r>
    </w:p>
    <w:p w:rsidR="002A21A3" w:rsidRPr="00B03D8D" w:rsidRDefault="00F91E16"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K.</w:t>
      </w:r>
      <w:r w:rsidR="00384391" w:rsidRPr="00B03D8D">
        <w:rPr>
          <w:rFonts w:ascii="Times New Roman" w:hAnsi="Times New Roman" w:cs="Times New Roman"/>
          <w:sz w:val="28"/>
          <w:szCs w:val="28"/>
          <w:lang w:val="en-US"/>
        </w:rPr>
        <w:t xml:space="preserve"> </w:t>
      </w:r>
      <w:r w:rsidRPr="00B03D8D">
        <w:rPr>
          <w:rFonts w:ascii="Times New Roman" w:hAnsi="Times New Roman" w:cs="Times New Roman"/>
          <w:sz w:val="28"/>
          <w:szCs w:val="28"/>
          <w:lang w:val="en-US"/>
        </w:rPr>
        <w:t xml:space="preserve">Mueller, </w:t>
      </w:r>
      <w:r w:rsidRPr="00B03D8D">
        <w:rPr>
          <w:rFonts w:ascii="Times New Roman" w:hAnsi="Times New Roman" w:cs="Times New Roman"/>
          <w:i/>
          <w:iCs/>
          <w:sz w:val="28"/>
          <w:szCs w:val="28"/>
          <w:lang w:val="en-US"/>
        </w:rPr>
        <w:t xml:space="preserve">Das </w:t>
      </w:r>
      <w:proofErr w:type="spellStart"/>
      <w:r w:rsidRPr="00B03D8D">
        <w:rPr>
          <w:rFonts w:ascii="Times New Roman" w:hAnsi="Times New Roman" w:cs="Times New Roman"/>
          <w:i/>
          <w:iCs/>
          <w:sz w:val="28"/>
          <w:szCs w:val="28"/>
          <w:lang w:val="en-US"/>
        </w:rPr>
        <w:t>evangelische</w:t>
      </w:r>
      <w:proofErr w:type="spellEnd"/>
      <w:r w:rsidRPr="00B03D8D">
        <w:rPr>
          <w:rFonts w:ascii="Times New Roman" w:hAnsi="Times New Roman" w:cs="Times New Roman"/>
          <w:i/>
          <w:iCs/>
          <w:sz w:val="28"/>
          <w:szCs w:val="28"/>
          <w:lang w:val="en-US"/>
        </w:rPr>
        <w:t xml:space="preserve"> Breslau 1525-1945</w:t>
      </w:r>
      <w:r w:rsidRPr="00B03D8D">
        <w:rPr>
          <w:rFonts w:ascii="Times New Roman" w:hAnsi="Times New Roman" w:cs="Times New Roman"/>
          <w:sz w:val="28"/>
          <w:szCs w:val="28"/>
          <w:lang w:val="en-US"/>
        </w:rPr>
        <w:t>, 1952, s.69</w:t>
      </w:r>
    </w:p>
    <w:p w:rsidR="00875A6D" w:rsidRPr="00B03D8D" w:rsidRDefault="00875A6D" w:rsidP="00FF63F1">
      <w:pPr>
        <w:jc w:val="both"/>
        <w:rPr>
          <w:rFonts w:ascii="Times New Roman" w:hAnsi="Times New Roman" w:cs="Times New Roman"/>
          <w:sz w:val="28"/>
          <w:szCs w:val="28"/>
          <w:lang w:val="en-US"/>
        </w:rPr>
      </w:pPr>
    </w:p>
    <w:p w:rsidR="00C64B5F" w:rsidRPr="00CE1FE5" w:rsidRDefault="002A21A3" w:rsidP="00FF63F1">
      <w:pPr>
        <w:jc w:val="both"/>
        <w:rPr>
          <w:rFonts w:ascii="Times New Roman" w:hAnsi="Times New Roman" w:cs="Times New Roman"/>
          <w:sz w:val="28"/>
          <w:szCs w:val="28"/>
        </w:rPr>
      </w:pPr>
      <w:r w:rsidRPr="00CE1FE5">
        <w:rPr>
          <w:rFonts w:ascii="Times New Roman" w:hAnsi="Times New Roman" w:cs="Times New Roman"/>
          <w:b/>
          <w:bCs/>
          <w:sz w:val="28"/>
          <w:szCs w:val="28"/>
        </w:rPr>
        <w:lastRenderedPageBreak/>
        <w:t>Heinrich Theodor von Schoen</w:t>
      </w:r>
      <w:r w:rsidR="00D83E5B" w:rsidRPr="00CE1FE5">
        <w:rPr>
          <w:rFonts w:ascii="Times New Roman" w:hAnsi="Times New Roman" w:cs="Times New Roman"/>
          <w:b/>
          <w:bCs/>
          <w:sz w:val="28"/>
          <w:szCs w:val="28"/>
        </w:rPr>
        <w:t xml:space="preserve"> (1773 – 1856)</w:t>
      </w:r>
      <w:r w:rsidR="009866C5" w:rsidRPr="00CE1FE5">
        <w:rPr>
          <w:rFonts w:ascii="Times New Roman" w:hAnsi="Times New Roman" w:cs="Times New Roman"/>
          <w:b/>
          <w:bCs/>
          <w:sz w:val="28"/>
          <w:szCs w:val="28"/>
        </w:rPr>
        <w:t>, polityk</w:t>
      </w:r>
    </w:p>
    <w:p w:rsidR="00E31371" w:rsidRPr="00CE1FE5" w:rsidRDefault="009866C5" w:rsidP="00FF63F1">
      <w:pPr>
        <w:jc w:val="both"/>
        <w:rPr>
          <w:rFonts w:ascii="Times New Roman" w:hAnsi="Times New Roman" w:cs="Times New Roman"/>
          <w:sz w:val="28"/>
          <w:szCs w:val="28"/>
        </w:rPr>
      </w:pPr>
      <w:r w:rsidRPr="00CE1FE5">
        <w:rPr>
          <w:rFonts w:ascii="Times New Roman" w:hAnsi="Times New Roman" w:cs="Times New Roman"/>
          <w:sz w:val="28"/>
          <w:szCs w:val="28"/>
        </w:rPr>
        <w:t>Z</w:t>
      </w:r>
      <w:r w:rsidR="00D83E5B" w:rsidRPr="00CE1FE5">
        <w:rPr>
          <w:rFonts w:ascii="Times New Roman" w:hAnsi="Times New Roman" w:cs="Times New Roman"/>
          <w:sz w:val="28"/>
          <w:szCs w:val="28"/>
        </w:rPr>
        <w:t>nany niemiecki polity</w:t>
      </w:r>
      <w:r w:rsidRPr="00CE1FE5">
        <w:rPr>
          <w:rFonts w:ascii="Times New Roman" w:hAnsi="Times New Roman" w:cs="Times New Roman"/>
          <w:sz w:val="28"/>
          <w:szCs w:val="28"/>
        </w:rPr>
        <w:t>k</w:t>
      </w:r>
      <w:r w:rsidR="00D83E5B" w:rsidRPr="00CE1FE5">
        <w:rPr>
          <w:rFonts w:ascii="Times New Roman" w:hAnsi="Times New Roman" w:cs="Times New Roman"/>
          <w:sz w:val="28"/>
          <w:szCs w:val="28"/>
        </w:rPr>
        <w:t xml:space="preserve"> </w:t>
      </w:r>
      <w:r w:rsidRPr="00CE1FE5">
        <w:rPr>
          <w:rFonts w:ascii="Times New Roman" w:hAnsi="Times New Roman" w:cs="Times New Roman"/>
          <w:sz w:val="28"/>
          <w:szCs w:val="28"/>
        </w:rPr>
        <w:t>g</w:t>
      </w:r>
      <w:r w:rsidR="00D83E5B" w:rsidRPr="00CE1FE5">
        <w:rPr>
          <w:rFonts w:ascii="Times New Roman" w:hAnsi="Times New Roman" w:cs="Times New Roman"/>
          <w:sz w:val="28"/>
          <w:szCs w:val="28"/>
        </w:rPr>
        <w:t>runtowne wykszta</w:t>
      </w:r>
      <w:r w:rsidR="005E1755" w:rsidRPr="00CE1FE5">
        <w:rPr>
          <w:rFonts w:ascii="Times New Roman" w:hAnsi="Times New Roman" w:cs="Times New Roman"/>
          <w:sz w:val="28"/>
          <w:szCs w:val="28"/>
        </w:rPr>
        <w:t>ł</w:t>
      </w:r>
      <w:r w:rsidR="00D83E5B" w:rsidRPr="00CE1FE5">
        <w:rPr>
          <w:rFonts w:ascii="Times New Roman" w:hAnsi="Times New Roman" w:cs="Times New Roman"/>
          <w:sz w:val="28"/>
          <w:szCs w:val="28"/>
        </w:rPr>
        <w:t xml:space="preserve">cenie zdobył na uniwersytecie </w:t>
      </w:r>
      <w:r w:rsidR="00B03D8D">
        <w:rPr>
          <w:rFonts w:ascii="Times New Roman" w:hAnsi="Times New Roman" w:cs="Times New Roman"/>
          <w:sz w:val="28"/>
          <w:szCs w:val="28"/>
        </w:rPr>
        <w:br/>
      </w:r>
      <w:r w:rsidR="00D83E5B" w:rsidRPr="00CE1FE5">
        <w:rPr>
          <w:rFonts w:ascii="Times New Roman" w:hAnsi="Times New Roman" w:cs="Times New Roman"/>
          <w:sz w:val="28"/>
          <w:szCs w:val="28"/>
        </w:rPr>
        <w:t>w Królewcu. Należał do studentów Immanuela Kanta</w:t>
      </w:r>
      <w:r w:rsidR="00CE1C30" w:rsidRPr="00CE1FE5">
        <w:rPr>
          <w:rFonts w:ascii="Times New Roman" w:hAnsi="Times New Roman" w:cs="Times New Roman"/>
          <w:sz w:val="28"/>
          <w:szCs w:val="28"/>
        </w:rPr>
        <w:t xml:space="preserve">. W dobie wojen napoleońskich znalazł się w gronie reformatorów państwa pruskiego, ściśle współpracując Karlem von Steinem. W 1816 r. został </w:t>
      </w:r>
      <w:proofErr w:type="spellStart"/>
      <w:r w:rsidR="00CE1C30" w:rsidRPr="00CE1FE5">
        <w:rPr>
          <w:rFonts w:ascii="Times New Roman" w:hAnsi="Times New Roman" w:cs="Times New Roman"/>
          <w:sz w:val="28"/>
          <w:szCs w:val="28"/>
        </w:rPr>
        <w:t>nadprezydentem</w:t>
      </w:r>
      <w:proofErr w:type="spellEnd"/>
      <w:r w:rsidR="00CE1C30" w:rsidRPr="00CE1FE5">
        <w:rPr>
          <w:rFonts w:ascii="Times New Roman" w:hAnsi="Times New Roman" w:cs="Times New Roman"/>
          <w:sz w:val="28"/>
          <w:szCs w:val="28"/>
        </w:rPr>
        <w:t xml:space="preserve"> Prus Zachodnich, 8 lat później podobne stanowisko piastował również w Prusach Wschodnich.</w:t>
      </w:r>
      <w:r w:rsidR="00B347A8" w:rsidRPr="00CE1FE5">
        <w:rPr>
          <w:rFonts w:ascii="Times New Roman" w:hAnsi="Times New Roman" w:cs="Times New Roman"/>
          <w:sz w:val="28"/>
          <w:szCs w:val="28"/>
        </w:rPr>
        <w:t xml:space="preserve"> W czasach króla Fryderyka Wilhelma IV (1840- 1861) awansował na stanowisko m</w:t>
      </w:r>
      <w:r w:rsidR="0087193F" w:rsidRPr="00CE1FE5">
        <w:rPr>
          <w:rFonts w:ascii="Times New Roman" w:hAnsi="Times New Roman" w:cs="Times New Roman"/>
          <w:sz w:val="28"/>
          <w:szCs w:val="28"/>
        </w:rPr>
        <w:t>i</w:t>
      </w:r>
      <w:r w:rsidR="00B347A8" w:rsidRPr="00CE1FE5">
        <w:rPr>
          <w:rFonts w:ascii="Times New Roman" w:hAnsi="Times New Roman" w:cs="Times New Roman"/>
          <w:sz w:val="28"/>
          <w:szCs w:val="28"/>
        </w:rPr>
        <w:t>nistra stanu</w:t>
      </w:r>
      <w:r w:rsidR="0087193F" w:rsidRPr="00CE1FE5">
        <w:rPr>
          <w:rFonts w:ascii="Times New Roman" w:hAnsi="Times New Roman" w:cs="Times New Roman"/>
          <w:sz w:val="28"/>
          <w:szCs w:val="28"/>
        </w:rPr>
        <w:t>, popar</w:t>
      </w:r>
      <w:r w:rsidR="006C71DB" w:rsidRPr="00CE1FE5">
        <w:rPr>
          <w:rFonts w:ascii="Times New Roman" w:hAnsi="Times New Roman" w:cs="Times New Roman"/>
          <w:sz w:val="28"/>
          <w:szCs w:val="28"/>
        </w:rPr>
        <w:t>ł</w:t>
      </w:r>
      <w:r w:rsidR="0087193F" w:rsidRPr="00CE1FE5">
        <w:rPr>
          <w:rFonts w:ascii="Times New Roman" w:hAnsi="Times New Roman" w:cs="Times New Roman"/>
          <w:sz w:val="28"/>
          <w:szCs w:val="28"/>
        </w:rPr>
        <w:t xml:space="preserve"> jednak wbrew monarsze  ruch liberalny</w:t>
      </w:r>
      <w:r w:rsidR="00B25E4E" w:rsidRPr="00CE1FE5">
        <w:rPr>
          <w:rFonts w:ascii="Times New Roman" w:hAnsi="Times New Roman" w:cs="Times New Roman"/>
          <w:sz w:val="28"/>
          <w:szCs w:val="28"/>
        </w:rPr>
        <w:t>, publikując postępowy manifest „</w:t>
      </w:r>
      <w:proofErr w:type="spellStart"/>
      <w:r w:rsidR="00B25E4E" w:rsidRPr="00CE1FE5">
        <w:rPr>
          <w:rFonts w:ascii="Times New Roman" w:hAnsi="Times New Roman" w:cs="Times New Roman"/>
          <w:sz w:val="28"/>
          <w:szCs w:val="28"/>
        </w:rPr>
        <w:t>Woher</w:t>
      </w:r>
      <w:proofErr w:type="spellEnd"/>
      <w:r w:rsidR="00B25E4E" w:rsidRPr="00CE1FE5">
        <w:rPr>
          <w:rFonts w:ascii="Times New Roman" w:hAnsi="Times New Roman" w:cs="Times New Roman"/>
          <w:sz w:val="28"/>
          <w:szCs w:val="28"/>
        </w:rPr>
        <w:t xml:space="preserve"> u. </w:t>
      </w:r>
      <w:proofErr w:type="spellStart"/>
      <w:r w:rsidR="00B25E4E" w:rsidRPr="00CE1FE5">
        <w:rPr>
          <w:rFonts w:ascii="Times New Roman" w:hAnsi="Times New Roman" w:cs="Times New Roman"/>
          <w:sz w:val="28"/>
          <w:szCs w:val="28"/>
        </w:rPr>
        <w:t>wohin</w:t>
      </w:r>
      <w:proofErr w:type="spellEnd"/>
      <w:r w:rsidR="00B25E4E" w:rsidRPr="00CE1FE5">
        <w:rPr>
          <w:rFonts w:ascii="Times New Roman" w:hAnsi="Times New Roman" w:cs="Times New Roman"/>
          <w:sz w:val="28"/>
          <w:szCs w:val="28"/>
        </w:rPr>
        <w:t>”. W efekcie władca zwolnił go ze służby i polityk powrócił do swoich dóbr pod Królewcem</w:t>
      </w:r>
      <w:r w:rsidR="0021537C" w:rsidRPr="00CE1FE5">
        <w:rPr>
          <w:rFonts w:ascii="Times New Roman" w:hAnsi="Times New Roman" w:cs="Times New Roman"/>
          <w:sz w:val="28"/>
          <w:szCs w:val="28"/>
        </w:rPr>
        <w:t>. Został jednak obarczony misją dopilnowania odbudowy zamku w Malborku.</w:t>
      </w:r>
      <w:r w:rsidR="004F74D3" w:rsidRPr="00CE1FE5">
        <w:rPr>
          <w:rFonts w:ascii="Times New Roman" w:hAnsi="Times New Roman" w:cs="Times New Roman"/>
          <w:sz w:val="28"/>
          <w:szCs w:val="28"/>
        </w:rPr>
        <w:t xml:space="preserve"> ZRM we Wrocławiu zamanifestowało swoje poparcie dla liberała. </w:t>
      </w:r>
      <w:r w:rsidR="004F74D3" w:rsidRPr="00CE1FE5">
        <w:rPr>
          <w:rFonts w:ascii="Times New Roman" w:hAnsi="Times New Roman" w:cs="Times New Roman"/>
          <w:b/>
          <w:bCs/>
          <w:sz w:val="28"/>
          <w:szCs w:val="28"/>
        </w:rPr>
        <w:t>W dniu 25 maj</w:t>
      </w:r>
      <w:r w:rsidR="00713956" w:rsidRPr="00CE1FE5">
        <w:rPr>
          <w:rFonts w:ascii="Times New Roman" w:hAnsi="Times New Roman" w:cs="Times New Roman"/>
          <w:b/>
          <w:bCs/>
          <w:sz w:val="28"/>
          <w:szCs w:val="28"/>
        </w:rPr>
        <w:t>a 1843 r.</w:t>
      </w:r>
      <w:r w:rsidR="004F74D3" w:rsidRPr="00CE1FE5">
        <w:rPr>
          <w:rFonts w:ascii="Times New Roman" w:hAnsi="Times New Roman" w:cs="Times New Roman"/>
          <w:b/>
          <w:bCs/>
          <w:sz w:val="28"/>
          <w:szCs w:val="28"/>
        </w:rPr>
        <w:t xml:space="preserve"> decyzją 73 członków rady przyznano mu tytuł honorowego o obywatela.</w:t>
      </w:r>
      <w:r w:rsidR="00713956" w:rsidRPr="00CE1FE5">
        <w:rPr>
          <w:rFonts w:ascii="Times New Roman" w:hAnsi="Times New Roman" w:cs="Times New Roman"/>
          <w:b/>
          <w:bCs/>
          <w:sz w:val="28"/>
          <w:szCs w:val="28"/>
        </w:rPr>
        <w:t xml:space="preserve"> Tę godność przyznano po raz </w:t>
      </w:r>
      <w:r w:rsidR="00177D9A" w:rsidRPr="00CE1FE5">
        <w:rPr>
          <w:rFonts w:ascii="Times New Roman" w:hAnsi="Times New Roman" w:cs="Times New Roman"/>
          <w:b/>
          <w:bCs/>
          <w:sz w:val="28"/>
          <w:szCs w:val="28"/>
        </w:rPr>
        <w:t>drugi</w:t>
      </w:r>
      <w:r w:rsidR="00713956" w:rsidRPr="00CE1FE5">
        <w:rPr>
          <w:rFonts w:ascii="Times New Roman" w:hAnsi="Times New Roman" w:cs="Times New Roman"/>
          <w:b/>
          <w:bCs/>
          <w:sz w:val="28"/>
          <w:szCs w:val="28"/>
        </w:rPr>
        <w:t xml:space="preserve"> komuś z zewnątrz.</w:t>
      </w:r>
      <w:r w:rsidR="00713956" w:rsidRPr="00CE1FE5">
        <w:rPr>
          <w:rFonts w:ascii="Times New Roman" w:hAnsi="Times New Roman" w:cs="Times New Roman"/>
          <w:sz w:val="28"/>
          <w:szCs w:val="28"/>
        </w:rPr>
        <w:t xml:space="preserve">  </w:t>
      </w:r>
      <w:r w:rsidR="005D58DD" w:rsidRPr="00CE1FE5">
        <w:rPr>
          <w:rFonts w:ascii="Times New Roman" w:hAnsi="Times New Roman" w:cs="Times New Roman"/>
          <w:sz w:val="28"/>
          <w:szCs w:val="28"/>
        </w:rPr>
        <w:t xml:space="preserve">Schoen obchodził wówczas 50-lecie pracy. Dyplom wykonał litograf </w:t>
      </w:r>
      <w:r w:rsidR="00DA3A06" w:rsidRPr="00CE1FE5">
        <w:rPr>
          <w:rFonts w:ascii="Times New Roman" w:hAnsi="Times New Roman" w:cs="Times New Roman"/>
          <w:sz w:val="28"/>
          <w:szCs w:val="28"/>
        </w:rPr>
        <w:t>C</w:t>
      </w:r>
      <w:r w:rsidR="00B50200" w:rsidRPr="00CE1FE5">
        <w:rPr>
          <w:rFonts w:ascii="Times New Roman" w:hAnsi="Times New Roman" w:cs="Times New Roman"/>
          <w:sz w:val="28"/>
          <w:szCs w:val="28"/>
        </w:rPr>
        <w:t xml:space="preserve">arl </w:t>
      </w:r>
      <w:proofErr w:type="spellStart"/>
      <w:r w:rsidR="005D58DD" w:rsidRPr="00CE1FE5">
        <w:rPr>
          <w:rFonts w:ascii="Times New Roman" w:hAnsi="Times New Roman" w:cs="Times New Roman"/>
          <w:sz w:val="28"/>
          <w:szCs w:val="28"/>
        </w:rPr>
        <w:t>Krone</w:t>
      </w:r>
      <w:proofErr w:type="spellEnd"/>
      <w:r w:rsidR="005D58DD" w:rsidRPr="00CE1FE5">
        <w:rPr>
          <w:rFonts w:ascii="Times New Roman" w:hAnsi="Times New Roman" w:cs="Times New Roman"/>
          <w:sz w:val="28"/>
          <w:szCs w:val="28"/>
        </w:rPr>
        <w:t xml:space="preserve">, skórzaną  </w:t>
      </w:r>
      <w:r w:rsidR="0069613D" w:rsidRPr="00CE1FE5">
        <w:rPr>
          <w:rFonts w:ascii="Times New Roman" w:hAnsi="Times New Roman" w:cs="Times New Roman"/>
          <w:sz w:val="28"/>
          <w:szCs w:val="28"/>
        </w:rPr>
        <w:t xml:space="preserve">ozdobną </w:t>
      </w:r>
      <w:r w:rsidR="005D58DD" w:rsidRPr="00CE1FE5">
        <w:rPr>
          <w:rFonts w:ascii="Times New Roman" w:hAnsi="Times New Roman" w:cs="Times New Roman"/>
          <w:sz w:val="28"/>
          <w:szCs w:val="28"/>
        </w:rPr>
        <w:t xml:space="preserve">teczką </w:t>
      </w:r>
      <w:r w:rsidR="000959D0" w:rsidRPr="00CE1FE5">
        <w:rPr>
          <w:rFonts w:ascii="Times New Roman" w:hAnsi="Times New Roman" w:cs="Times New Roman"/>
          <w:sz w:val="28"/>
          <w:szCs w:val="28"/>
        </w:rPr>
        <w:t xml:space="preserve">przygotował </w:t>
      </w:r>
      <w:r w:rsidR="005D58DD" w:rsidRPr="00CE1FE5">
        <w:rPr>
          <w:rFonts w:ascii="Times New Roman" w:hAnsi="Times New Roman" w:cs="Times New Roman"/>
          <w:sz w:val="28"/>
          <w:szCs w:val="28"/>
        </w:rPr>
        <w:t xml:space="preserve">Theodor </w:t>
      </w:r>
      <w:proofErr w:type="spellStart"/>
      <w:r w:rsidR="005D58DD" w:rsidRPr="00CE1FE5">
        <w:rPr>
          <w:rFonts w:ascii="Times New Roman" w:hAnsi="Times New Roman" w:cs="Times New Roman"/>
          <w:sz w:val="28"/>
          <w:szCs w:val="28"/>
        </w:rPr>
        <w:t>Neugold</w:t>
      </w:r>
      <w:proofErr w:type="spellEnd"/>
      <w:r w:rsidR="005D58DD" w:rsidRPr="00CE1FE5">
        <w:rPr>
          <w:rFonts w:ascii="Times New Roman" w:hAnsi="Times New Roman" w:cs="Times New Roman"/>
          <w:sz w:val="28"/>
          <w:szCs w:val="28"/>
        </w:rPr>
        <w:t>.</w:t>
      </w:r>
      <w:r w:rsidR="00ED59E1" w:rsidRPr="00CE1FE5">
        <w:rPr>
          <w:rFonts w:ascii="Times New Roman" w:hAnsi="Times New Roman" w:cs="Times New Roman"/>
          <w:sz w:val="28"/>
          <w:szCs w:val="28"/>
        </w:rPr>
        <w:t xml:space="preserve"> Tekst wykaligrafował rektor </w:t>
      </w:r>
      <w:proofErr w:type="spellStart"/>
      <w:r w:rsidR="00ED59E1" w:rsidRPr="00CE1FE5">
        <w:rPr>
          <w:rFonts w:ascii="Times New Roman" w:hAnsi="Times New Roman" w:cs="Times New Roman"/>
          <w:sz w:val="28"/>
          <w:szCs w:val="28"/>
        </w:rPr>
        <w:t>Haucke</w:t>
      </w:r>
      <w:proofErr w:type="spellEnd"/>
      <w:r w:rsidR="00ED59E1" w:rsidRPr="00CE1FE5">
        <w:rPr>
          <w:rFonts w:ascii="Times New Roman" w:hAnsi="Times New Roman" w:cs="Times New Roman"/>
          <w:sz w:val="28"/>
          <w:szCs w:val="28"/>
        </w:rPr>
        <w:t>.</w:t>
      </w:r>
      <w:r w:rsidR="005D58DD" w:rsidRPr="00CE1FE5">
        <w:rPr>
          <w:rFonts w:ascii="Times New Roman" w:hAnsi="Times New Roman" w:cs="Times New Roman"/>
          <w:sz w:val="28"/>
          <w:szCs w:val="28"/>
        </w:rPr>
        <w:t xml:space="preserve"> Radni postanowili również  wręczyć ministrowi pamiątkowy obiekt- srebrną kolumnę przygotowaną przez rzeźbiarza</w:t>
      </w:r>
      <w:r w:rsidR="0092064E">
        <w:rPr>
          <w:rFonts w:ascii="Times New Roman" w:hAnsi="Times New Roman" w:cs="Times New Roman"/>
          <w:sz w:val="28"/>
          <w:szCs w:val="28"/>
        </w:rPr>
        <w:t xml:space="preserve"> Carla</w:t>
      </w:r>
      <w:r w:rsidR="005D58DD" w:rsidRPr="00CE1FE5">
        <w:rPr>
          <w:rFonts w:ascii="Times New Roman" w:hAnsi="Times New Roman" w:cs="Times New Roman"/>
          <w:sz w:val="28"/>
          <w:szCs w:val="28"/>
        </w:rPr>
        <w:t xml:space="preserve"> </w:t>
      </w:r>
      <w:proofErr w:type="spellStart"/>
      <w:r w:rsidR="005D58DD" w:rsidRPr="00CE1FE5">
        <w:rPr>
          <w:rFonts w:ascii="Times New Roman" w:hAnsi="Times New Roman" w:cs="Times New Roman"/>
          <w:sz w:val="28"/>
          <w:szCs w:val="28"/>
        </w:rPr>
        <w:t>M</w:t>
      </w:r>
      <w:r w:rsidR="006D0AF4" w:rsidRPr="00CE1FE5">
        <w:rPr>
          <w:rFonts w:ascii="Times New Roman" w:hAnsi="Times New Roman" w:cs="Times New Roman"/>
          <w:sz w:val="28"/>
          <w:szCs w:val="28"/>
        </w:rPr>
        <w:t>aeh</w:t>
      </w:r>
      <w:r w:rsidR="005D58DD" w:rsidRPr="00CE1FE5">
        <w:rPr>
          <w:rFonts w:ascii="Times New Roman" w:hAnsi="Times New Roman" w:cs="Times New Roman"/>
          <w:sz w:val="28"/>
          <w:szCs w:val="28"/>
        </w:rPr>
        <w:t>rtiga</w:t>
      </w:r>
      <w:proofErr w:type="spellEnd"/>
      <w:r w:rsidR="005D58DD" w:rsidRPr="00CE1FE5">
        <w:rPr>
          <w:rFonts w:ascii="Times New Roman" w:hAnsi="Times New Roman" w:cs="Times New Roman"/>
          <w:sz w:val="28"/>
          <w:szCs w:val="28"/>
        </w:rPr>
        <w:t>.</w:t>
      </w:r>
      <w:r w:rsidR="006D0AF4" w:rsidRPr="00CE1FE5">
        <w:rPr>
          <w:rFonts w:ascii="Times New Roman" w:hAnsi="Times New Roman" w:cs="Times New Roman"/>
          <w:sz w:val="28"/>
          <w:szCs w:val="28"/>
        </w:rPr>
        <w:t xml:space="preserve"> Kosztorys</w:t>
      </w:r>
      <w:r w:rsidR="005D58DD" w:rsidRPr="00CE1FE5">
        <w:rPr>
          <w:rFonts w:ascii="Times New Roman" w:hAnsi="Times New Roman" w:cs="Times New Roman"/>
          <w:sz w:val="28"/>
          <w:szCs w:val="28"/>
        </w:rPr>
        <w:t xml:space="preserve"> tego przedsięwzięcia </w:t>
      </w:r>
      <w:r w:rsidR="006D0AF4" w:rsidRPr="00CE1FE5">
        <w:rPr>
          <w:rFonts w:ascii="Times New Roman" w:hAnsi="Times New Roman" w:cs="Times New Roman"/>
          <w:sz w:val="28"/>
          <w:szCs w:val="28"/>
        </w:rPr>
        <w:t>wyniósł</w:t>
      </w:r>
      <w:r w:rsidR="005D58DD" w:rsidRPr="00CE1FE5">
        <w:rPr>
          <w:rFonts w:ascii="Times New Roman" w:hAnsi="Times New Roman" w:cs="Times New Roman"/>
          <w:sz w:val="28"/>
          <w:szCs w:val="28"/>
        </w:rPr>
        <w:t xml:space="preserve"> 378 RTH.</w:t>
      </w:r>
      <w:r w:rsidR="0069613D" w:rsidRPr="00CE1FE5">
        <w:rPr>
          <w:rFonts w:ascii="Times New Roman" w:hAnsi="Times New Roman" w:cs="Times New Roman"/>
          <w:sz w:val="28"/>
          <w:szCs w:val="28"/>
        </w:rPr>
        <w:t xml:space="preserve"> Na </w:t>
      </w:r>
      <w:r w:rsidR="001762AC" w:rsidRPr="00CE1FE5">
        <w:rPr>
          <w:rFonts w:ascii="Times New Roman" w:hAnsi="Times New Roman" w:cs="Times New Roman"/>
          <w:sz w:val="28"/>
          <w:szCs w:val="28"/>
        </w:rPr>
        <w:t xml:space="preserve">zachowanym w </w:t>
      </w:r>
      <w:proofErr w:type="spellStart"/>
      <w:r w:rsidR="001762AC" w:rsidRPr="00CE1FE5">
        <w:rPr>
          <w:rFonts w:ascii="Times New Roman" w:hAnsi="Times New Roman" w:cs="Times New Roman"/>
          <w:sz w:val="28"/>
          <w:szCs w:val="28"/>
        </w:rPr>
        <w:t>APWr</w:t>
      </w:r>
      <w:proofErr w:type="spellEnd"/>
      <w:r w:rsidR="001762AC" w:rsidRPr="00CE1FE5">
        <w:rPr>
          <w:rFonts w:ascii="Times New Roman" w:hAnsi="Times New Roman" w:cs="Times New Roman"/>
          <w:sz w:val="28"/>
          <w:szCs w:val="28"/>
        </w:rPr>
        <w:t xml:space="preserve"> </w:t>
      </w:r>
      <w:r w:rsidR="0069613D" w:rsidRPr="00CE1FE5">
        <w:rPr>
          <w:rFonts w:ascii="Times New Roman" w:hAnsi="Times New Roman" w:cs="Times New Roman"/>
          <w:sz w:val="28"/>
          <w:szCs w:val="28"/>
        </w:rPr>
        <w:t>dyplomie widnieje data 8 czerwca 1843 r.</w:t>
      </w:r>
      <w:r w:rsidR="008E2A3C" w:rsidRPr="00CE1FE5">
        <w:rPr>
          <w:rFonts w:ascii="Times New Roman" w:hAnsi="Times New Roman" w:cs="Times New Roman"/>
          <w:sz w:val="28"/>
          <w:szCs w:val="28"/>
        </w:rPr>
        <w:t xml:space="preserve"> </w:t>
      </w:r>
      <w:r w:rsidR="004F74D3" w:rsidRPr="00CE1FE5">
        <w:rPr>
          <w:rFonts w:ascii="Times New Roman" w:hAnsi="Times New Roman" w:cs="Times New Roman"/>
          <w:sz w:val="28"/>
          <w:szCs w:val="28"/>
        </w:rPr>
        <w:t xml:space="preserve">1848 r., kiedy powołano Pruskie Zgromadzenie Narodowe, jako prezydent senior inaugurował obrady. </w:t>
      </w:r>
    </w:p>
    <w:p w:rsidR="00875A6D" w:rsidRPr="00B03D8D" w:rsidRDefault="00875A6D"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875A6D" w:rsidRPr="00B03D8D" w:rsidRDefault="00FC45CA"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D21DFF" w:rsidRPr="00B03D8D">
        <w:rPr>
          <w:rFonts w:ascii="Times New Roman" w:hAnsi="Times New Roman" w:cs="Times New Roman"/>
          <w:sz w:val="28"/>
          <w:szCs w:val="28"/>
          <w:lang w:val="en-US"/>
        </w:rPr>
        <w:t xml:space="preserve"> k.29-38</w:t>
      </w:r>
    </w:p>
    <w:p w:rsidR="003E7D59" w:rsidRPr="00B03D8D" w:rsidRDefault="003E7D59"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O. </w:t>
      </w:r>
      <w:proofErr w:type="spellStart"/>
      <w:r w:rsidRPr="00B03D8D">
        <w:rPr>
          <w:rFonts w:ascii="Times New Roman" w:hAnsi="Times New Roman" w:cs="Times New Roman"/>
          <w:sz w:val="28"/>
          <w:szCs w:val="28"/>
          <w:lang w:val="en-US"/>
        </w:rPr>
        <w:t>Linke</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Friedrich Theodor von </w:t>
      </w:r>
      <w:proofErr w:type="spellStart"/>
      <w:r w:rsidRPr="00B03D8D">
        <w:rPr>
          <w:rFonts w:ascii="Times New Roman" w:hAnsi="Times New Roman" w:cs="Times New Roman"/>
          <w:i/>
          <w:iCs/>
          <w:sz w:val="28"/>
          <w:szCs w:val="28"/>
          <w:lang w:val="en-US"/>
        </w:rPr>
        <w:t>Merckel</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im</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Dienste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fuer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Vaterland</w:t>
      </w:r>
      <w:proofErr w:type="spellEnd"/>
      <w:r w:rsidRPr="00B03D8D">
        <w:rPr>
          <w:rFonts w:ascii="Times New Roman" w:hAnsi="Times New Roman" w:cs="Times New Roman"/>
          <w:sz w:val="28"/>
          <w:szCs w:val="28"/>
          <w:lang w:val="en-US"/>
        </w:rPr>
        <w:t>, Breslau 1907, s.78</w:t>
      </w:r>
    </w:p>
    <w:p w:rsidR="00682D7B" w:rsidRPr="00B03D8D" w:rsidRDefault="00682D7B" w:rsidP="00FF63F1">
      <w:pPr>
        <w:jc w:val="both"/>
        <w:rPr>
          <w:rFonts w:ascii="Times New Roman" w:hAnsi="Times New Roman" w:cs="Times New Roman"/>
          <w:sz w:val="28"/>
          <w:szCs w:val="28"/>
          <w:lang w:val="en-US"/>
        </w:rPr>
      </w:pPr>
    </w:p>
    <w:p w:rsidR="001762AC" w:rsidRPr="00CE1FE5" w:rsidRDefault="001762AC"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Theodor von </w:t>
      </w:r>
      <w:proofErr w:type="spellStart"/>
      <w:r w:rsidRPr="00CE1FE5">
        <w:rPr>
          <w:rFonts w:ascii="Times New Roman" w:hAnsi="Times New Roman" w:cs="Times New Roman"/>
          <w:b/>
          <w:bCs/>
          <w:sz w:val="28"/>
          <w:szCs w:val="28"/>
        </w:rPr>
        <w:t>Merckel</w:t>
      </w:r>
      <w:proofErr w:type="spellEnd"/>
      <w:r w:rsidRPr="00CE1FE5">
        <w:rPr>
          <w:rFonts w:ascii="Times New Roman" w:hAnsi="Times New Roman" w:cs="Times New Roman"/>
          <w:b/>
          <w:bCs/>
          <w:sz w:val="28"/>
          <w:szCs w:val="28"/>
        </w:rPr>
        <w:t xml:space="preserve"> (1775-1846)</w:t>
      </w:r>
      <w:r w:rsidR="00E430F6" w:rsidRPr="00CE1FE5">
        <w:rPr>
          <w:rFonts w:ascii="Times New Roman" w:hAnsi="Times New Roman" w:cs="Times New Roman"/>
          <w:b/>
          <w:bCs/>
          <w:sz w:val="28"/>
          <w:szCs w:val="28"/>
        </w:rPr>
        <w:t xml:space="preserve">,prawnik  </w:t>
      </w:r>
      <w:proofErr w:type="spellStart"/>
      <w:r w:rsidR="00E430F6" w:rsidRPr="00CE1FE5">
        <w:rPr>
          <w:rFonts w:ascii="Times New Roman" w:hAnsi="Times New Roman" w:cs="Times New Roman"/>
          <w:b/>
          <w:bCs/>
          <w:sz w:val="28"/>
          <w:szCs w:val="28"/>
        </w:rPr>
        <w:t>nadprezydent</w:t>
      </w:r>
      <w:proofErr w:type="spellEnd"/>
      <w:r w:rsidR="00E430F6" w:rsidRPr="00CE1FE5">
        <w:rPr>
          <w:rFonts w:ascii="Times New Roman" w:hAnsi="Times New Roman" w:cs="Times New Roman"/>
          <w:b/>
          <w:bCs/>
          <w:sz w:val="28"/>
          <w:szCs w:val="28"/>
        </w:rPr>
        <w:t xml:space="preserve"> Prowincji Śląskiej</w:t>
      </w:r>
    </w:p>
    <w:p w:rsidR="00874ACC" w:rsidRPr="00CE1FE5" w:rsidRDefault="001762AC"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Jeden z najbardziej </w:t>
      </w:r>
      <w:r w:rsidR="00A34804" w:rsidRPr="00CE1FE5">
        <w:rPr>
          <w:rFonts w:ascii="Times New Roman" w:hAnsi="Times New Roman" w:cs="Times New Roman"/>
          <w:sz w:val="28"/>
          <w:szCs w:val="28"/>
        </w:rPr>
        <w:t>cenionych</w:t>
      </w:r>
      <w:r w:rsidRPr="00CE1FE5">
        <w:rPr>
          <w:rFonts w:ascii="Times New Roman" w:hAnsi="Times New Roman" w:cs="Times New Roman"/>
          <w:sz w:val="28"/>
          <w:szCs w:val="28"/>
        </w:rPr>
        <w:t xml:space="preserve"> wrocławskich polityków, studia prawnicze ukończył na uniwersytecie w Halle. Rejencją Wrocławsk</w:t>
      </w:r>
      <w:r w:rsidR="005E1755" w:rsidRPr="00CE1FE5">
        <w:rPr>
          <w:rFonts w:ascii="Times New Roman" w:hAnsi="Times New Roman" w:cs="Times New Roman"/>
          <w:sz w:val="28"/>
          <w:szCs w:val="28"/>
        </w:rPr>
        <w:t>ą</w:t>
      </w:r>
      <w:r w:rsidRPr="00CE1FE5">
        <w:rPr>
          <w:rFonts w:ascii="Times New Roman" w:hAnsi="Times New Roman" w:cs="Times New Roman"/>
          <w:sz w:val="28"/>
          <w:szCs w:val="28"/>
        </w:rPr>
        <w:t xml:space="preserve"> kierował nieprzerwanie w latach 1813-1845. Jednocześnie pe</w:t>
      </w:r>
      <w:r w:rsidR="00A34804" w:rsidRPr="00CE1FE5">
        <w:rPr>
          <w:rFonts w:ascii="Times New Roman" w:hAnsi="Times New Roman" w:cs="Times New Roman"/>
          <w:sz w:val="28"/>
          <w:szCs w:val="28"/>
        </w:rPr>
        <w:t>ł</w:t>
      </w:r>
      <w:r w:rsidRPr="00CE1FE5">
        <w:rPr>
          <w:rFonts w:ascii="Times New Roman" w:hAnsi="Times New Roman" w:cs="Times New Roman"/>
          <w:sz w:val="28"/>
          <w:szCs w:val="28"/>
        </w:rPr>
        <w:t xml:space="preserve">nił funkcję </w:t>
      </w:r>
      <w:proofErr w:type="spellStart"/>
      <w:r w:rsidRPr="00CE1FE5">
        <w:rPr>
          <w:rFonts w:ascii="Times New Roman" w:hAnsi="Times New Roman" w:cs="Times New Roman"/>
          <w:sz w:val="28"/>
          <w:szCs w:val="28"/>
        </w:rPr>
        <w:t>nadprezydenta</w:t>
      </w:r>
      <w:proofErr w:type="spellEnd"/>
      <w:r w:rsidRPr="00CE1FE5">
        <w:rPr>
          <w:rFonts w:ascii="Times New Roman" w:hAnsi="Times New Roman" w:cs="Times New Roman"/>
          <w:sz w:val="28"/>
          <w:szCs w:val="28"/>
        </w:rPr>
        <w:t xml:space="preserve"> Prowincji Śląskiej (</w:t>
      </w:r>
      <w:r w:rsidR="00A34804" w:rsidRPr="00CE1FE5">
        <w:rPr>
          <w:rFonts w:ascii="Times New Roman" w:hAnsi="Times New Roman" w:cs="Times New Roman"/>
          <w:sz w:val="28"/>
          <w:szCs w:val="28"/>
        </w:rPr>
        <w:t>1815-1819) i (1825-1845)</w:t>
      </w:r>
      <w:r w:rsidR="00B16187" w:rsidRPr="00CE1FE5">
        <w:rPr>
          <w:rFonts w:ascii="Times New Roman" w:hAnsi="Times New Roman" w:cs="Times New Roman"/>
          <w:sz w:val="28"/>
          <w:szCs w:val="28"/>
        </w:rPr>
        <w:t>. Bezkompromisow</w:t>
      </w:r>
      <w:r w:rsidR="0078597A" w:rsidRPr="00CE1FE5">
        <w:rPr>
          <w:rFonts w:ascii="Times New Roman" w:hAnsi="Times New Roman" w:cs="Times New Roman"/>
          <w:sz w:val="28"/>
          <w:szCs w:val="28"/>
        </w:rPr>
        <w:t>ą</w:t>
      </w:r>
      <w:r w:rsidR="00B16187" w:rsidRPr="00CE1FE5">
        <w:rPr>
          <w:rFonts w:ascii="Times New Roman" w:hAnsi="Times New Roman" w:cs="Times New Roman"/>
          <w:sz w:val="28"/>
          <w:szCs w:val="28"/>
        </w:rPr>
        <w:t xml:space="preserve"> postaw</w:t>
      </w:r>
      <w:r w:rsidR="0078597A" w:rsidRPr="00CE1FE5">
        <w:rPr>
          <w:rFonts w:ascii="Times New Roman" w:hAnsi="Times New Roman" w:cs="Times New Roman"/>
          <w:sz w:val="28"/>
          <w:szCs w:val="28"/>
        </w:rPr>
        <w:t>ą</w:t>
      </w:r>
      <w:r w:rsidR="00B16187"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B16187" w:rsidRPr="00CE1FE5">
        <w:rPr>
          <w:rFonts w:ascii="Times New Roman" w:hAnsi="Times New Roman" w:cs="Times New Roman"/>
          <w:sz w:val="28"/>
          <w:szCs w:val="28"/>
        </w:rPr>
        <w:t>w popieraniu idei liberalnych</w:t>
      </w:r>
      <w:r w:rsidR="0078597A" w:rsidRPr="00CE1FE5">
        <w:rPr>
          <w:rFonts w:ascii="Times New Roman" w:hAnsi="Times New Roman" w:cs="Times New Roman"/>
          <w:sz w:val="28"/>
          <w:szCs w:val="28"/>
        </w:rPr>
        <w:t xml:space="preserve">  zyskał powszechny szacunek . </w:t>
      </w:r>
      <w:r w:rsidR="00ED1A24" w:rsidRPr="00CE1FE5">
        <w:rPr>
          <w:rFonts w:ascii="Times New Roman" w:hAnsi="Times New Roman" w:cs="Times New Roman"/>
          <w:b/>
          <w:bCs/>
          <w:sz w:val="28"/>
          <w:szCs w:val="28"/>
        </w:rPr>
        <w:t>N</w:t>
      </w:r>
      <w:r w:rsidR="0078597A" w:rsidRPr="00CE1FE5">
        <w:rPr>
          <w:rFonts w:ascii="Times New Roman" w:hAnsi="Times New Roman" w:cs="Times New Roman"/>
          <w:b/>
          <w:bCs/>
          <w:sz w:val="28"/>
          <w:szCs w:val="28"/>
        </w:rPr>
        <w:t xml:space="preserve">a wniosek </w:t>
      </w:r>
      <w:r w:rsidR="008E2A3C" w:rsidRPr="00CE1FE5">
        <w:rPr>
          <w:rFonts w:ascii="Times New Roman" w:hAnsi="Times New Roman" w:cs="Times New Roman"/>
          <w:b/>
          <w:bCs/>
          <w:sz w:val="28"/>
          <w:szCs w:val="28"/>
        </w:rPr>
        <w:t>M</w:t>
      </w:r>
      <w:r w:rsidR="0078597A" w:rsidRPr="00CE1FE5">
        <w:rPr>
          <w:rFonts w:ascii="Times New Roman" w:hAnsi="Times New Roman" w:cs="Times New Roman"/>
          <w:b/>
          <w:bCs/>
          <w:sz w:val="28"/>
          <w:szCs w:val="28"/>
        </w:rPr>
        <w:t>agistratu</w:t>
      </w:r>
      <w:r w:rsidR="00ED1A24" w:rsidRPr="00CE1FE5">
        <w:rPr>
          <w:rFonts w:ascii="Times New Roman" w:hAnsi="Times New Roman" w:cs="Times New Roman"/>
          <w:b/>
          <w:bCs/>
          <w:sz w:val="28"/>
          <w:szCs w:val="28"/>
        </w:rPr>
        <w:t xml:space="preserve"> n</w:t>
      </w:r>
      <w:r w:rsidR="0078597A" w:rsidRPr="00CE1FE5">
        <w:rPr>
          <w:rFonts w:ascii="Times New Roman" w:hAnsi="Times New Roman" w:cs="Times New Roman"/>
          <w:b/>
          <w:bCs/>
          <w:sz w:val="28"/>
          <w:szCs w:val="28"/>
        </w:rPr>
        <w:t>a sesji ZRM w dniu 27 grudnia 1844 r.</w:t>
      </w:r>
      <w:r w:rsidR="00ED1A24" w:rsidRPr="00CE1FE5">
        <w:rPr>
          <w:rFonts w:ascii="Times New Roman" w:hAnsi="Times New Roman" w:cs="Times New Roman"/>
          <w:b/>
          <w:bCs/>
          <w:sz w:val="28"/>
          <w:szCs w:val="28"/>
        </w:rPr>
        <w:t xml:space="preserve">, w obecności </w:t>
      </w:r>
      <w:r w:rsidR="00B03D8D">
        <w:rPr>
          <w:rFonts w:ascii="Times New Roman" w:hAnsi="Times New Roman" w:cs="Times New Roman"/>
          <w:b/>
          <w:bCs/>
          <w:sz w:val="28"/>
          <w:szCs w:val="28"/>
        </w:rPr>
        <w:br/>
      </w:r>
      <w:r w:rsidR="00ED1A24" w:rsidRPr="00CE1FE5">
        <w:rPr>
          <w:rFonts w:ascii="Times New Roman" w:hAnsi="Times New Roman" w:cs="Times New Roman"/>
          <w:b/>
          <w:bCs/>
          <w:sz w:val="28"/>
          <w:szCs w:val="28"/>
        </w:rPr>
        <w:t>82 radnych,</w:t>
      </w:r>
      <w:r w:rsidR="0078597A" w:rsidRPr="00CE1FE5">
        <w:rPr>
          <w:rFonts w:ascii="Times New Roman" w:hAnsi="Times New Roman" w:cs="Times New Roman"/>
          <w:b/>
          <w:bCs/>
          <w:sz w:val="28"/>
          <w:szCs w:val="28"/>
        </w:rPr>
        <w:t xml:space="preserve"> </w:t>
      </w:r>
      <w:r w:rsidR="00ED1A24" w:rsidRPr="00CE1FE5">
        <w:rPr>
          <w:rFonts w:ascii="Times New Roman" w:hAnsi="Times New Roman" w:cs="Times New Roman"/>
          <w:b/>
          <w:bCs/>
          <w:sz w:val="28"/>
          <w:szCs w:val="28"/>
        </w:rPr>
        <w:t xml:space="preserve">nadano </w:t>
      </w:r>
      <w:proofErr w:type="spellStart"/>
      <w:r w:rsidR="00C00C99" w:rsidRPr="00CE1FE5">
        <w:rPr>
          <w:rFonts w:ascii="Times New Roman" w:hAnsi="Times New Roman" w:cs="Times New Roman"/>
          <w:b/>
          <w:bCs/>
          <w:sz w:val="28"/>
          <w:szCs w:val="28"/>
        </w:rPr>
        <w:t>nadprezydentowi</w:t>
      </w:r>
      <w:proofErr w:type="spellEnd"/>
      <w:r w:rsidR="00C00C99" w:rsidRPr="00CE1FE5">
        <w:rPr>
          <w:rFonts w:ascii="Times New Roman" w:hAnsi="Times New Roman" w:cs="Times New Roman"/>
          <w:b/>
          <w:bCs/>
          <w:sz w:val="28"/>
          <w:szCs w:val="28"/>
        </w:rPr>
        <w:t xml:space="preserve"> </w:t>
      </w:r>
      <w:r w:rsidR="00ED1A24" w:rsidRPr="00CE1FE5">
        <w:rPr>
          <w:rFonts w:ascii="Times New Roman" w:hAnsi="Times New Roman" w:cs="Times New Roman"/>
          <w:b/>
          <w:bCs/>
          <w:sz w:val="28"/>
          <w:szCs w:val="28"/>
        </w:rPr>
        <w:t xml:space="preserve">tytuł </w:t>
      </w:r>
      <w:r w:rsidR="006961F6" w:rsidRPr="00CE1FE5">
        <w:rPr>
          <w:rFonts w:ascii="Times New Roman" w:hAnsi="Times New Roman" w:cs="Times New Roman"/>
          <w:b/>
          <w:bCs/>
          <w:sz w:val="28"/>
          <w:szCs w:val="28"/>
        </w:rPr>
        <w:t>H</w:t>
      </w:r>
      <w:r w:rsidR="00ED1A24" w:rsidRPr="00CE1FE5">
        <w:rPr>
          <w:rFonts w:ascii="Times New Roman" w:hAnsi="Times New Roman" w:cs="Times New Roman"/>
          <w:b/>
          <w:bCs/>
          <w:sz w:val="28"/>
          <w:szCs w:val="28"/>
        </w:rPr>
        <w:t xml:space="preserve">onorowego </w:t>
      </w:r>
      <w:r w:rsidR="006961F6" w:rsidRPr="00CE1FE5">
        <w:rPr>
          <w:rFonts w:ascii="Times New Roman" w:hAnsi="Times New Roman" w:cs="Times New Roman"/>
          <w:b/>
          <w:bCs/>
          <w:sz w:val="28"/>
          <w:szCs w:val="28"/>
        </w:rPr>
        <w:t>O</w:t>
      </w:r>
      <w:r w:rsidR="00ED1A24" w:rsidRPr="00CE1FE5">
        <w:rPr>
          <w:rFonts w:ascii="Times New Roman" w:hAnsi="Times New Roman" w:cs="Times New Roman"/>
          <w:b/>
          <w:bCs/>
          <w:sz w:val="28"/>
          <w:szCs w:val="28"/>
        </w:rPr>
        <w:t>bywatela Wrocławia.</w:t>
      </w:r>
      <w:r w:rsidR="00ED1A24" w:rsidRPr="00CE1FE5">
        <w:rPr>
          <w:rFonts w:ascii="Times New Roman" w:hAnsi="Times New Roman" w:cs="Times New Roman"/>
          <w:sz w:val="28"/>
          <w:szCs w:val="28"/>
        </w:rPr>
        <w:t xml:space="preserve">  W odpowiedzi </w:t>
      </w:r>
      <w:proofErr w:type="spellStart"/>
      <w:r w:rsidR="00C00C99" w:rsidRPr="00CE1FE5">
        <w:rPr>
          <w:rFonts w:ascii="Times New Roman" w:hAnsi="Times New Roman" w:cs="Times New Roman"/>
          <w:sz w:val="28"/>
          <w:szCs w:val="28"/>
        </w:rPr>
        <w:t>Merckel</w:t>
      </w:r>
      <w:proofErr w:type="spellEnd"/>
      <w:r w:rsidR="00ED1A24" w:rsidRPr="00CE1FE5">
        <w:rPr>
          <w:rFonts w:ascii="Times New Roman" w:hAnsi="Times New Roman" w:cs="Times New Roman"/>
          <w:sz w:val="28"/>
          <w:szCs w:val="28"/>
        </w:rPr>
        <w:t xml:space="preserve">  dziękując, podkreślił, że Wrocław  to miasto w którym się urodził i przeżył  dzieciństwo </w:t>
      </w:r>
      <w:r w:rsidR="00D3711F" w:rsidRPr="00CE1FE5">
        <w:rPr>
          <w:rFonts w:ascii="Times New Roman" w:hAnsi="Times New Roman" w:cs="Times New Roman"/>
          <w:sz w:val="28"/>
          <w:szCs w:val="28"/>
        </w:rPr>
        <w:t>oraz</w:t>
      </w:r>
      <w:r w:rsidR="00ED1A24" w:rsidRPr="00CE1FE5">
        <w:rPr>
          <w:rFonts w:ascii="Times New Roman" w:hAnsi="Times New Roman" w:cs="Times New Roman"/>
          <w:sz w:val="28"/>
          <w:szCs w:val="28"/>
        </w:rPr>
        <w:t xml:space="preserve"> młodość</w:t>
      </w:r>
      <w:r w:rsidR="00D91C11" w:rsidRPr="00CE1FE5">
        <w:rPr>
          <w:rFonts w:ascii="Times New Roman" w:hAnsi="Times New Roman" w:cs="Times New Roman"/>
          <w:sz w:val="28"/>
          <w:szCs w:val="28"/>
        </w:rPr>
        <w:t xml:space="preserve">, dożył 70 lat </w:t>
      </w:r>
      <w:r w:rsidR="00B03D8D">
        <w:rPr>
          <w:rFonts w:ascii="Times New Roman" w:hAnsi="Times New Roman" w:cs="Times New Roman"/>
          <w:sz w:val="28"/>
          <w:szCs w:val="28"/>
        </w:rPr>
        <w:br/>
      </w:r>
      <w:r w:rsidR="00D91C11" w:rsidRPr="00CE1FE5">
        <w:rPr>
          <w:rFonts w:ascii="Times New Roman" w:hAnsi="Times New Roman" w:cs="Times New Roman"/>
          <w:sz w:val="28"/>
          <w:szCs w:val="28"/>
        </w:rPr>
        <w:lastRenderedPageBreak/>
        <w:t>i  z tym miejscem czuje się mocno związany.</w:t>
      </w:r>
      <w:r w:rsidR="00990AC8" w:rsidRPr="00CE1FE5">
        <w:rPr>
          <w:rFonts w:ascii="Times New Roman" w:hAnsi="Times New Roman" w:cs="Times New Roman"/>
          <w:sz w:val="28"/>
          <w:szCs w:val="28"/>
        </w:rPr>
        <w:t xml:space="preserve"> Przygotowanie dyplomu  trwało zawsze kilka miesięcy. Wielka uroczystość miejska odbyła się w dniu </w:t>
      </w:r>
      <w:r w:rsidR="00B03D8D">
        <w:rPr>
          <w:rFonts w:ascii="Times New Roman" w:hAnsi="Times New Roman" w:cs="Times New Roman"/>
          <w:sz w:val="28"/>
          <w:szCs w:val="28"/>
        </w:rPr>
        <w:br/>
      </w:r>
      <w:r w:rsidR="00990AC8" w:rsidRPr="00CE1FE5">
        <w:rPr>
          <w:rFonts w:ascii="Times New Roman" w:hAnsi="Times New Roman" w:cs="Times New Roman"/>
          <w:sz w:val="28"/>
          <w:szCs w:val="28"/>
        </w:rPr>
        <w:t>2</w:t>
      </w:r>
      <w:r w:rsidR="009B648B" w:rsidRPr="00CE1FE5">
        <w:rPr>
          <w:rFonts w:ascii="Times New Roman" w:hAnsi="Times New Roman" w:cs="Times New Roman"/>
          <w:sz w:val="28"/>
          <w:szCs w:val="28"/>
        </w:rPr>
        <w:t>6</w:t>
      </w:r>
      <w:r w:rsidR="00990AC8" w:rsidRPr="00CE1FE5">
        <w:rPr>
          <w:rFonts w:ascii="Times New Roman" w:hAnsi="Times New Roman" w:cs="Times New Roman"/>
          <w:sz w:val="28"/>
          <w:szCs w:val="28"/>
        </w:rPr>
        <w:t xml:space="preserve"> czerwca 1845 r. Przedstawiciele władz </w:t>
      </w:r>
      <w:r w:rsidR="00FE15F8" w:rsidRPr="00CE1FE5">
        <w:rPr>
          <w:rFonts w:ascii="Times New Roman" w:hAnsi="Times New Roman" w:cs="Times New Roman"/>
          <w:sz w:val="28"/>
          <w:szCs w:val="28"/>
        </w:rPr>
        <w:t>komunalnych</w:t>
      </w:r>
      <w:r w:rsidR="00990AC8" w:rsidRPr="00CE1FE5">
        <w:rPr>
          <w:rFonts w:ascii="Times New Roman" w:hAnsi="Times New Roman" w:cs="Times New Roman"/>
          <w:sz w:val="28"/>
          <w:szCs w:val="28"/>
        </w:rPr>
        <w:t xml:space="preserve"> z burmistrzem </w:t>
      </w:r>
      <w:r w:rsidR="003C2F00" w:rsidRPr="00CE1FE5">
        <w:rPr>
          <w:rFonts w:ascii="Times New Roman" w:hAnsi="Times New Roman" w:cs="Times New Roman"/>
          <w:sz w:val="28"/>
          <w:szCs w:val="28"/>
        </w:rPr>
        <w:t xml:space="preserve">Carlem Friedrichem Eduardem </w:t>
      </w:r>
      <w:proofErr w:type="spellStart"/>
      <w:r w:rsidR="00990AC8" w:rsidRPr="00CE1FE5">
        <w:rPr>
          <w:rFonts w:ascii="Times New Roman" w:hAnsi="Times New Roman" w:cs="Times New Roman"/>
          <w:sz w:val="28"/>
          <w:szCs w:val="28"/>
        </w:rPr>
        <w:t>Bartschem</w:t>
      </w:r>
      <w:proofErr w:type="spellEnd"/>
      <w:r w:rsidR="00990AC8" w:rsidRPr="00CE1FE5">
        <w:rPr>
          <w:rFonts w:ascii="Times New Roman" w:hAnsi="Times New Roman" w:cs="Times New Roman"/>
          <w:sz w:val="28"/>
          <w:szCs w:val="28"/>
        </w:rPr>
        <w:t xml:space="preserve"> i  syndykiem </w:t>
      </w:r>
      <w:r w:rsidR="003C2F00" w:rsidRPr="00CE1FE5">
        <w:rPr>
          <w:rFonts w:ascii="Times New Roman" w:hAnsi="Times New Roman" w:cs="Times New Roman"/>
          <w:sz w:val="28"/>
          <w:szCs w:val="28"/>
        </w:rPr>
        <w:t xml:space="preserve">Friedrichem Eduardem </w:t>
      </w:r>
      <w:r w:rsidR="00990AC8" w:rsidRPr="00CE1FE5">
        <w:rPr>
          <w:rFonts w:ascii="Times New Roman" w:hAnsi="Times New Roman" w:cs="Times New Roman"/>
          <w:sz w:val="28"/>
          <w:szCs w:val="28"/>
        </w:rPr>
        <w:t>Andersem na czele udali się do gmachu  rejencji i wręczyli politykowi dyplom.</w:t>
      </w:r>
    </w:p>
    <w:p w:rsidR="00875A6D" w:rsidRPr="00B03D8D" w:rsidRDefault="00875A6D"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7310F9" w:rsidRPr="00B03D8D" w:rsidRDefault="007310F9"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231F83" w:rsidRPr="00B03D8D">
        <w:rPr>
          <w:rFonts w:ascii="Times New Roman" w:hAnsi="Times New Roman" w:cs="Times New Roman"/>
          <w:sz w:val="28"/>
          <w:szCs w:val="28"/>
          <w:lang w:val="en-US"/>
        </w:rPr>
        <w:t xml:space="preserve"> k.42-56</w:t>
      </w:r>
      <w:r w:rsidR="00874ACC" w:rsidRPr="00B03D8D">
        <w:rPr>
          <w:rFonts w:ascii="Times New Roman" w:hAnsi="Times New Roman" w:cs="Times New Roman"/>
          <w:sz w:val="28"/>
          <w:szCs w:val="28"/>
          <w:lang w:val="en-US"/>
        </w:rPr>
        <w:t xml:space="preserve">  </w:t>
      </w:r>
      <w:r w:rsidR="00874ACC" w:rsidRPr="00B03D8D">
        <w:rPr>
          <w:rFonts w:ascii="Times New Roman" w:hAnsi="Times New Roman" w:cs="Times New Roman"/>
          <w:sz w:val="28"/>
          <w:szCs w:val="28"/>
          <w:lang w:val="en-US"/>
        </w:rPr>
        <w:tab/>
        <w:t xml:space="preserve">                                 </w:t>
      </w:r>
    </w:p>
    <w:p w:rsidR="008D109A" w:rsidRPr="00B03D8D" w:rsidRDefault="008D109A"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O.</w:t>
      </w:r>
      <w:r w:rsidR="003E46CA"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Linke</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i/>
          <w:iCs/>
          <w:sz w:val="28"/>
          <w:szCs w:val="28"/>
          <w:lang w:val="en-US"/>
        </w:rPr>
        <w:t>Friedriech</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Theodor von </w:t>
      </w:r>
      <w:proofErr w:type="spellStart"/>
      <w:r w:rsidRPr="00B03D8D">
        <w:rPr>
          <w:rFonts w:ascii="Times New Roman" w:hAnsi="Times New Roman" w:cs="Times New Roman"/>
          <w:i/>
          <w:iCs/>
          <w:sz w:val="28"/>
          <w:szCs w:val="28"/>
          <w:lang w:val="en-US"/>
        </w:rPr>
        <w:t>Merckel</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im</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Dienste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fuer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Vaterland</w:t>
      </w:r>
      <w:proofErr w:type="spellEnd"/>
      <w:r w:rsidR="005C4A25" w:rsidRPr="00B03D8D">
        <w:rPr>
          <w:rFonts w:ascii="Times New Roman" w:hAnsi="Times New Roman" w:cs="Times New Roman"/>
          <w:sz w:val="28"/>
          <w:szCs w:val="28"/>
          <w:lang w:val="en-US"/>
        </w:rPr>
        <w:t>, Breslau</w:t>
      </w:r>
      <w:r w:rsidR="00E87248" w:rsidRPr="00B03D8D">
        <w:rPr>
          <w:rFonts w:ascii="Times New Roman" w:hAnsi="Times New Roman" w:cs="Times New Roman"/>
          <w:sz w:val="28"/>
          <w:szCs w:val="28"/>
          <w:lang w:val="en-US"/>
        </w:rPr>
        <w:t>,</w:t>
      </w:r>
      <w:r w:rsidR="005C4A25" w:rsidRPr="00B03D8D">
        <w:rPr>
          <w:rFonts w:ascii="Times New Roman" w:hAnsi="Times New Roman" w:cs="Times New Roman"/>
          <w:sz w:val="28"/>
          <w:szCs w:val="28"/>
          <w:lang w:val="en-US"/>
        </w:rPr>
        <w:t xml:space="preserve"> 1907</w:t>
      </w:r>
    </w:p>
    <w:p w:rsidR="006C71DB" w:rsidRPr="00B03D8D" w:rsidRDefault="006C71DB" w:rsidP="00FF63F1">
      <w:pPr>
        <w:jc w:val="both"/>
        <w:rPr>
          <w:rFonts w:ascii="Times New Roman" w:hAnsi="Times New Roman" w:cs="Times New Roman"/>
          <w:sz w:val="28"/>
          <w:szCs w:val="28"/>
          <w:lang w:val="en-US"/>
        </w:rPr>
      </w:pPr>
    </w:p>
    <w:p w:rsidR="006C71DB" w:rsidRPr="00CE1FE5" w:rsidRDefault="00DD219A"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dr </w:t>
      </w:r>
      <w:r w:rsidR="006C71DB" w:rsidRPr="00CE1FE5">
        <w:rPr>
          <w:rFonts w:ascii="Times New Roman" w:hAnsi="Times New Roman" w:cs="Times New Roman"/>
          <w:b/>
          <w:bCs/>
          <w:sz w:val="28"/>
          <w:szCs w:val="28"/>
        </w:rPr>
        <w:t>David Schulz</w:t>
      </w:r>
      <w:r w:rsidR="00443445" w:rsidRPr="00CE1FE5">
        <w:rPr>
          <w:rFonts w:ascii="Times New Roman" w:hAnsi="Times New Roman" w:cs="Times New Roman"/>
          <w:b/>
          <w:bCs/>
          <w:sz w:val="28"/>
          <w:szCs w:val="28"/>
        </w:rPr>
        <w:t xml:space="preserve"> (1779-1854)</w:t>
      </w:r>
      <w:r w:rsidR="007C2C71" w:rsidRPr="00CE1FE5">
        <w:rPr>
          <w:rFonts w:ascii="Times New Roman" w:hAnsi="Times New Roman" w:cs="Times New Roman"/>
          <w:b/>
          <w:bCs/>
          <w:sz w:val="28"/>
          <w:szCs w:val="28"/>
        </w:rPr>
        <w:t>, teolog protestancki</w:t>
      </w:r>
    </w:p>
    <w:p w:rsidR="00434AF1" w:rsidRPr="00CE1FE5" w:rsidRDefault="00DD219A"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znany teolog protestancki, który tytuł profesorski </w:t>
      </w:r>
      <w:r w:rsidR="00C76399" w:rsidRPr="00CE1FE5">
        <w:rPr>
          <w:rFonts w:ascii="Times New Roman" w:hAnsi="Times New Roman" w:cs="Times New Roman"/>
          <w:sz w:val="28"/>
          <w:szCs w:val="28"/>
        </w:rPr>
        <w:t>otrzymał</w:t>
      </w:r>
      <w:r w:rsidRPr="00CE1FE5">
        <w:rPr>
          <w:rFonts w:ascii="Times New Roman" w:hAnsi="Times New Roman" w:cs="Times New Roman"/>
          <w:sz w:val="28"/>
          <w:szCs w:val="28"/>
        </w:rPr>
        <w:t xml:space="preserve"> w 1809 r.</w:t>
      </w:r>
      <w:r w:rsidR="00B23D26"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B23D26" w:rsidRPr="00CE1FE5">
        <w:rPr>
          <w:rFonts w:ascii="Times New Roman" w:hAnsi="Times New Roman" w:cs="Times New Roman"/>
          <w:sz w:val="28"/>
          <w:szCs w:val="28"/>
        </w:rPr>
        <w:t>we Frankfurcie nad Odrą.</w:t>
      </w:r>
      <w:r w:rsidR="00327A52" w:rsidRPr="00CE1FE5">
        <w:rPr>
          <w:rFonts w:ascii="Times New Roman" w:hAnsi="Times New Roman" w:cs="Times New Roman"/>
          <w:sz w:val="28"/>
          <w:szCs w:val="28"/>
        </w:rPr>
        <w:t xml:space="preserve"> W 1809</w:t>
      </w:r>
      <w:r w:rsidR="00F61BDF" w:rsidRPr="00CE1FE5">
        <w:rPr>
          <w:rFonts w:ascii="Times New Roman" w:hAnsi="Times New Roman" w:cs="Times New Roman"/>
          <w:sz w:val="28"/>
          <w:szCs w:val="28"/>
        </w:rPr>
        <w:t xml:space="preserve"> </w:t>
      </w:r>
      <w:r w:rsidR="00327A52" w:rsidRPr="00CE1FE5">
        <w:rPr>
          <w:rFonts w:ascii="Times New Roman" w:hAnsi="Times New Roman" w:cs="Times New Roman"/>
          <w:sz w:val="28"/>
          <w:szCs w:val="28"/>
        </w:rPr>
        <w:t xml:space="preserve">r. został zatrudniony na Uniwersytecie </w:t>
      </w:r>
      <w:r w:rsidR="00B03D8D">
        <w:rPr>
          <w:rFonts w:ascii="Times New Roman" w:hAnsi="Times New Roman" w:cs="Times New Roman"/>
          <w:sz w:val="28"/>
          <w:szCs w:val="28"/>
        </w:rPr>
        <w:br/>
      </w:r>
      <w:r w:rsidR="00327A52" w:rsidRPr="00CE1FE5">
        <w:rPr>
          <w:rFonts w:ascii="Times New Roman" w:hAnsi="Times New Roman" w:cs="Times New Roman"/>
          <w:sz w:val="28"/>
          <w:szCs w:val="28"/>
        </w:rPr>
        <w:t>w Halle, prowadził zajęcia w zakresie teologii protestanckiej.</w:t>
      </w:r>
      <w:r w:rsidRPr="00CE1FE5">
        <w:rPr>
          <w:rFonts w:ascii="Times New Roman" w:hAnsi="Times New Roman" w:cs="Times New Roman"/>
          <w:sz w:val="28"/>
          <w:szCs w:val="28"/>
        </w:rPr>
        <w:t xml:space="preserve"> W 1811 r. po utworzeniu Uniwersytetu Wrocławskiego, był </w:t>
      </w:r>
      <w:r w:rsidR="00A21DDC" w:rsidRPr="00CE1FE5">
        <w:rPr>
          <w:rFonts w:ascii="Times New Roman" w:hAnsi="Times New Roman" w:cs="Times New Roman"/>
          <w:sz w:val="28"/>
          <w:szCs w:val="28"/>
        </w:rPr>
        <w:t xml:space="preserve">obok 5 innych uczonych, </w:t>
      </w:r>
      <w:r w:rsidRPr="00CE1FE5">
        <w:rPr>
          <w:rFonts w:ascii="Times New Roman" w:hAnsi="Times New Roman" w:cs="Times New Roman"/>
          <w:sz w:val="28"/>
          <w:szCs w:val="28"/>
        </w:rPr>
        <w:t xml:space="preserve">jednym z twórców Wydziału </w:t>
      </w:r>
      <w:r w:rsidR="00597DC6" w:rsidRPr="00CE1FE5">
        <w:rPr>
          <w:rFonts w:ascii="Times New Roman" w:hAnsi="Times New Roman" w:cs="Times New Roman"/>
          <w:sz w:val="28"/>
          <w:szCs w:val="28"/>
        </w:rPr>
        <w:t>T</w:t>
      </w:r>
      <w:r w:rsidRPr="00CE1FE5">
        <w:rPr>
          <w:rFonts w:ascii="Times New Roman" w:hAnsi="Times New Roman" w:cs="Times New Roman"/>
          <w:sz w:val="28"/>
          <w:szCs w:val="28"/>
        </w:rPr>
        <w:t xml:space="preserve">eologii </w:t>
      </w:r>
      <w:r w:rsidR="00A21DDC" w:rsidRPr="00CE1FE5">
        <w:rPr>
          <w:rFonts w:ascii="Times New Roman" w:hAnsi="Times New Roman" w:cs="Times New Roman"/>
          <w:sz w:val="28"/>
          <w:szCs w:val="28"/>
        </w:rPr>
        <w:t>Ewangelickiej</w:t>
      </w:r>
      <w:r w:rsidRPr="00CE1FE5">
        <w:rPr>
          <w:rFonts w:ascii="Times New Roman" w:hAnsi="Times New Roman" w:cs="Times New Roman"/>
          <w:sz w:val="28"/>
          <w:szCs w:val="28"/>
        </w:rPr>
        <w:t>.</w:t>
      </w:r>
      <w:r w:rsidR="00A21DDC" w:rsidRPr="00CE1FE5">
        <w:rPr>
          <w:rFonts w:ascii="Times New Roman" w:hAnsi="Times New Roman" w:cs="Times New Roman"/>
          <w:sz w:val="28"/>
          <w:szCs w:val="28"/>
        </w:rPr>
        <w:t xml:space="preserve"> O fakultecie pisano, iż łączył poetycko-spekulacyjnych romantyków i racjonalno- filologicznych egzegetów.</w:t>
      </w:r>
      <w:r w:rsidR="001E69AF" w:rsidRPr="00CE1FE5">
        <w:rPr>
          <w:rFonts w:ascii="Times New Roman" w:hAnsi="Times New Roman" w:cs="Times New Roman"/>
          <w:sz w:val="28"/>
          <w:szCs w:val="28"/>
        </w:rPr>
        <w:t xml:space="preserve"> </w:t>
      </w:r>
      <w:r w:rsidR="005703AD" w:rsidRPr="00CE1FE5">
        <w:rPr>
          <w:rFonts w:ascii="Times New Roman" w:hAnsi="Times New Roman" w:cs="Times New Roman"/>
          <w:sz w:val="28"/>
          <w:szCs w:val="28"/>
        </w:rPr>
        <w:t xml:space="preserve">W latach 1819-1845 był radcą konsystorza.  </w:t>
      </w:r>
      <w:r w:rsidR="00434AF1" w:rsidRPr="00CE1FE5">
        <w:rPr>
          <w:rFonts w:ascii="Times New Roman" w:hAnsi="Times New Roman" w:cs="Times New Roman"/>
          <w:sz w:val="28"/>
          <w:szCs w:val="28"/>
        </w:rPr>
        <w:t xml:space="preserve">Należał  do </w:t>
      </w:r>
      <w:r w:rsidR="005703AD" w:rsidRPr="00CE1FE5">
        <w:rPr>
          <w:rFonts w:ascii="Times New Roman" w:hAnsi="Times New Roman" w:cs="Times New Roman"/>
          <w:sz w:val="28"/>
          <w:szCs w:val="28"/>
        </w:rPr>
        <w:t xml:space="preserve">grona </w:t>
      </w:r>
      <w:r w:rsidR="00434AF1" w:rsidRPr="00CE1FE5">
        <w:rPr>
          <w:rFonts w:ascii="Times New Roman" w:hAnsi="Times New Roman" w:cs="Times New Roman"/>
          <w:sz w:val="28"/>
          <w:szCs w:val="28"/>
        </w:rPr>
        <w:t>zwolenników unii luterańsko – kalwińskiej</w:t>
      </w:r>
      <w:r w:rsidR="00B23D26" w:rsidRPr="00CE1FE5">
        <w:rPr>
          <w:rFonts w:ascii="Times New Roman" w:hAnsi="Times New Roman" w:cs="Times New Roman"/>
          <w:sz w:val="28"/>
          <w:szCs w:val="28"/>
        </w:rPr>
        <w:t>, któr</w:t>
      </w:r>
      <w:r w:rsidR="00513A31" w:rsidRPr="00CE1FE5">
        <w:rPr>
          <w:rFonts w:ascii="Times New Roman" w:hAnsi="Times New Roman" w:cs="Times New Roman"/>
          <w:sz w:val="28"/>
          <w:szCs w:val="28"/>
        </w:rPr>
        <w:t>ą</w:t>
      </w:r>
      <w:r w:rsidR="00B23D26" w:rsidRPr="00CE1FE5">
        <w:rPr>
          <w:rFonts w:ascii="Times New Roman" w:hAnsi="Times New Roman" w:cs="Times New Roman"/>
          <w:sz w:val="28"/>
          <w:szCs w:val="28"/>
        </w:rPr>
        <w:t xml:space="preserve"> przeprowadzono </w:t>
      </w:r>
      <w:r w:rsidR="00155E43">
        <w:rPr>
          <w:rFonts w:ascii="Times New Roman" w:hAnsi="Times New Roman" w:cs="Times New Roman"/>
          <w:sz w:val="28"/>
          <w:szCs w:val="28"/>
        </w:rPr>
        <w:t xml:space="preserve">w 1830 r. </w:t>
      </w:r>
      <w:r w:rsidR="00B23D26" w:rsidRPr="00CE1FE5">
        <w:rPr>
          <w:rFonts w:ascii="Times New Roman" w:hAnsi="Times New Roman" w:cs="Times New Roman"/>
          <w:sz w:val="28"/>
          <w:szCs w:val="28"/>
        </w:rPr>
        <w:t xml:space="preserve">na synodzie </w:t>
      </w:r>
      <w:r w:rsidR="00B03D8D">
        <w:rPr>
          <w:rFonts w:ascii="Times New Roman" w:hAnsi="Times New Roman" w:cs="Times New Roman"/>
          <w:sz w:val="28"/>
          <w:szCs w:val="28"/>
        </w:rPr>
        <w:br/>
      </w:r>
      <w:r w:rsidR="00B23D26" w:rsidRPr="00CE1FE5">
        <w:rPr>
          <w:rFonts w:ascii="Times New Roman" w:hAnsi="Times New Roman" w:cs="Times New Roman"/>
          <w:sz w:val="28"/>
          <w:szCs w:val="28"/>
        </w:rPr>
        <w:t>we Wrocławiu</w:t>
      </w:r>
      <w:r w:rsidR="003C2F00" w:rsidRPr="00CE1FE5">
        <w:rPr>
          <w:rFonts w:ascii="Times New Roman" w:hAnsi="Times New Roman" w:cs="Times New Roman"/>
          <w:sz w:val="28"/>
          <w:szCs w:val="28"/>
        </w:rPr>
        <w:t>.</w:t>
      </w:r>
      <w:r w:rsidR="00434AF1" w:rsidRPr="00CE1FE5">
        <w:rPr>
          <w:rFonts w:ascii="Times New Roman" w:hAnsi="Times New Roman" w:cs="Times New Roman"/>
          <w:sz w:val="28"/>
          <w:szCs w:val="28"/>
        </w:rPr>
        <w:t xml:space="preserve"> W lipcu 1845 r. narodził się ruch odnowy Kościoła protestanckiego. Prof.</w:t>
      </w:r>
      <w:r w:rsidR="00875A6D" w:rsidRPr="00CE1FE5">
        <w:rPr>
          <w:rFonts w:ascii="Times New Roman" w:hAnsi="Times New Roman" w:cs="Times New Roman"/>
          <w:sz w:val="28"/>
          <w:szCs w:val="28"/>
        </w:rPr>
        <w:t xml:space="preserve"> </w:t>
      </w:r>
      <w:r w:rsidR="00434AF1" w:rsidRPr="00CE1FE5">
        <w:rPr>
          <w:rFonts w:ascii="Times New Roman" w:hAnsi="Times New Roman" w:cs="Times New Roman"/>
          <w:sz w:val="28"/>
          <w:szCs w:val="28"/>
        </w:rPr>
        <w:t>Schulz</w:t>
      </w:r>
      <w:r w:rsidR="00875A6D" w:rsidRPr="00CE1FE5">
        <w:rPr>
          <w:rFonts w:ascii="Times New Roman" w:hAnsi="Times New Roman" w:cs="Times New Roman"/>
          <w:sz w:val="28"/>
          <w:szCs w:val="28"/>
        </w:rPr>
        <w:t xml:space="preserve"> </w:t>
      </w:r>
      <w:r w:rsidR="00434AF1" w:rsidRPr="00CE1FE5">
        <w:rPr>
          <w:rFonts w:ascii="Times New Roman" w:hAnsi="Times New Roman" w:cs="Times New Roman"/>
          <w:sz w:val="28"/>
          <w:szCs w:val="28"/>
        </w:rPr>
        <w:t xml:space="preserve">uczestniczył w tych działaniach. Za udział </w:t>
      </w:r>
      <w:r w:rsidR="00B03D8D">
        <w:rPr>
          <w:rFonts w:ascii="Times New Roman" w:hAnsi="Times New Roman" w:cs="Times New Roman"/>
          <w:sz w:val="28"/>
          <w:szCs w:val="28"/>
        </w:rPr>
        <w:br/>
      </w:r>
      <w:r w:rsidR="00434AF1" w:rsidRPr="00CE1FE5">
        <w:rPr>
          <w:rFonts w:ascii="Times New Roman" w:hAnsi="Times New Roman" w:cs="Times New Roman"/>
          <w:sz w:val="28"/>
          <w:szCs w:val="28"/>
        </w:rPr>
        <w:t>w proteście w dniu 21 czerwca 1845 r.</w:t>
      </w:r>
      <w:r w:rsidR="00327A52" w:rsidRPr="00CE1FE5">
        <w:rPr>
          <w:rFonts w:ascii="Times New Roman" w:hAnsi="Times New Roman" w:cs="Times New Roman"/>
          <w:sz w:val="28"/>
          <w:szCs w:val="28"/>
        </w:rPr>
        <w:t xml:space="preserve"> -</w:t>
      </w:r>
      <w:r w:rsidR="00434AF1" w:rsidRPr="00CE1FE5">
        <w:rPr>
          <w:rFonts w:ascii="Times New Roman" w:hAnsi="Times New Roman" w:cs="Times New Roman"/>
          <w:sz w:val="28"/>
          <w:szCs w:val="28"/>
        </w:rPr>
        <w:t xml:space="preserve"> 17 października </w:t>
      </w:r>
      <w:r w:rsidR="00B91627" w:rsidRPr="00CE1FE5">
        <w:rPr>
          <w:rFonts w:ascii="Times New Roman" w:hAnsi="Times New Roman" w:cs="Times New Roman"/>
          <w:sz w:val="28"/>
          <w:szCs w:val="28"/>
        </w:rPr>
        <w:t xml:space="preserve">1845 r. </w:t>
      </w:r>
      <w:r w:rsidR="00434AF1" w:rsidRPr="00CE1FE5">
        <w:rPr>
          <w:rFonts w:ascii="Times New Roman" w:hAnsi="Times New Roman" w:cs="Times New Roman"/>
          <w:sz w:val="28"/>
          <w:szCs w:val="28"/>
        </w:rPr>
        <w:t>został zwolniony ze stanowiska w ko</w:t>
      </w:r>
      <w:r w:rsidR="002312C7" w:rsidRPr="00CE1FE5">
        <w:rPr>
          <w:rFonts w:ascii="Times New Roman" w:hAnsi="Times New Roman" w:cs="Times New Roman"/>
          <w:sz w:val="28"/>
          <w:szCs w:val="28"/>
        </w:rPr>
        <w:t>n</w:t>
      </w:r>
      <w:r w:rsidR="00434AF1" w:rsidRPr="00CE1FE5">
        <w:rPr>
          <w:rFonts w:ascii="Times New Roman" w:hAnsi="Times New Roman" w:cs="Times New Roman"/>
          <w:sz w:val="28"/>
          <w:szCs w:val="28"/>
        </w:rPr>
        <w:t>systorz</w:t>
      </w:r>
      <w:r w:rsidR="002312C7" w:rsidRPr="00CE1FE5">
        <w:rPr>
          <w:rFonts w:ascii="Times New Roman" w:hAnsi="Times New Roman" w:cs="Times New Roman"/>
          <w:sz w:val="28"/>
          <w:szCs w:val="28"/>
        </w:rPr>
        <w:t>u</w:t>
      </w:r>
      <w:r w:rsidR="00434AF1" w:rsidRPr="00CE1FE5">
        <w:rPr>
          <w:rFonts w:ascii="Times New Roman" w:hAnsi="Times New Roman" w:cs="Times New Roman"/>
          <w:sz w:val="28"/>
          <w:szCs w:val="28"/>
        </w:rPr>
        <w:t xml:space="preserve"> ew</w:t>
      </w:r>
      <w:r w:rsidR="002312C7" w:rsidRPr="00CE1FE5">
        <w:rPr>
          <w:rFonts w:ascii="Times New Roman" w:hAnsi="Times New Roman" w:cs="Times New Roman"/>
          <w:sz w:val="28"/>
          <w:szCs w:val="28"/>
        </w:rPr>
        <w:t>a</w:t>
      </w:r>
      <w:r w:rsidR="00434AF1" w:rsidRPr="00CE1FE5">
        <w:rPr>
          <w:rFonts w:ascii="Times New Roman" w:hAnsi="Times New Roman" w:cs="Times New Roman"/>
          <w:sz w:val="28"/>
          <w:szCs w:val="28"/>
        </w:rPr>
        <w:t>ngelickim</w:t>
      </w:r>
      <w:r w:rsidR="002312C7" w:rsidRPr="00CE1FE5">
        <w:rPr>
          <w:rFonts w:ascii="Times New Roman" w:hAnsi="Times New Roman" w:cs="Times New Roman"/>
          <w:sz w:val="28"/>
          <w:szCs w:val="28"/>
        </w:rPr>
        <w:t>, co wywołało powszechne oburzenie we Wrocławiu.</w:t>
      </w:r>
      <w:r w:rsidR="00B91627" w:rsidRPr="00CE1FE5">
        <w:rPr>
          <w:rFonts w:ascii="Times New Roman" w:hAnsi="Times New Roman" w:cs="Times New Roman"/>
          <w:sz w:val="28"/>
          <w:szCs w:val="28"/>
        </w:rPr>
        <w:t xml:space="preserve"> </w:t>
      </w:r>
      <w:r w:rsidR="00B91627" w:rsidRPr="00CE1FE5">
        <w:rPr>
          <w:rFonts w:ascii="Times New Roman" w:hAnsi="Times New Roman" w:cs="Times New Roman"/>
          <w:b/>
          <w:bCs/>
          <w:sz w:val="28"/>
          <w:szCs w:val="28"/>
        </w:rPr>
        <w:t>Pi</w:t>
      </w:r>
      <w:r w:rsidR="003C2F00" w:rsidRPr="00CE1FE5">
        <w:rPr>
          <w:rFonts w:ascii="Times New Roman" w:hAnsi="Times New Roman" w:cs="Times New Roman"/>
          <w:b/>
          <w:bCs/>
          <w:sz w:val="28"/>
          <w:szCs w:val="28"/>
        </w:rPr>
        <w:t>ę</w:t>
      </w:r>
      <w:r w:rsidR="00B91627" w:rsidRPr="00CE1FE5">
        <w:rPr>
          <w:rFonts w:ascii="Times New Roman" w:hAnsi="Times New Roman" w:cs="Times New Roman"/>
          <w:b/>
          <w:bCs/>
          <w:sz w:val="28"/>
          <w:szCs w:val="28"/>
        </w:rPr>
        <w:t xml:space="preserve">ć dni później, 22 października 1845 r. odbyła się sesja ZRM, na której w obecności 102 radnych przyznano duchownemu </w:t>
      </w:r>
      <w:r w:rsidR="00BF2909" w:rsidRPr="00CE1FE5">
        <w:rPr>
          <w:rFonts w:ascii="Times New Roman" w:hAnsi="Times New Roman" w:cs="Times New Roman"/>
          <w:b/>
          <w:bCs/>
          <w:sz w:val="28"/>
          <w:szCs w:val="28"/>
        </w:rPr>
        <w:t>H</w:t>
      </w:r>
      <w:r w:rsidR="00B91627" w:rsidRPr="00CE1FE5">
        <w:rPr>
          <w:rFonts w:ascii="Times New Roman" w:hAnsi="Times New Roman" w:cs="Times New Roman"/>
          <w:b/>
          <w:bCs/>
          <w:sz w:val="28"/>
          <w:szCs w:val="28"/>
        </w:rPr>
        <w:t xml:space="preserve">onorowe </w:t>
      </w:r>
      <w:r w:rsidR="00BF2909" w:rsidRPr="00CE1FE5">
        <w:rPr>
          <w:rFonts w:ascii="Times New Roman" w:hAnsi="Times New Roman" w:cs="Times New Roman"/>
          <w:b/>
          <w:bCs/>
          <w:sz w:val="28"/>
          <w:szCs w:val="28"/>
        </w:rPr>
        <w:t>O</w:t>
      </w:r>
      <w:r w:rsidR="00B91627" w:rsidRPr="00CE1FE5">
        <w:rPr>
          <w:rFonts w:ascii="Times New Roman" w:hAnsi="Times New Roman" w:cs="Times New Roman"/>
          <w:b/>
          <w:bCs/>
          <w:sz w:val="28"/>
          <w:szCs w:val="28"/>
        </w:rPr>
        <w:t>bywatelstwo Wrocławia.</w:t>
      </w:r>
      <w:r w:rsidR="00B91627" w:rsidRPr="00CE1FE5">
        <w:rPr>
          <w:rFonts w:ascii="Times New Roman" w:hAnsi="Times New Roman" w:cs="Times New Roman"/>
          <w:sz w:val="28"/>
          <w:szCs w:val="28"/>
        </w:rPr>
        <w:t xml:space="preserve"> </w:t>
      </w:r>
      <w:r w:rsidR="004F6EF7" w:rsidRPr="00CE1FE5">
        <w:rPr>
          <w:rFonts w:ascii="Times New Roman" w:hAnsi="Times New Roman" w:cs="Times New Roman"/>
          <w:sz w:val="28"/>
          <w:szCs w:val="28"/>
        </w:rPr>
        <w:t>Miesiąc później n</w:t>
      </w:r>
      <w:r w:rsidR="00B91627" w:rsidRPr="00CE1FE5">
        <w:rPr>
          <w:rFonts w:ascii="Times New Roman" w:hAnsi="Times New Roman" w:cs="Times New Roman"/>
          <w:sz w:val="28"/>
          <w:szCs w:val="28"/>
        </w:rPr>
        <w:t xml:space="preserve">adburmistrz Julius Hermann Pinder i Carl Friedrich Eduard </w:t>
      </w:r>
      <w:proofErr w:type="spellStart"/>
      <w:r w:rsidR="00B91627" w:rsidRPr="00CE1FE5">
        <w:rPr>
          <w:rFonts w:ascii="Times New Roman" w:hAnsi="Times New Roman" w:cs="Times New Roman"/>
          <w:sz w:val="28"/>
          <w:szCs w:val="28"/>
        </w:rPr>
        <w:t>Bartsch</w:t>
      </w:r>
      <w:proofErr w:type="spellEnd"/>
      <w:r w:rsidR="00B91627" w:rsidRPr="00CE1FE5">
        <w:rPr>
          <w:rFonts w:ascii="Times New Roman" w:hAnsi="Times New Roman" w:cs="Times New Roman"/>
          <w:sz w:val="28"/>
          <w:szCs w:val="28"/>
        </w:rPr>
        <w:t xml:space="preserve">,  skierowali </w:t>
      </w:r>
      <w:r w:rsidR="005703AD" w:rsidRPr="00CE1FE5">
        <w:rPr>
          <w:rFonts w:ascii="Times New Roman" w:hAnsi="Times New Roman" w:cs="Times New Roman"/>
          <w:sz w:val="28"/>
          <w:szCs w:val="28"/>
        </w:rPr>
        <w:t>w imieniu wrocławskiego mieszczaństwa,</w:t>
      </w:r>
      <w:r w:rsidR="00B91627" w:rsidRPr="00CE1FE5">
        <w:rPr>
          <w:rFonts w:ascii="Times New Roman" w:hAnsi="Times New Roman" w:cs="Times New Roman"/>
          <w:sz w:val="28"/>
          <w:szCs w:val="28"/>
        </w:rPr>
        <w:t xml:space="preserve"> adres do dr. Schulza, </w:t>
      </w:r>
      <w:r w:rsidR="00B03D8D">
        <w:rPr>
          <w:rFonts w:ascii="Times New Roman" w:hAnsi="Times New Roman" w:cs="Times New Roman"/>
          <w:sz w:val="28"/>
          <w:szCs w:val="28"/>
        </w:rPr>
        <w:br/>
      </w:r>
      <w:r w:rsidR="00B91627" w:rsidRPr="00CE1FE5">
        <w:rPr>
          <w:rFonts w:ascii="Times New Roman" w:hAnsi="Times New Roman" w:cs="Times New Roman"/>
          <w:sz w:val="28"/>
          <w:szCs w:val="28"/>
        </w:rPr>
        <w:t>w którym podkreślali  jego zasługi dla krzewienia wiary oraz jako nauczyciela akademickiego i członka konsystorza.</w:t>
      </w:r>
    </w:p>
    <w:p w:rsidR="00875A6D" w:rsidRPr="00B03D8D" w:rsidRDefault="00875A6D"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45183C" w:rsidRPr="00B03D8D" w:rsidRDefault="0045183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CD336A" w:rsidRPr="00B03D8D">
        <w:rPr>
          <w:rFonts w:ascii="Times New Roman" w:hAnsi="Times New Roman" w:cs="Times New Roman"/>
          <w:sz w:val="28"/>
          <w:szCs w:val="28"/>
          <w:lang w:val="en-US"/>
        </w:rPr>
        <w:t xml:space="preserve"> k.70-75</w:t>
      </w:r>
    </w:p>
    <w:p w:rsidR="00A21DDC" w:rsidRPr="00B03D8D" w:rsidRDefault="00E02A3B"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R.</w:t>
      </w:r>
      <w:r w:rsidR="00682D7B"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Buerkner</w:t>
      </w:r>
      <w:proofErr w:type="spellEnd"/>
      <w:r w:rsidRPr="00B03D8D">
        <w:rPr>
          <w:rFonts w:ascii="Times New Roman" w:hAnsi="Times New Roman" w:cs="Times New Roman"/>
          <w:sz w:val="28"/>
          <w:szCs w:val="28"/>
          <w:lang w:val="en-US"/>
        </w:rPr>
        <w:t>, J.</w:t>
      </w:r>
      <w:r w:rsidR="00682D7B" w:rsidRPr="00B03D8D">
        <w:rPr>
          <w:rFonts w:ascii="Times New Roman" w:hAnsi="Times New Roman" w:cs="Times New Roman"/>
          <w:sz w:val="28"/>
          <w:szCs w:val="28"/>
          <w:lang w:val="en-US"/>
        </w:rPr>
        <w:t xml:space="preserve"> </w:t>
      </w:r>
      <w:r w:rsidRPr="00B03D8D">
        <w:rPr>
          <w:rFonts w:ascii="Times New Roman" w:hAnsi="Times New Roman" w:cs="Times New Roman"/>
          <w:sz w:val="28"/>
          <w:szCs w:val="28"/>
          <w:lang w:val="en-US"/>
        </w:rPr>
        <w:t xml:space="preserve">Stein, </w:t>
      </w:r>
      <w:r w:rsidR="00891617" w:rsidRPr="00B03D8D">
        <w:rPr>
          <w:rFonts w:ascii="Times New Roman" w:hAnsi="Times New Roman" w:cs="Times New Roman"/>
          <w:i/>
          <w:iCs/>
          <w:sz w:val="28"/>
          <w:szCs w:val="28"/>
          <w:lang w:val="en-US"/>
        </w:rPr>
        <w:t>G</w:t>
      </w:r>
      <w:r w:rsidRPr="00B03D8D">
        <w:rPr>
          <w:rFonts w:ascii="Times New Roman" w:hAnsi="Times New Roman" w:cs="Times New Roman"/>
          <w:i/>
          <w:iCs/>
          <w:sz w:val="28"/>
          <w:szCs w:val="28"/>
          <w:lang w:val="en-US"/>
        </w:rPr>
        <w:t xml:space="preserve">eschichte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Stadt</w:t>
      </w:r>
      <w:proofErr w:type="spellEnd"/>
      <w:r w:rsidRPr="00B03D8D">
        <w:rPr>
          <w:rFonts w:ascii="Times New Roman" w:hAnsi="Times New Roman" w:cs="Times New Roman"/>
          <w:i/>
          <w:iCs/>
          <w:sz w:val="28"/>
          <w:szCs w:val="28"/>
          <w:lang w:val="en-US"/>
        </w:rPr>
        <w:t xml:space="preserve"> Breslau</w:t>
      </w:r>
      <w:r w:rsidRPr="00B03D8D">
        <w:rPr>
          <w:rFonts w:ascii="Times New Roman" w:hAnsi="Times New Roman" w:cs="Times New Roman"/>
          <w:sz w:val="28"/>
          <w:szCs w:val="28"/>
          <w:lang w:val="en-US"/>
        </w:rPr>
        <w:t>, 1852, B.3, s. 80</w:t>
      </w:r>
    </w:p>
    <w:p w:rsidR="00A21DDC" w:rsidRPr="00B03D8D" w:rsidRDefault="00A21DDC"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G. Kaufmann, </w:t>
      </w:r>
      <w:r w:rsidRPr="00B03D8D">
        <w:rPr>
          <w:rFonts w:ascii="Times New Roman" w:hAnsi="Times New Roman" w:cs="Times New Roman"/>
          <w:i/>
          <w:iCs/>
          <w:sz w:val="28"/>
          <w:szCs w:val="28"/>
          <w:lang w:val="en-US"/>
        </w:rPr>
        <w:t xml:space="preserve">Festschrift </w:t>
      </w:r>
      <w:proofErr w:type="spellStart"/>
      <w:r w:rsidRPr="00B03D8D">
        <w:rPr>
          <w:rFonts w:ascii="Times New Roman" w:hAnsi="Times New Roman" w:cs="Times New Roman"/>
          <w:i/>
          <w:iCs/>
          <w:sz w:val="28"/>
          <w:szCs w:val="28"/>
          <w:lang w:val="en-US"/>
        </w:rPr>
        <w:t>zur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Feier</w:t>
      </w:r>
      <w:proofErr w:type="spellEnd"/>
      <w:r w:rsidRPr="00B03D8D">
        <w:rPr>
          <w:rFonts w:ascii="Times New Roman" w:hAnsi="Times New Roman" w:cs="Times New Roman"/>
          <w:i/>
          <w:iCs/>
          <w:sz w:val="28"/>
          <w:szCs w:val="28"/>
          <w:lang w:val="en-US"/>
        </w:rPr>
        <w:t xml:space="preserve"> des </w:t>
      </w:r>
      <w:proofErr w:type="spellStart"/>
      <w:r w:rsidRPr="00B03D8D">
        <w:rPr>
          <w:rFonts w:ascii="Times New Roman" w:hAnsi="Times New Roman" w:cs="Times New Roman"/>
          <w:i/>
          <w:iCs/>
          <w:sz w:val="28"/>
          <w:szCs w:val="28"/>
          <w:lang w:val="en-US"/>
        </w:rPr>
        <w:t>hunderjaehrigen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Be</w:t>
      </w:r>
      <w:r w:rsidR="00891617" w:rsidRPr="00B03D8D">
        <w:rPr>
          <w:rFonts w:ascii="Times New Roman" w:hAnsi="Times New Roman" w:cs="Times New Roman"/>
          <w:i/>
          <w:iCs/>
          <w:sz w:val="28"/>
          <w:szCs w:val="28"/>
          <w:lang w:val="en-US"/>
        </w:rPr>
        <w:t>s</w:t>
      </w:r>
      <w:r w:rsidRPr="00B03D8D">
        <w:rPr>
          <w:rFonts w:ascii="Times New Roman" w:hAnsi="Times New Roman" w:cs="Times New Roman"/>
          <w:i/>
          <w:iCs/>
          <w:sz w:val="28"/>
          <w:szCs w:val="28"/>
          <w:lang w:val="en-US"/>
        </w:rPr>
        <w:t>tehens</w:t>
      </w:r>
      <w:proofErr w:type="spellEnd"/>
      <w:r w:rsidR="00F53679" w:rsidRPr="00B03D8D">
        <w:rPr>
          <w:rFonts w:ascii="Times New Roman" w:hAnsi="Times New Roman" w:cs="Times New Roman"/>
          <w:i/>
          <w:iCs/>
          <w:sz w:val="28"/>
          <w:szCs w:val="28"/>
          <w:lang w:val="en-US"/>
        </w:rPr>
        <w:t xml:space="preserve"> </w:t>
      </w:r>
      <w:proofErr w:type="spellStart"/>
      <w:r w:rsidR="00F53679" w:rsidRPr="00B03D8D">
        <w:rPr>
          <w:rFonts w:ascii="Times New Roman" w:hAnsi="Times New Roman" w:cs="Times New Roman"/>
          <w:i/>
          <w:iCs/>
          <w:sz w:val="28"/>
          <w:szCs w:val="28"/>
          <w:lang w:val="en-US"/>
        </w:rPr>
        <w:t>der</w:t>
      </w:r>
      <w:proofErr w:type="spellEnd"/>
      <w:r w:rsidR="00F53679" w:rsidRPr="00B03D8D">
        <w:rPr>
          <w:rFonts w:ascii="Times New Roman" w:hAnsi="Times New Roman" w:cs="Times New Roman"/>
          <w:i/>
          <w:iCs/>
          <w:sz w:val="28"/>
          <w:szCs w:val="28"/>
          <w:lang w:val="en-US"/>
        </w:rPr>
        <w:t xml:space="preserve"> </w:t>
      </w:r>
      <w:proofErr w:type="spellStart"/>
      <w:r w:rsidR="00F53679" w:rsidRPr="00B03D8D">
        <w:rPr>
          <w:rFonts w:ascii="Times New Roman" w:hAnsi="Times New Roman" w:cs="Times New Roman"/>
          <w:i/>
          <w:iCs/>
          <w:sz w:val="28"/>
          <w:szCs w:val="28"/>
          <w:lang w:val="en-US"/>
        </w:rPr>
        <w:t>Universitaet</w:t>
      </w:r>
      <w:proofErr w:type="spellEnd"/>
      <w:r w:rsidR="00F53679" w:rsidRPr="00B03D8D">
        <w:rPr>
          <w:rFonts w:ascii="Times New Roman" w:hAnsi="Times New Roman" w:cs="Times New Roman"/>
          <w:i/>
          <w:iCs/>
          <w:sz w:val="28"/>
          <w:szCs w:val="28"/>
          <w:lang w:val="en-US"/>
        </w:rPr>
        <w:t xml:space="preserve"> Breslau</w:t>
      </w:r>
      <w:r w:rsidR="00F53679" w:rsidRPr="00B03D8D">
        <w:rPr>
          <w:rFonts w:ascii="Times New Roman" w:hAnsi="Times New Roman" w:cs="Times New Roman"/>
          <w:sz w:val="28"/>
          <w:szCs w:val="28"/>
          <w:lang w:val="en-US"/>
        </w:rPr>
        <w:t xml:space="preserve">, </w:t>
      </w:r>
      <w:r w:rsidR="00E02A3B" w:rsidRPr="00B03D8D">
        <w:rPr>
          <w:rFonts w:ascii="Times New Roman" w:hAnsi="Times New Roman" w:cs="Times New Roman"/>
          <w:sz w:val="28"/>
          <w:szCs w:val="28"/>
          <w:lang w:val="en-US"/>
        </w:rPr>
        <w:t xml:space="preserve">1911, </w:t>
      </w:r>
      <w:r w:rsidR="00F53679" w:rsidRPr="00B03D8D">
        <w:rPr>
          <w:rFonts w:ascii="Times New Roman" w:hAnsi="Times New Roman" w:cs="Times New Roman"/>
          <w:sz w:val="28"/>
          <w:szCs w:val="28"/>
          <w:lang w:val="en-US"/>
        </w:rPr>
        <w:t>T.1, s. 35; T.2. s.178</w:t>
      </w:r>
    </w:p>
    <w:p w:rsidR="00E02A3B" w:rsidRPr="00CE1FE5" w:rsidRDefault="00E02A3B"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M.</w:t>
      </w:r>
      <w:r w:rsidR="00891617"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Pater, </w:t>
      </w:r>
      <w:r w:rsidRPr="00CE1FE5">
        <w:rPr>
          <w:rFonts w:ascii="Times New Roman" w:hAnsi="Times New Roman" w:cs="Times New Roman"/>
          <w:i/>
          <w:iCs/>
          <w:sz w:val="28"/>
          <w:szCs w:val="28"/>
        </w:rPr>
        <w:t>Historia Uniwersytetu Wrocławskiego do 1918</w:t>
      </w:r>
      <w:r w:rsidRPr="00CE1FE5">
        <w:rPr>
          <w:rFonts w:ascii="Times New Roman" w:hAnsi="Times New Roman" w:cs="Times New Roman"/>
          <w:sz w:val="28"/>
          <w:szCs w:val="28"/>
        </w:rPr>
        <w:t xml:space="preserve"> r., Wrocław 1997, s. 105,108</w:t>
      </w:r>
    </w:p>
    <w:p w:rsidR="00B16187" w:rsidRPr="00CE1FE5" w:rsidRDefault="00B16187" w:rsidP="00FF63F1">
      <w:pPr>
        <w:jc w:val="both"/>
        <w:rPr>
          <w:rFonts w:ascii="Times New Roman" w:hAnsi="Times New Roman" w:cs="Times New Roman"/>
          <w:sz w:val="28"/>
          <w:szCs w:val="28"/>
        </w:rPr>
      </w:pPr>
    </w:p>
    <w:p w:rsidR="002A21A3" w:rsidRPr="00CE1FE5" w:rsidRDefault="00FF63F1"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Prof.</w:t>
      </w:r>
      <w:r w:rsidR="00786F54">
        <w:rPr>
          <w:rFonts w:ascii="Times New Roman" w:hAnsi="Times New Roman" w:cs="Times New Roman"/>
          <w:b/>
          <w:bCs/>
          <w:sz w:val="28"/>
          <w:szCs w:val="28"/>
        </w:rPr>
        <w:t xml:space="preserve"> </w:t>
      </w:r>
      <w:r w:rsidRPr="00CE1FE5">
        <w:rPr>
          <w:rFonts w:ascii="Times New Roman" w:hAnsi="Times New Roman" w:cs="Times New Roman"/>
          <w:b/>
          <w:bCs/>
          <w:sz w:val="28"/>
          <w:szCs w:val="28"/>
        </w:rPr>
        <w:t xml:space="preserve">dr </w:t>
      </w:r>
      <w:r w:rsidR="00CC0749" w:rsidRPr="00CE1FE5">
        <w:rPr>
          <w:rFonts w:ascii="Times New Roman" w:hAnsi="Times New Roman" w:cs="Times New Roman"/>
          <w:b/>
          <w:bCs/>
          <w:sz w:val="28"/>
          <w:szCs w:val="28"/>
        </w:rPr>
        <w:t>Franz</w:t>
      </w:r>
      <w:r w:rsidR="00F61BDF" w:rsidRPr="00CE1FE5">
        <w:rPr>
          <w:rFonts w:ascii="Times New Roman" w:hAnsi="Times New Roman" w:cs="Times New Roman"/>
          <w:b/>
          <w:bCs/>
          <w:sz w:val="28"/>
          <w:szCs w:val="28"/>
        </w:rPr>
        <w:t xml:space="preserve"> L. D.</w:t>
      </w:r>
      <w:r w:rsidR="00CC0749" w:rsidRPr="00CE1FE5">
        <w:rPr>
          <w:rFonts w:ascii="Times New Roman" w:hAnsi="Times New Roman" w:cs="Times New Roman"/>
          <w:b/>
          <w:bCs/>
          <w:sz w:val="28"/>
          <w:szCs w:val="28"/>
        </w:rPr>
        <w:t xml:space="preserve"> Kuhn</w:t>
      </w:r>
      <w:r w:rsidR="007C2C71" w:rsidRPr="00CE1FE5">
        <w:rPr>
          <w:rFonts w:ascii="Times New Roman" w:hAnsi="Times New Roman" w:cs="Times New Roman"/>
          <w:b/>
          <w:bCs/>
          <w:sz w:val="28"/>
          <w:szCs w:val="28"/>
        </w:rPr>
        <w:t xml:space="preserve">, </w:t>
      </w:r>
      <w:proofErr w:type="spellStart"/>
      <w:r w:rsidR="007C2C71" w:rsidRPr="00CE1FE5">
        <w:rPr>
          <w:rFonts w:ascii="Times New Roman" w:hAnsi="Times New Roman" w:cs="Times New Roman"/>
          <w:b/>
          <w:bCs/>
          <w:sz w:val="28"/>
          <w:szCs w:val="28"/>
        </w:rPr>
        <w:t>nadprezydent</w:t>
      </w:r>
      <w:proofErr w:type="spellEnd"/>
      <w:r w:rsidR="007C2C71" w:rsidRPr="00CE1FE5">
        <w:rPr>
          <w:rFonts w:ascii="Times New Roman" w:hAnsi="Times New Roman" w:cs="Times New Roman"/>
          <w:b/>
          <w:bCs/>
          <w:sz w:val="28"/>
          <w:szCs w:val="28"/>
        </w:rPr>
        <w:t xml:space="preserve"> Wyższego Sądu Krajowego</w:t>
      </w:r>
    </w:p>
    <w:p w:rsidR="008252AA" w:rsidRPr="00CE1FE5" w:rsidRDefault="008252AA" w:rsidP="00FF63F1">
      <w:pPr>
        <w:jc w:val="both"/>
        <w:rPr>
          <w:rFonts w:ascii="Times New Roman" w:hAnsi="Times New Roman" w:cs="Times New Roman"/>
          <w:sz w:val="28"/>
          <w:szCs w:val="28"/>
        </w:rPr>
      </w:pPr>
      <w:r w:rsidRPr="00CE1FE5">
        <w:rPr>
          <w:rFonts w:ascii="Times New Roman" w:hAnsi="Times New Roman" w:cs="Times New Roman"/>
          <w:sz w:val="28"/>
          <w:szCs w:val="28"/>
        </w:rPr>
        <w:t>Prawnik, który swoją karierę zawodow</w:t>
      </w:r>
      <w:r w:rsidR="003E3D08" w:rsidRPr="00CE1FE5">
        <w:rPr>
          <w:rFonts w:ascii="Times New Roman" w:hAnsi="Times New Roman" w:cs="Times New Roman"/>
          <w:sz w:val="28"/>
          <w:szCs w:val="28"/>
        </w:rPr>
        <w:t>ą</w:t>
      </w:r>
      <w:r w:rsidRPr="00CE1FE5">
        <w:rPr>
          <w:rFonts w:ascii="Times New Roman" w:hAnsi="Times New Roman" w:cs="Times New Roman"/>
          <w:sz w:val="28"/>
          <w:szCs w:val="28"/>
        </w:rPr>
        <w:t xml:space="preserve"> rozpocz</w:t>
      </w:r>
      <w:r w:rsidR="003E3D08" w:rsidRPr="00CE1FE5">
        <w:rPr>
          <w:rFonts w:ascii="Times New Roman" w:hAnsi="Times New Roman" w:cs="Times New Roman"/>
          <w:sz w:val="28"/>
          <w:szCs w:val="28"/>
        </w:rPr>
        <w:t>ą</w:t>
      </w:r>
      <w:r w:rsidRPr="00CE1FE5">
        <w:rPr>
          <w:rFonts w:ascii="Times New Roman" w:hAnsi="Times New Roman" w:cs="Times New Roman"/>
          <w:sz w:val="28"/>
          <w:szCs w:val="28"/>
        </w:rPr>
        <w:t>ł w 1797 r.</w:t>
      </w:r>
      <w:r w:rsidR="003E3D08"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W dniu 26 listopada 1847 r. ZRM wydało oświadczenie o zasługach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prof. dr Franza Kuhna, </w:t>
      </w:r>
      <w:proofErr w:type="spellStart"/>
      <w:r w:rsidRPr="00CE1FE5">
        <w:rPr>
          <w:rFonts w:ascii="Times New Roman" w:hAnsi="Times New Roman" w:cs="Times New Roman"/>
          <w:sz w:val="28"/>
          <w:szCs w:val="28"/>
        </w:rPr>
        <w:t>nadprezydenta</w:t>
      </w:r>
      <w:proofErr w:type="spellEnd"/>
      <w:r w:rsidRPr="00CE1FE5">
        <w:rPr>
          <w:rFonts w:ascii="Times New Roman" w:hAnsi="Times New Roman" w:cs="Times New Roman"/>
          <w:sz w:val="28"/>
          <w:szCs w:val="28"/>
        </w:rPr>
        <w:t xml:space="preserve"> Wyższego S</w:t>
      </w:r>
      <w:r w:rsidR="006C68F3" w:rsidRPr="00CE1FE5">
        <w:rPr>
          <w:rFonts w:ascii="Times New Roman" w:hAnsi="Times New Roman" w:cs="Times New Roman"/>
          <w:sz w:val="28"/>
          <w:szCs w:val="28"/>
        </w:rPr>
        <w:t>ą</w:t>
      </w:r>
      <w:r w:rsidRPr="00CE1FE5">
        <w:rPr>
          <w:rFonts w:ascii="Times New Roman" w:hAnsi="Times New Roman" w:cs="Times New Roman"/>
          <w:sz w:val="28"/>
          <w:szCs w:val="28"/>
        </w:rPr>
        <w:t xml:space="preserve">du Krajowego dla Wrocławia. Obchodził on 50-lecie pracy awansowany na to stanowisko w 1836 r. Uchwałą z </w:t>
      </w:r>
      <w:r w:rsidRPr="00CE1FE5">
        <w:rPr>
          <w:rFonts w:ascii="Times New Roman" w:hAnsi="Times New Roman" w:cs="Times New Roman"/>
          <w:b/>
          <w:bCs/>
          <w:sz w:val="28"/>
          <w:szCs w:val="28"/>
        </w:rPr>
        <w:t xml:space="preserve">2 grudnia 1847 r. przyznano mu </w:t>
      </w:r>
      <w:r w:rsidR="00204BB7" w:rsidRPr="00CE1FE5">
        <w:rPr>
          <w:rFonts w:ascii="Times New Roman" w:hAnsi="Times New Roman" w:cs="Times New Roman"/>
          <w:b/>
          <w:bCs/>
          <w:sz w:val="28"/>
          <w:szCs w:val="28"/>
        </w:rPr>
        <w:t>H</w:t>
      </w:r>
      <w:r w:rsidRPr="00CE1FE5">
        <w:rPr>
          <w:rFonts w:ascii="Times New Roman" w:hAnsi="Times New Roman" w:cs="Times New Roman"/>
          <w:b/>
          <w:bCs/>
          <w:sz w:val="28"/>
          <w:szCs w:val="28"/>
        </w:rPr>
        <w:t xml:space="preserve">onorowe </w:t>
      </w:r>
      <w:r w:rsidR="00204BB7" w:rsidRPr="00CE1FE5">
        <w:rPr>
          <w:rFonts w:ascii="Times New Roman" w:hAnsi="Times New Roman" w:cs="Times New Roman"/>
          <w:b/>
          <w:bCs/>
          <w:sz w:val="28"/>
          <w:szCs w:val="28"/>
        </w:rPr>
        <w:t>O</w:t>
      </w:r>
      <w:r w:rsidRPr="00CE1FE5">
        <w:rPr>
          <w:rFonts w:ascii="Times New Roman" w:hAnsi="Times New Roman" w:cs="Times New Roman"/>
          <w:b/>
          <w:bCs/>
          <w:sz w:val="28"/>
          <w:szCs w:val="28"/>
        </w:rPr>
        <w:t>bywatelstwo Wrocławia, co tradycyjnie łączyło się z przygotowaniem dyplomu</w:t>
      </w:r>
      <w:r w:rsidRPr="00CE1FE5">
        <w:rPr>
          <w:rFonts w:ascii="Times New Roman" w:hAnsi="Times New Roman" w:cs="Times New Roman"/>
          <w:sz w:val="28"/>
          <w:szCs w:val="28"/>
        </w:rPr>
        <w:t>.</w:t>
      </w:r>
      <w:r w:rsidR="002C147F"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Magistrat wystawił rachunek 3 stycznia 1848 r. wysokości 17 </w:t>
      </w:r>
      <w:proofErr w:type="spellStart"/>
      <w:r w:rsidRPr="00CE1FE5">
        <w:rPr>
          <w:rFonts w:ascii="Times New Roman" w:hAnsi="Times New Roman" w:cs="Times New Roman"/>
          <w:sz w:val="28"/>
          <w:szCs w:val="28"/>
        </w:rPr>
        <w:t>Rhtl</w:t>
      </w:r>
      <w:proofErr w:type="spellEnd"/>
      <w:r w:rsidRPr="00CE1FE5">
        <w:rPr>
          <w:rFonts w:ascii="Times New Roman" w:hAnsi="Times New Roman" w:cs="Times New Roman"/>
          <w:sz w:val="28"/>
          <w:szCs w:val="28"/>
        </w:rPr>
        <w:t xml:space="preserve">  za przygotowanie ozdobnego aktu</w:t>
      </w:r>
      <w:r w:rsidR="00B91D4C" w:rsidRPr="00CE1FE5">
        <w:rPr>
          <w:rFonts w:ascii="Times New Roman" w:hAnsi="Times New Roman" w:cs="Times New Roman"/>
          <w:sz w:val="28"/>
          <w:szCs w:val="28"/>
        </w:rPr>
        <w:t>.</w:t>
      </w:r>
      <w:r w:rsidR="00262AC7" w:rsidRPr="00CE1FE5">
        <w:rPr>
          <w:rFonts w:ascii="Times New Roman" w:hAnsi="Times New Roman" w:cs="Times New Roman"/>
          <w:sz w:val="28"/>
          <w:szCs w:val="28"/>
        </w:rPr>
        <w:t xml:space="preserve"> Na posi</w:t>
      </w:r>
      <w:r w:rsidR="00345DFF" w:rsidRPr="00CE1FE5">
        <w:rPr>
          <w:rFonts w:ascii="Times New Roman" w:hAnsi="Times New Roman" w:cs="Times New Roman"/>
          <w:sz w:val="28"/>
          <w:szCs w:val="28"/>
        </w:rPr>
        <w:t>e</w:t>
      </w:r>
      <w:r w:rsidR="00262AC7" w:rsidRPr="00CE1FE5">
        <w:rPr>
          <w:rFonts w:ascii="Times New Roman" w:hAnsi="Times New Roman" w:cs="Times New Roman"/>
          <w:sz w:val="28"/>
          <w:szCs w:val="28"/>
        </w:rPr>
        <w:t>dzeniu ZRM w dniu 15 styczn</w:t>
      </w:r>
      <w:r w:rsidR="00345DFF" w:rsidRPr="00CE1FE5">
        <w:rPr>
          <w:rFonts w:ascii="Times New Roman" w:hAnsi="Times New Roman" w:cs="Times New Roman"/>
          <w:sz w:val="28"/>
          <w:szCs w:val="28"/>
        </w:rPr>
        <w:t>i</w:t>
      </w:r>
      <w:r w:rsidR="00262AC7" w:rsidRPr="00CE1FE5">
        <w:rPr>
          <w:rFonts w:ascii="Times New Roman" w:hAnsi="Times New Roman" w:cs="Times New Roman"/>
          <w:sz w:val="28"/>
          <w:szCs w:val="28"/>
        </w:rPr>
        <w:t>a 1948 r. odczytano list profesora z podziękowaniem za przyznanie honorowego tytułu.</w:t>
      </w:r>
    </w:p>
    <w:p w:rsidR="003C4893" w:rsidRPr="00B03D8D" w:rsidRDefault="003C4893"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3C4893" w:rsidRPr="00B03D8D" w:rsidRDefault="0045183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063642" w:rsidRPr="00B03D8D">
        <w:rPr>
          <w:rFonts w:ascii="Times New Roman" w:hAnsi="Times New Roman" w:cs="Times New Roman"/>
          <w:sz w:val="28"/>
          <w:szCs w:val="28"/>
          <w:lang w:val="en-US"/>
        </w:rPr>
        <w:t xml:space="preserve"> k.</w:t>
      </w:r>
      <w:r w:rsidR="00417301" w:rsidRPr="00B03D8D">
        <w:rPr>
          <w:rFonts w:ascii="Times New Roman" w:hAnsi="Times New Roman" w:cs="Times New Roman"/>
          <w:sz w:val="28"/>
          <w:szCs w:val="28"/>
          <w:lang w:val="en-US"/>
        </w:rPr>
        <w:t xml:space="preserve"> 75-79</w:t>
      </w:r>
    </w:p>
    <w:p w:rsidR="0045183C" w:rsidRPr="00B03D8D" w:rsidRDefault="00262AC7"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003C4893" w:rsidRPr="00B03D8D">
        <w:rPr>
          <w:rFonts w:ascii="Times New Roman" w:hAnsi="Times New Roman" w:cs="Times New Roman"/>
          <w:sz w:val="28"/>
          <w:szCs w:val="28"/>
          <w:lang w:val="en-US"/>
        </w:rPr>
        <w:t>Breslauer</w:t>
      </w:r>
      <w:proofErr w:type="spellEnd"/>
      <w:r w:rsidR="003C4893" w:rsidRPr="00B03D8D">
        <w:rPr>
          <w:rFonts w:ascii="Times New Roman" w:hAnsi="Times New Roman" w:cs="Times New Roman"/>
          <w:sz w:val="28"/>
          <w:szCs w:val="28"/>
          <w:lang w:val="en-US"/>
        </w:rPr>
        <w:t xml:space="preserve"> </w:t>
      </w:r>
      <w:proofErr w:type="spellStart"/>
      <w:r w:rsidR="003C4893"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Erste</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Beilage</w:t>
      </w:r>
      <w:proofErr w:type="spellEnd"/>
      <w:r w:rsidR="00874ACC"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zu</w:t>
      </w:r>
      <w:proofErr w:type="spellEnd"/>
      <w:r w:rsidRPr="00B03D8D">
        <w:rPr>
          <w:rFonts w:ascii="Times New Roman" w:hAnsi="Times New Roman" w:cs="Times New Roman"/>
          <w:sz w:val="28"/>
          <w:szCs w:val="28"/>
          <w:lang w:val="en-US"/>
        </w:rPr>
        <w:t xml:space="preserve"> nr 285, 5.12.1847, s.3040</w:t>
      </w:r>
    </w:p>
    <w:p w:rsidR="00262AC7" w:rsidRPr="00CE1FE5" w:rsidRDefault="00262AC7" w:rsidP="00FF63F1">
      <w:pPr>
        <w:jc w:val="both"/>
        <w:rPr>
          <w:rFonts w:ascii="Times New Roman" w:hAnsi="Times New Roman" w:cs="Times New Roman"/>
          <w:sz w:val="28"/>
          <w:szCs w:val="28"/>
        </w:rPr>
      </w:pPr>
      <w:r w:rsidRPr="00CE1FE5">
        <w:rPr>
          <w:rFonts w:ascii="Times New Roman" w:hAnsi="Times New Roman" w:cs="Times New Roman"/>
          <w:sz w:val="28"/>
          <w:szCs w:val="28"/>
        </w:rPr>
        <w:t>„</w:t>
      </w:r>
      <w:proofErr w:type="spellStart"/>
      <w:r w:rsidRPr="00CE1FE5">
        <w:rPr>
          <w:rFonts w:ascii="Times New Roman" w:hAnsi="Times New Roman" w:cs="Times New Roman"/>
          <w:sz w:val="28"/>
          <w:szCs w:val="28"/>
        </w:rPr>
        <w:t>Breslauer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Zeitung</w:t>
      </w:r>
      <w:proofErr w:type="spellEnd"/>
      <w:r w:rsidRPr="00CE1FE5">
        <w:rPr>
          <w:rFonts w:ascii="Times New Roman" w:hAnsi="Times New Roman" w:cs="Times New Roman"/>
          <w:sz w:val="28"/>
          <w:szCs w:val="28"/>
        </w:rPr>
        <w:t>”, Nr 12, 15.01.1848, s.3</w:t>
      </w:r>
    </w:p>
    <w:p w:rsidR="001378D2" w:rsidRPr="00CE1FE5" w:rsidRDefault="001378D2" w:rsidP="00FF63F1">
      <w:pPr>
        <w:jc w:val="both"/>
        <w:rPr>
          <w:rFonts w:ascii="Times New Roman" w:hAnsi="Times New Roman" w:cs="Times New Roman"/>
          <w:b/>
          <w:bCs/>
          <w:sz w:val="28"/>
          <w:szCs w:val="28"/>
        </w:rPr>
      </w:pPr>
    </w:p>
    <w:p w:rsidR="00DA78ED" w:rsidRPr="00CE1FE5" w:rsidRDefault="00D77131"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Prof. </w:t>
      </w:r>
      <w:r w:rsidR="00262AC7" w:rsidRPr="00CE1FE5">
        <w:rPr>
          <w:rFonts w:ascii="Times New Roman" w:hAnsi="Times New Roman" w:cs="Times New Roman"/>
          <w:b/>
          <w:bCs/>
          <w:sz w:val="28"/>
          <w:szCs w:val="28"/>
        </w:rPr>
        <w:t xml:space="preserve">dr </w:t>
      </w:r>
      <w:r w:rsidR="00761A2F" w:rsidRPr="00CE1FE5">
        <w:rPr>
          <w:rFonts w:ascii="Times New Roman" w:hAnsi="Times New Roman" w:cs="Times New Roman"/>
          <w:b/>
          <w:bCs/>
          <w:sz w:val="28"/>
          <w:szCs w:val="28"/>
        </w:rPr>
        <w:t xml:space="preserve">Paul </w:t>
      </w:r>
      <w:r w:rsidR="00DA78ED" w:rsidRPr="00CE1FE5">
        <w:rPr>
          <w:rFonts w:ascii="Times New Roman" w:hAnsi="Times New Roman" w:cs="Times New Roman"/>
          <w:b/>
          <w:bCs/>
          <w:sz w:val="28"/>
          <w:szCs w:val="28"/>
        </w:rPr>
        <w:t xml:space="preserve">von </w:t>
      </w:r>
      <w:proofErr w:type="spellStart"/>
      <w:r w:rsidR="00DA78ED" w:rsidRPr="00CE1FE5">
        <w:rPr>
          <w:rFonts w:ascii="Times New Roman" w:hAnsi="Times New Roman" w:cs="Times New Roman"/>
          <w:b/>
          <w:bCs/>
          <w:sz w:val="28"/>
          <w:szCs w:val="28"/>
        </w:rPr>
        <w:t>Bigeleben</w:t>
      </w:r>
      <w:proofErr w:type="spellEnd"/>
      <w:r w:rsidR="002337E4" w:rsidRPr="00CE1FE5">
        <w:rPr>
          <w:rFonts w:ascii="Times New Roman" w:hAnsi="Times New Roman" w:cs="Times New Roman"/>
          <w:b/>
          <w:bCs/>
          <w:sz w:val="28"/>
          <w:szCs w:val="28"/>
        </w:rPr>
        <w:t>,</w:t>
      </w:r>
      <w:r w:rsidR="00096F53" w:rsidRPr="00CE1FE5">
        <w:rPr>
          <w:rFonts w:ascii="Times New Roman" w:hAnsi="Times New Roman" w:cs="Times New Roman"/>
          <w:b/>
          <w:bCs/>
          <w:sz w:val="28"/>
          <w:szCs w:val="28"/>
        </w:rPr>
        <w:t xml:space="preserve"> ur. 1775,</w:t>
      </w:r>
      <w:r w:rsidR="002337E4" w:rsidRPr="00CE1FE5">
        <w:rPr>
          <w:rFonts w:ascii="Times New Roman" w:hAnsi="Times New Roman" w:cs="Times New Roman"/>
          <w:b/>
          <w:bCs/>
          <w:sz w:val="28"/>
          <w:szCs w:val="28"/>
        </w:rPr>
        <w:t xml:space="preserve"> dyrektor</w:t>
      </w:r>
      <w:r w:rsidR="009D779F" w:rsidRPr="00CE1FE5">
        <w:rPr>
          <w:rFonts w:ascii="Times New Roman" w:hAnsi="Times New Roman" w:cs="Times New Roman"/>
          <w:b/>
          <w:bCs/>
          <w:sz w:val="28"/>
          <w:szCs w:val="28"/>
        </w:rPr>
        <w:t xml:space="preserve"> Królewskiego Zarządu Podatkó</w:t>
      </w:r>
      <w:r w:rsidR="00C906D9" w:rsidRPr="00CE1FE5">
        <w:rPr>
          <w:rFonts w:ascii="Times New Roman" w:hAnsi="Times New Roman" w:cs="Times New Roman"/>
          <w:b/>
          <w:bCs/>
          <w:sz w:val="28"/>
          <w:szCs w:val="28"/>
        </w:rPr>
        <w:t>w</w:t>
      </w:r>
      <w:r w:rsidR="009D779F" w:rsidRPr="00CE1FE5">
        <w:rPr>
          <w:rFonts w:ascii="Times New Roman" w:hAnsi="Times New Roman" w:cs="Times New Roman"/>
          <w:b/>
          <w:bCs/>
          <w:sz w:val="28"/>
          <w:szCs w:val="28"/>
        </w:rPr>
        <w:t xml:space="preserve"> </w:t>
      </w:r>
      <w:r w:rsidR="002337E4" w:rsidRPr="00CE1FE5">
        <w:rPr>
          <w:rFonts w:ascii="Times New Roman" w:hAnsi="Times New Roman" w:cs="Times New Roman"/>
          <w:b/>
          <w:bCs/>
          <w:sz w:val="28"/>
          <w:szCs w:val="28"/>
        </w:rPr>
        <w:t>Prowincj</w:t>
      </w:r>
      <w:r w:rsidR="009D779F" w:rsidRPr="00CE1FE5">
        <w:rPr>
          <w:rFonts w:ascii="Times New Roman" w:hAnsi="Times New Roman" w:cs="Times New Roman"/>
          <w:b/>
          <w:bCs/>
          <w:sz w:val="28"/>
          <w:szCs w:val="28"/>
        </w:rPr>
        <w:t>i</w:t>
      </w:r>
      <w:r w:rsidR="002337E4" w:rsidRPr="00CE1FE5">
        <w:rPr>
          <w:rFonts w:ascii="Times New Roman" w:hAnsi="Times New Roman" w:cs="Times New Roman"/>
          <w:b/>
          <w:bCs/>
          <w:sz w:val="28"/>
          <w:szCs w:val="28"/>
        </w:rPr>
        <w:t xml:space="preserve"> </w:t>
      </w:r>
      <w:r w:rsidRPr="00CE1FE5">
        <w:rPr>
          <w:rFonts w:ascii="Times New Roman" w:hAnsi="Times New Roman" w:cs="Times New Roman"/>
          <w:b/>
          <w:bCs/>
          <w:sz w:val="28"/>
          <w:szCs w:val="28"/>
        </w:rPr>
        <w:t>Śląski</w:t>
      </w:r>
      <w:r w:rsidR="009D779F" w:rsidRPr="00CE1FE5">
        <w:rPr>
          <w:rFonts w:ascii="Times New Roman" w:hAnsi="Times New Roman" w:cs="Times New Roman"/>
          <w:b/>
          <w:bCs/>
          <w:sz w:val="28"/>
          <w:szCs w:val="28"/>
        </w:rPr>
        <w:t>ej</w:t>
      </w:r>
      <w:r w:rsidRPr="00CE1FE5">
        <w:rPr>
          <w:rFonts w:ascii="Times New Roman" w:hAnsi="Times New Roman" w:cs="Times New Roman"/>
          <w:b/>
          <w:bCs/>
          <w:sz w:val="28"/>
          <w:szCs w:val="28"/>
        </w:rPr>
        <w:t xml:space="preserve"> </w:t>
      </w:r>
    </w:p>
    <w:p w:rsidR="00943EBA" w:rsidRPr="00CE1FE5" w:rsidRDefault="00262AC7"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Urodził się w 1775 r. w </w:t>
      </w:r>
      <w:proofErr w:type="spellStart"/>
      <w:r w:rsidRPr="00CE1FE5">
        <w:rPr>
          <w:rFonts w:ascii="Times New Roman" w:hAnsi="Times New Roman" w:cs="Times New Roman"/>
          <w:sz w:val="28"/>
          <w:szCs w:val="28"/>
        </w:rPr>
        <w:t>Arnsberg</w:t>
      </w:r>
      <w:proofErr w:type="spellEnd"/>
      <w:r w:rsidRPr="00CE1FE5">
        <w:rPr>
          <w:rFonts w:ascii="Times New Roman" w:hAnsi="Times New Roman" w:cs="Times New Roman"/>
          <w:sz w:val="28"/>
          <w:szCs w:val="28"/>
        </w:rPr>
        <w:t>.</w:t>
      </w:r>
      <w:r w:rsidR="00096F53" w:rsidRPr="00CE1FE5">
        <w:rPr>
          <w:rFonts w:ascii="Times New Roman" w:hAnsi="Times New Roman" w:cs="Times New Roman"/>
          <w:sz w:val="28"/>
          <w:szCs w:val="28"/>
        </w:rPr>
        <w:t xml:space="preserve"> Studiowa</w:t>
      </w:r>
      <w:r w:rsidR="00942736" w:rsidRPr="00CE1FE5">
        <w:rPr>
          <w:rFonts w:ascii="Times New Roman" w:hAnsi="Times New Roman" w:cs="Times New Roman"/>
          <w:sz w:val="28"/>
          <w:szCs w:val="28"/>
        </w:rPr>
        <w:t>ł</w:t>
      </w:r>
      <w:r w:rsidR="00096F53" w:rsidRPr="00CE1FE5">
        <w:rPr>
          <w:rFonts w:ascii="Times New Roman" w:hAnsi="Times New Roman" w:cs="Times New Roman"/>
          <w:sz w:val="28"/>
          <w:szCs w:val="28"/>
        </w:rPr>
        <w:t xml:space="preserve"> prawo na uniwersytetach w Bonn </w:t>
      </w:r>
      <w:r w:rsidR="00B03D8D">
        <w:rPr>
          <w:rFonts w:ascii="Times New Roman" w:hAnsi="Times New Roman" w:cs="Times New Roman"/>
          <w:sz w:val="28"/>
          <w:szCs w:val="28"/>
        </w:rPr>
        <w:br/>
      </w:r>
      <w:r w:rsidR="00096F53" w:rsidRPr="00CE1FE5">
        <w:rPr>
          <w:rFonts w:ascii="Times New Roman" w:hAnsi="Times New Roman" w:cs="Times New Roman"/>
          <w:sz w:val="28"/>
          <w:szCs w:val="28"/>
        </w:rPr>
        <w:t>i Jenie</w:t>
      </w:r>
      <w:r w:rsidR="00942736" w:rsidRPr="00CE1FE5">
        <w:rPr>
          <w:rFonts w:ascii="Times New Roman" w:hAnsi="Times New Roman" w:cs="Times New Roman"/>
          <w:sz w:val="28"/>
          <w:szCs w:val="28"/>
        </w:rPr>
        <w:t xml:space="preserve">. </w:t>
      </w:r>
      <w:r w:rsidR="00D77131" w:rsidRPr="00CE1FE5">
        <w:rPr>
          <w:rFonts w:ascii="Times New Roman" w:hAnsi="Times New Roman" w:cs="Times New Roman"/>
          <w:sz w:val="28"/>
          <w:szCs w:val="28"/>
        </w:rPr>
        <w:t xml:space="preserve">Jego protektor kurfirst Nadrenii-Westfalii zachęcił go do dalszej nauki. P. von </w:t>
      </w:r>
      <w:proofErr w:type="spellStart"/>
      <w:r w:rsidR="00D77131" w:rsidRPr="00CE1FE5">
        <w:rPr>
          <w:rFonts w:ascii="Times New Roman" w:hAnsi="Times New Roman" w:cs="Times New Roman"/>
          <w:sz w:val="28"/>
          <w:szCs w:val="28"/>
        </w:rPr>
        <w:t>Bigeleben</w:t>
      </w:r>
      <w:proofErr w:type="spellEnd"/>
      <w:r w:rsidR="00D77131" w:rsidRPr="00CE1FE5">
        <w:rPr>
          <w:rFonts w:ascii="Times New Roman" w:hAnsi="Times New Roman" w:cs="Times New Roman"/>
          <w:sz w:val="28"/>
          <w:szCs w:val="28"/>
        </w:rPr>
        <w:t xml:space="preserve"> powrócił do Bonn i rozpoczął karierę naukową, uzyskując tytuł profesora w zakresie prawa państwowego, a także rolnictwa. Ostatecznie poświecił się finansom. W 1816 r. pracował w Rejencji w </w:t>
      </w:r>
      <w:proofErr w:type="spellStart"/>
      <w:r w:rsidR="00D77131" w:rsidRPr="00CE1FE5">
        <w:rPr>
          <w:rFonts w:ascii="Times New Roman" w:hAnsi="Times New Roman" w:cs="Times New Roman"/>
          <w:sz w:val="28"/>
          <w:szCs w:val="28"/>
        </w:rPr>
        <w:t>Arnsberg</w:t>
      </w:r>
      <w:proofErr w:type="spellEnd"/>
      <w:r w:rsidR="00D77131" w:rsidRPr="00CE1FE5">
        <w:rPr>
          <w:rFonts w:ascii="Times New Roman" w:hAnsi="Times New Roman" w:cs="Times New Roman"/>
          <w:sz w:val="28"/>
          <w:szCs w:val="28"/>
        </w:rPr>
        <w:t xml:space="preserve">, następnie </w:t>
      </w:r>
      <w:r w:rsidR="00B03D8D">
        <w:rPr>
          <w:rFonts w:ascii="Times New Roman" w:hAnsi="Times New Roman" w:cs="Times New Roman"/>
          <w:sz w:val="28"/>
          <w:szCs w:val="28"/>
        </w:rPr>
        <w:br/>
      </w:r>
      <w:r w:rsidR="00D77131" w:rsidRPr="00CE1FE5">
        <w:rPr>
          <w:rFonts w:ascii="Times New Roman" w:hAnsi="Times New Roman" w:cs="Times New Roman"/>
          <w:sz w:val="28"/>
          <w:szCs w:val="28"/>
        </w:rPr>
        <w:t xml:space="preserve">w 1821 r. awansował na stanowisko dyrektora Rejencji w </w:t>
      </w:r>
      <w:proofErr w:type="spellStart"/>
      <w:r w:rsidR="00D77131" w:rsidRPr="00CE1FE5">
        <w:rPr>
          <w:rFonts w:ascii="Times New Roman" w:hAnsi="Times New Roman" w:cs="Times New Roman"/>
          <w:sz w:val="28"/>
          <w:szCs w:val="28"/>
        </w:rPr>
        <w:t>Muens</w:t>
      </w:r>
      <w:r w:rsidR="00481465">
        <w:rPr>
          <w:rFonts w:ascii="Times New Roman" w:hAnsi="Times New Roman" w:cs="Times New Roman"/>
          <w:sz w:val="28"/>
          <w:szCs w:val="28"/>
        </w:rPr>
        <w:t>ter</w:t>
      </w:r>
      <w:proofErr w:type="spellEnd"/>
      <w:r w:rsidR="00DA3D13">
        <w:rPr>
          <w:rFonts w:ascii="Times New Roman" w:hAnsi="Times New Roman" w:cs="Times New Roman"/>
          <w:sz w:val="28"/>
          <w:szCs w:val="28"/>
        </w:rPr>
        <w:t xml:space="preserve">. </w:t>
      </w:r>
      <w:r w:rsidR="00D77131" w:rsidRPr="00CE1FE5">
        <w:rPr>
          <w:rFonts w:ascii="Times New Roman" w:hAnsi="Times New Roman" w:cs="Times New Roman"/>
          <w:sz w:val="28"/>
          <w:szCs w:val="28"/>
        </w:rPr>
        <w:t>W 1827 r. został powołany na stanowisko dyrektora Królewskie</w:t>
      </w:r>
      <w:r w:rsidR="00E409E6" w:rsidRPr="00CE1FE5">
        <w:rPr>
          <w:rFonts w:ascii="Times New Roman" w:hAnsi="Times New Roman" w:cs="Times New Roman"/>
          <w:sz w:val="28"/>
          <w:szCs w:val="28"/>
        </w:rPr>
        <w:t>go</w:t>
      </w:r>
      <w:r w:rsidR="00D77131" w:rsidRPr="00CE1FE5">
        <w:rPr>
          <w:rFonts w:ascii="Times New Roman" w:hAnsi="Times New Roman" w:cs="Times New Roman"/>
          <w:sz w:val="28"/>
          <w:szCs w:val="28"/>
        </w:rPr>
        <w:t xml:space="preserve"> </w:t>
      </w:r>
      <w:r w:rsidR="00E409E6" w:rsidRPr="00CE1FE5">
        <w:rPr>
          <w:rFonts w:ascii="Times New Roman" w:hAnsi="Times New Roman" w:cs="Times New Roman"/>
          <w:sz w:val="28"/>
          <w:szCs w:val="28"/>
        </w:rPr>
        <w:t>Śl</w:t>
      </w:r>
      <w:r w:rsidR="00FF63F1" w:rsidRPr="00CE1FE5">
        <w:rPr>
          <w:rFonts w:ascii="Times New Roman" w:hAnsi="Times New Roman" w:cs="Times New Roman"/>
          <w:sz w:val="28"/>
          <w:szCs w:val="28"/>
        </w:rPr>
        <w:t>ą</w:t>
      </w:r>
      <w:r w:rsidR="00E409E6" w:rsidRPr="00CE1FE5">
        <w:rPr>
          <w:rFonts w:ascii="Times New Roman" w:hAnsi="Times New Roman" w:cs="Times New Roman"/>
          <w:sz w:val="28"/>
          <w:szCs w:val="28"/>
        </w:rPr>
        <w:t xml:space="preserve">skiego </w:t>
      </w:r>
      <w:r w:rsidR="00D77131" w:rsidRPr="00CE1FE5">
        <w:rPr>
          <w:rFonts w:ascii="Times New Roman" w:hAnsi="Times New Roman" w:cs="Times New Roman"/>
          <w:sz w:val="28"/>
          <w:szCs w:val="28"/>
        </w:rPr>
        <w:t>Prowincjonalne</w:t>
      </w:r>
      <w:r w:rsidR="00E409E6" w:rsidRPr="00CE1FE5">
        <w:rPr>
          <w:rFonts w:ascii="Times New Roman" w:hAnsi="Times New Roman" w:cs="Times New Roman"/>
          <w:sz w:val="28"/>
          <w:szCs w:val="28"/>
        </w:rPr>
        <w:t>go</w:t>
      </w:r>
      <w:r w:rsidR="00D77131" w:rsidRPr="00CE1FE5">
        <w:rPr>
          <w:rFonts w:ascii="Times New Roman" w:hAnsi="Times New Roman" w:cs="Times New Roman"/>
          <w:sz w:val="28"/>
          <w:szCs w:val="28"/>
        </w:rPr>
        <w:t xml:space="preserve"> Dyre</w:t>
      </w:r>
      <w:r w:rsidR="00E409E6" w:rsidRPr="00CE1FE5">
        <w:rPr>
          <w:rFonts w:ascii="Times New Roman" w:hAnsi="Times New Roman" w:cs="Times New Roman"/>
          <w:sz w:val="28"/>
          <w:szCs w:val="28"/>
        </w:rPr>
        <w:t>ktora Zarządu</w:t>
      </w:r>
      <w:r w:rsidR="00D77131" w:rsidRPr="00CE1FE5">
        <w:rPr>
          <w:rFonts w:ascii="Times New Roman" w:hAnsi="Times New Roman" w:cs="Times New Roman"/>
          <w:sz w:val="28"/>
          <w:szCs w:val="28"/>
        </w:rPr>
        <w:t xml:space="preserve"> Podatk</w:t>
      </w:r>
      <w:r w:rsidR="00E409E6" w:rsidRPr="00CE1FE5">
        <w:rPr>
          <w:rFonts w:ascii="Times New Roman" w:hAnsi="Times New Roman" w:cs="Times New Roman"/>
          <w:sz w:val="28"/>
          <w:szCs w:val="28"/>
        </w:rPr>
        <w:t>ów.</w:t>
      </w:r>
      <w:r w:rsidR="00E409E6" w:rsidRPr="00CE1FE5">
        <w:rPr>
          <w:rFonts w:ascii="Times New Roman" w:hAnsi="Times New Roman" w:cs="Times New Roman"/>
          <w:sz w:val="28"/>
          <w:szCs w:val="28"/>
        </w:rPr>
        <w:tab/>
      </w:r>
      <w:r w:rsidR="00E409E6" w:rsidRPr="00CE1FE5">
        <w:rPr>
          <w:rFonts w:ascii="Times New Roman" w:hAnsi="Times New Roman" w:cs="Times New Roman"/>
          <w:sz w:val="28"/>
          <w:szCs w:val="28"/>
        </w:rPr>
        <w:tab/>
      </w:r>
      <w:r w:rsidR="00E409E6" w:rsidRPr="00CE1FE5">
        <w:rPr>
          <w:rFonts w:ascii="Times New Roman" w:hAnsi="Times New Roman" w:cs="Times New Roman"/>
          <w:sz w:val="28"/>
          <w:szCs w:val="28"/>
        </w:rPr>
        <w:tab/>
      </w:r>
      <w:r w:rsidR="00E409E6" w:rsidRPr="00CE1FE5">
        <w:rPr>
          <w:rFonts w:ascii="Times New Roman" w:hAnsi="Times New Roman" w:cs="Times New Roman"/>
          <w:sz w:val="28"/>
          <w:szCs w:val="28"/>
        </w:rPr>
        <w:tab/>
      </w:r>
      <w:r w:rsidR="00E409E6" w:rsidRPr="00CE1FE5">
        <w:rPr>
          <w:rFonts w:ascii="Times New Roman" w:hAnsi="Times New Roman" w:cs="Times New Roman"/>
          <w:sz w:val="28"/>
          <w:szCs w:val="28"/>
        </w:rPr>
        <w:tab/>
      </w:r>
      <w:r w:rsidR="00E409E6" w:rsidRPr="00CE1FE5">
        <w:rPr>
          <w:rFonts w:ascii="Times New Roman" w:hAnsi="Times New Roman" w:cs="Times New Roman"/>
          <w:sz w:val="28"/>
          <w:szCs w:val="28"/>
        </w:rPr>
        <w:tab/>
      </w:r>
      <w:r w:rsidR="00DA78ED" w:rsidRPr="00CE1FE5">
        <w:rPr>
          <w:rFonts w:ascii="Times New Roman" w:hAnsi="Times New Roman" w:cs="Times New Roman"/>
          <w:b/>
          <w:bCs/>
          <w:sz w:val="28"/>
          <w:szCs w:val="28"/>
        </w:rPr>
        <w:t xml:space="preserve">Z okazji 50-lecia pracy zawodowej </w:t>
      </w:r>
      <w:r w:rsidR="00BA4263" w:rsidRPr="00CE1FE5">
        <w:rPr>
          <w:rFonts w:ascii="Times New Roman" w:hAnsi="Times New Roman" w:cs="Times New Roman"/>
          <w:b/>
          <w:bCs/>
          <w:sz w:val="28"/>
          <w:szCs w:val="28"/>
        </w:rPr>
        <w:t xml:space="preserve">ZRM przyznało 25 października 1850 r. </w:t>
      </w:r>
      <w:r w:rsidR="00E5159B" w:rsidRPr="00CE1FE5">
        <w:rPr>
          <w:rFonts w:ascii="Times New Roman" w:hAnsi="Times New Roman" w:cs="Times New Roman"/>
          <w:b/>
          <w:bCs/>
          <w:sz w:val="28"/>
          <w:szCs w:val="28"/>
        </w:rPr>
        <w:t xml:space="preserve">prof. </w:t>
      </w:r>
      <w:r w:rsidR="006735D8" w:rsidRPr="00CE1FE5">
        <w:rPr>
          <w:rFonts w:ascii="Times New Roman" w:hAnsi="Times New Roman" w:cs="Times New Roman"/>
          <w:b/>
          <w:bCs/>
          <w:sz w:val="28"/>
          <w:szCs w:val="28"/>
        </w:rPr>
        <w:t xml:space="preserve">dr. Paulowi </w:t>
      </w:r>
      <w:r w:rsidR="00BA4263" w:rsidRPr="00CE1FE5">
        <w:rPr>
          <w:rFonts w:ascii="Times New Roman" w:hAnsi="Times New Roman" w:cs="Times New Roman"/>
          <w:b/>
          <w:bCs/>
          <w:sz w:val="28"/>
          <w:szCs w:val="28"/>
        </w:rPr>
        <w:t xml:space="preserve">von </w:t>
      </w:r>
      <w:proofErr w:type="spellStart"/>
      <w:r w:rsidR="00BA4263" w:rsidRPr="00CE1FE5">
        <w:rPr>
          <w:rFonts w:ascii="Times New Roman" w:hAnsi="Times New Roman" w:cs="Times New Roman"/>
          <w:b/>
          <w:bCs/>
          <w:sz w:val="28"/>
          <w:szCs w:val="28"/>
        </w:rPr>
        <w:t>Bigelebenowi</w:t>
      </w:r>
      <w:proofErr w:type="spellEnd"/>
      <w:r w:rsidR="00BA4263" w:rsidRPr="00CE1FE5">
        <w:rPr>
          <w:rFonts w:ascii="Times New Roman" w:hAnsi="Times New Roman" w:cs="Times New Roman"/>
          <w:b/>
          <w:bCs/>
          <w:sz w:val="28"/>
          <w:szCs w:val="28"/>
        </w:rPr>
        <w:t>, d</w:t>
      </w:r>
      <w:r w:rsidR="00DA78ED" w:rsidRPr="00CE1FE5">
        <w:rPr>
          <w:rFonts w:ascii="Times New Roman" w:hAnsi="Times New Roman" w:cs="Times New Roman"/>
          <w:b/>
          <w:bCs/>
          <w:sz w:val="28"/>
          <w:szCs w:val="28"/>
        </w:rPr>
        <w:t>yrektorowi Królewskie</w:t>
      </w:r>
      <w:r w:rsidR="00C906D9" w:rsidRPr="00CE1FE5">
        <w:rPr>
          <w:rFonts w:ascii="Times New Roman" w:hAnsi="Times New Roman" w:cs="Times New Roman"/>
          <w:b/>
          <w:bCs/>
          <w:sz w:val="28"/>
          <w:szCs w:val="28"/>
        </w:rPr>
        <w:t>go</w:t>
      </w:r>
      <w:r w:rsidR="00DA78ED" w:rsidRPr="00CE1FE5">
        <w:rPr>
          <w:rFonts w:ascii="Times New Roman" w:hAnsi="Times New Roman" w:cs="Times New Roman"/>
          <w:b/>
          <w:bCs/>
          <w:sz w:val="28"/>
          <w:szCs w:val="28"/>
        </w:rPr>
        <w:t xml:space="preserve"> </w:t>
      </w:r>
      <w:r w:rsidR="00C906D9" w:rsidRPr="00CE1FE5">
        <w:rPr>
          <w:rFonts w:ascii="Times New Roman" w:hAnsi="Times New Roman" w:cs="Times New Roman"/>
          <w:b/>
          <w:bCs/>
          <w:sz w:val="28"/>
          <w:szCs w:val="28"/>
        </w:rPr>
        <w:t>Zarządu Podatków</w:t>
      </w:r>
      <w:r w:rsidR="00E5159B" w:rsidRPr="00CE1FE5">
        <w:rPr>
          <w:rFonts w:ascii="Times New Roman" w:hAnsi="Times New Roman" w:cs="Times New Roman"/>
          <w:b/>
          <w:bCs/>
          <w:sz w:val="28"/>
          <w:szCs w:val="28"/>
        </w:rPr>
        <w:t xml:space="preserve"> </w:t>
      </w:r>
      <w:r w:rsidR="00C906D9" w:rsidRPr="00CE1FE5">
        <w:rPr>
          <w:rFonts w:ascii="Times New Roman" w:hAnsi="Times New Roman" w:cs="Times New Roman"/>
          <w:b/>
          <w:bCs/>
          <w:sz w:val="28"/>
          <w:szCs w:val="28"/>
        </w:rPr>
        <w:t>Prowincji Śląskiej</w:t>
      </w:r>
      <w:r w:rsidR="00BA4263" w:rsidRPr="00CE1FE5">
        <w:rPr>
          <w:rFonts w:ascii="Times New Roman" w:hAnsi="Times New Roman" w:cs="Times New Roman"/>
          <w:b/>
          <w:bCs/>
          <w:sz w:val="28"/>
          <w:szCs w:val="28"/>
        </w:rPr>
        <w:t xml:space="preserve"> Ho</w:t>
      </w:r>
      <w:r w:rsidR="006B757F" w:rsidRPr="00CE1FE5">
        <w:rPr>
          <w:rFonts w:ascii="Times New Roman" w:hAnsi="Times New Roman" w:cs="Times New Roman"/>
          <w:b/>
          <w:bCs/>
          <w:sz w:val="28"/>
          <w:szCs w:val="28"/>
        </w:rPr>
        <w:t>n</w:t>
      </w:r>
      <w:r w:rsidR="00BA4263" w:rsidRPr="00CE1FE5">
        <w:rPr>
          <w:rFonts w:ascii="Times New Roman" w:hAnsi="Times New Roman" w:cs="Times New Roman"/>
          <w:b/>
          <w:bCs/>
          <w:sz w:val="28"/>
          <w:szCs w:val="28"/>
        </w:rPr>
        <w:t>orowe Obywatelstwo Wrocławia.</w:t>
      </w:r>
      <w:r w:rsidR="00FF63F1" w:rsidRPr="00CE1FE5">
        <w:rPr>
          <w:rFonts w:ascii="Times New Roman" w:hAnsi="Times New Roman" w:cs="Times New Roman"/>
          <w:b/>
          <w:bCs/>
          <w:sz w:val="28"/>
          <w:szCs w:val="28"/>
        </w:rPr>
        <w:t xml:space="preserve"> </w:t>
      </w:r>
      <w:r w:rsidR="00FF63F1" w:rsidRPr="00CE1FE5">
        <w:rPr>
          <w:rFonts w:ascii="Times New Roman" w:hAnsi="Times New Roman" w:cs="Times New Roman"/>
          <w:sz w:val="28"/>
          <w:szCs w:val="28"/>
        </w:rPr>
        <w:t>Adres sporz</w:t>
      </w:r>
      <w:r w:rsidR="00C906D9" w:rsidRPr="00CE1FE5">
        <w:rPr>
          <w:rFonts w:ascii="Times New Roman" w:hAnsi="Times New Roman" w:cs="Times New Roman"/>
          <w:sz w:val="28"/>
          <w:szCs w:val="28"/>
        </w:rPr>
        <w:t xml:space="preserve">ądził litograf Carl </w:t>
      </w:r>
      <w:proofErr w:type="spellStart"/>
      <w:r w:rsidR="00C906D9" w:rsidRPr="00CE1FE5">
        <w:rPr>
          <w:rFonts w:ascii="Times New Roman" w:hAnsi="Times New Roman" w:cs="Times New Roman"/>
          <w:sz w:val="28"/>
          <w:szCs w:val="28"/>
        </w:rPr>
        <w:t>Krone</w:t>
      </w:r>
      <w:proofErr w:type="spellEnd"/>
      <w:r w:rsidR="00C906D9" w:rsidRPr="00CE1FE5">
        <w:rPr>
          <w:rFonts w:ascii="Times New Roman" w:hAnsi="Times New Roman" w:cs="Times New Roman"/>
          <w:sz w:val="28"/>
          <w:szCs w:val="28"/>
        </w:rPr>
        <w:t>. Dokument został opatrzony pieczęcią Rady Miejskiej w srebrnej kapsule.</w:t>
      </w:r>
      <w:r w:rsidR="006B757F" w:rsidRPr="00CE1FE5">
        <w:rPr>
          <w:rFonts w:ascii="Times New Roman" w:hAnsi="Times New Roman" w:cs="Times New Roman"/>
          <w:sz w:val="28"/>
          <w:szCs w:val="28"/>
        </w:rPr>
        <w:t xml:space="preserve"> </w:t>
      </w:r>
      <w:r w:rsidR="00943EBA" w:rsidRPr="00CE1FE5">
        <w:rPr>
          <w:rFonts w:ascii="Times New Roman" w:hAnsi="Times New Roman" w:cs="Times New Roman"/>
          <w:sz w:val="28"/>
          <w:szCs w:val="28"/>
        </w:rPr>
        <w:t xml:space="preserve">Przygotowanie </w:t>
      </w:r>
      <w:r w:rsidR="00C906D9" w:rsidRPr="00CE1FE5">
        <w:rPr>
          <w:rFonts w:ascii="Times New Roman" w:hAnsi="Times New Roman" w:cs="Times New Roman"/>
          <w:sz w:val="28"/>
          <w:szCs w:val="28"/>
        </w:rPr>
        <w:t>p</w:t>
      </w:r>
      <w:r w:rsidR="00943EBA" w:rsidRPr="00CE1FE5">
        <w:rPr>
          <w:rFonts w:ascii="Times New Roman" w:hAnsi="Times New Roman" w:cs="Times New Roman"/>
          <w:sz w:val="28"/>
          <w:szCs w:val="28"/>
        </w:rPr>
        <w:t xml:space="preserve">amiątkowego dyplomu </w:t>
      </w:r>
      <w:r w:rsidR="00C906D9" w:rsidRPr="00CE1FE5">
        <w:rPr>
          <w:rFonts w:ascii="Times New Roman" w:hAnsi="Times New Roman" w:cs="Times New Roman"/>
          <w:sz w:val="28"/>
          <w:szCs w:val="28"/>
        </w:rPr>
        <w:t xml:space="preserve">umieszczonego w skórzanej tece </w:t>
      </w:r>
      <w:r w:rsidR="00943EBA" w:rsidRPr="00CE1FE5">
        <w:rPr>
          <w:rFonts w:ascii="Times New Roman" w:hAnsi="Times New Roman" w:cs="Times New Roman"/>
          <w:sz w:val="28"/>
          <w:szCs w:val="28"/>
        </w:rPr>
        <w:t xml:space="preserve">wyniosło 25 </w:t>
      </w:r>
      <w:proofErr w:type="spellStart"/>
      <w:r w:rsidR="00943EBA" w:rsidRPr="00CE1FE5">
        <w:rPr>
          <w:rFonts w:ascii="Times New Roman" w:hAnsi="Times New Roman" w:cs="Times New Roman"/>
          <w:sz w:val="28"/>
          <w:szCs w:val="28"/>
        </w:rPr>
        <w:t>Rhtl</w:t>
      </w:r>
      <w:proofErr w:type="spellEnd"/>
      <w:r w:rsidR="00943EBA" w:rsidRPr="00CE1FE5">
        <w:rPr>
          <w:rFonts w:ascii="Times New Roman" w:hAnsi="Times New Roman" w:cs="Times New Roman"/>
          <w:sz w:val="28"/>
          <w:szCs w:val="28"/>
        </w:rPr>
        <w:t xml:space="preserve">. Wówczas wybrano także </w:t>
      </w:r>
      <w:r w:rsidR="00943EBA" w:rsidRPr="00CE1FE5">
        <w:rPr>
          <w:rFonts w:ascii="Times New Roman" w:hAnsi="Times New Roman" w:cs="Times New Roman"/>
          <w:sz w:val="28"/>
          <w:szCs w:val="28"/>
        </w:rPr>
        <w:lastRenderedPageBreak/>
        <w:t xml:space="preserve">członków deputacji w osobach dr. </w:t>
      </w:r>
      <w:r w:rsidR="00BA4263" w:rsidRPr="00CE1FE5">
        <w:rPr>
          <w:rFonts w:ascii="Times New Roman" w:hAnsi="Times New Roman" w:cs="Times New Roman"/>
          <w:sz w:val="28"/>
          <w:szCs w:val="28"/>
        </w:rPr>
        <w:t xml:space="preserve"> Heinricha </w:t>
      </w:r>
      <w:proofErr w:type="spellStart"/>
      <w:r w:rsidR="00943EBA" w:rsidRPr="00CE1FE5">
        <w:rPr>
          <w:rFonts w:ascii="Times New Roman" w:hAnsi="Times New Roman" w:cs="Times New Roman"/>
          <w:sz w:val="28"/>
          <w:szCs w:val="28"/>
        </w:rPr>
        <w:t>Graetzera</w:t>
      </w:r>
      <w:proofErr w:type="spellEnd"/>
      <w:r w:rsidR="00943EBA" w:rsidRPr="00CE1FE5">
        <w:rPr>
          <w:rFonts w:ascii="Times New Roman" w:hAnsi="Times New Roman" w:cs="Times New Roman"/>
          <w:sz w:val="28"/>
          <w:szCs w:val="28"/>
        </w:rPr>
        <w:t xml:space="preserve">, </w:t>
      </w:r>
      <w:proofErr w:type="spellStart"/>
      <w:r w:rsidR="00943EBA" w:rsidRPr="00CE1FE5">
        <w:rPr>
          <w:rFonts w:ascii="Times New Roman" w:hAnsi="Times New Roman" w:cs="Times New Roman"/>
          <w:sz w:val="28"/>
          <w:szCs w:val="28"/>
        </w:rPr>
        <w:t>Abela</w:t>
      </w:r>
      <w:proofErr w:type="spellEnd"/>
      <w:r w:rsidR="00943EBA" w:rsidRPr="00CE1FE5">
        <w:rPr>
          <w:rFonts w:ascii="Times New Roman" w:hAnsi="Times New Roman" w:cs="Times New Roman"/>
          <w:sz w:val="28"/>
          <w:szCs w:val="28"/>
        </w:rPr>
        <w:t xml:space="preserve">, </w:t>
      </w:r>
      <w:proofErr w:type="spellStart"/>
      <w:r w:rsidR="00943EBA" w:rsidRPr="00CE1FE5">
        <w:rPr>
          <w:rFonts w:ascii="Times New Roman" w:hAnsi="Times New Roman" w:cs="Times New Roman"/>
          <w:sz w:val="28"/>
          <w:szCs w:val="28"/>
        </w:rPr>
        <w:t>Samoscha</w:t>
      </w:r>
      <w:proofErr w:type="spellEnd"/>
      <w:r w:rsidR="00F80715">
        <w:rPr>
          <w:rFonts w:ascii="Times New Roman" w:hAnsi="Times New Roman" w:cs="Times New Roman"/>
          <w:sz w:val="28"/>
          <w:szCs w:val="28"/>
        </w:rPr>
        <w:t xml:space="preserve"> oraz </w:t>
      </w:r>
      <w:r w:rsidR="00943EBA" w:rsidRPr="00CE1FE5">
        <w:rPr>
          <w:rFonts w:ascii="Times New Roman" w:hAnsi="Times New Roman" w:cs="Times New Roman"/>
          <w:sz w:val="28"/>
          <w:szCs w:val="28"/>
        </w:rPr>
        <w:t xml:space="preserve">Neumanna, która miała wręczyć wyróżnionemu ów ważny dokument.  </w:t>
      </w:r>
    </w:p>
    <w:p w:rsidR="009314C5" w:rsidRPr="00B03D8D" w:rsidRDefault="009314C5"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45183C" w:rsidRPr="00B03D8D" w:rsidRDefault="0045183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2514F0" w:rsidRPr="00B03D8D">
        <w:rPr>
          <w:rFonts w:ascii="Times New Roman" w:hAnsi="Times New Roman" w:cs="Times New Roman"/>
          <w:sz w:val="28"/>
          <w:szCs w:val="28"/>
          <w:lang w:val="en-US"/>
        </w:rPr>
        <w:t xml:space="preserve"> k.81-89</w:t>
      </w:r>
    </w:p>
    <w:p w:rsidR="006D49FE" w:rsidRPr="00B03D8D" w:rsidRDefault="006D49FE"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xml:space="preserve">”, </w:t>
      </w:r>
      <w:r w:rsidR="00100D4C" w:rsidRPr="00B03D8D">
        <w:rPr>
          <w:rFonts w:ascii="Times New Roman" w:hAnsi="Times New Roman" w:cs="Times New Roman"/>
          <w:sz w:val="28"/>
          <w:szCs w:val="28"/>
          <w:lang w:val="en-US"/>
        </w:rPr>
        <w:t>N</w:t>
      </w:r>
      <w:r w:rsidRPr="00B03D8D">
        <w:rPr>
          <w:rFonts w:ascii="Times New Roman" w:hAnsi="Times New Roman" w:cs="Times New Roman"/>
          <w:sz w:val="28"/>
          <w:szCs w:val="28"/>
          <w:lang w:val="en-US"/>
        </w:rPr>
        <w:t>r 300, 29.10.1850, s. 1396</w:t>
      </w:r>
    </w:p>
    <w:p w:rsidR="0045183C" w:rsidRPr="00B03D8D" w:rsidRDefault="0045183C" w:rsidP="00FF63F1">
      <w:pPr>
        <w:jc w:val="both"/>
        <w:rPr>
          <w:rFonts w:ascii="Times New Roman" w:hAnsi="Times New Roman" w:cs="Times New Roman"/>
          <w:sz w:val="28"/>
          <w:szCs w:val="28"/>
          <w:lang w:val="en-US"/>
        </w:rPr>
      </w:pPr>
    </w:p>
    <w:p w:rsidR="00CE3138" w:rsidRPr="00CE1FE5" w:rsidRDefault="00126A66"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dr med. </w:t>
      </w:r>
      <w:r w:rsidR="003E3025" w:rsidRPr="00CE1FE5">
        <w:rPr>
          <w:rFonts w:ascii="Times New Roman" w:hAnsi="Times New Roman" w:cs="Times New Roman"/>
          <w:b/>
          <w:bCs/>
          <w:sz w:val="28"/>
          <w:szCs w:val="28"/>
        </w:rPr>
        <w:t xml:space="preserve">Hermann </w:t>
      </w:r>
      <w:proofErr w:type="spellStart"/>
      <w:r w:rsidRPr="00CE1FE5">
        <w:rPr>
          <w:rFonts w:ascii="Times New Roman" w:hAnsi="Times New Roman" w:cs="Times New Roman"/>
          <w:b/>
          <w:bCs/>
          <w:sz w:val="28"/>
          <w:szCs w:val="28"/>
        </w:rPr>
        <w:t>Krocker</w:t>
      </w:r>
      <w:proofErr w:type="spellEnd"/>
      <w:r w:rsidR="003E3025" w:rsidRPr="00CE1FE5">
        <w:rPr>
          <w:rFonts w:ascii="Times New Roman" w:hAnsi="Times New Roman" w:cs="Times New Roman"/>
          <w:b/>
          <w:bCs/>
          <w:sz w:val="28"/>
          <w:szCs w:val="28"/>
        </w:rPr>
        <w:t xml:space="preserve"> (1810-1891)</w:t>
      </w:r>
      <w:r w:rsidR="00FE4AA6" w:rsidRPr="00CE1FE5">
        <w:rPr>
          <w:rFonts w:ascii="Times New Roman" w:hAnsi="Times New Roman" w:cs="Times New Roman"/>
          <w:b/>
          <w:bCs/>
          <w:sz w:val="28"/>
          <w:szCs w:val="28"/>
        </w:rPr>
        <w:t xml:space="preserve">, </w:t>
      </w:r>
      <w:r w:rsidR="002F542A">
        <w:rPr>
          <w:rFonts w:ascii="Times New Roman" w:hAnsi="Times New Roman" w:cs="Times New Roman"/>
          <w:b/>
          <w:bCs/>
          <w:sz w:val="28"/>
          <w:szCs w:val="28"/>
        </w:rPr>
        <w:t>tajny radca sanitarny</w:t>
      </w:r>
    </w:p>
    <w:p w:rsidR="00CE09D3" w:rsidRPr="00CE1FE5" w:rsidRDefault="002165B8"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Studiował we Wrocławiu i w Berlinie. </w:t>
      </w:r>
      <w:r w:rsidR="00CE09D3" w:rsidRPr="00CE1FE5">
        <w:rPr>
          <w:rFonts w:ascii="Times New Roman" w:hAnsi="Times New Roman" w:cs="Times New Roman"/>
          <w:sz w:val="28"/>
          <w:szCs w:val="28"/>
        </w:rPr>
        <w:t xml:space="preserve">W 1860 r. </w:t>
      </w:r>
      <w:r w:rsidR="004C7DE4">
        <w:rPr>
          <w:rFonts w:ascii="Times New Roman" w:hAnsi="Times New Roman" w:cs="Times New Roman"/>
          <w:sz w:val="28"/>
          <w:szCs w:val="28"/>
        </w:rPr>
        <w:t xml:space="preserve">ten </w:t>
      </w:r>
      <w:r w:rsidR="00CE09D3" w:rsidRPr="00CE1FE5">
        <w:rPr>
          <w:rFonts w:ascii="Times New Roman" w:hAnsi="Times New Roman" w:cs="Times New Roman"/>
          <w:sz w:val="28"/>
          <w:szCs w:val="28"/>
        </w:rPr>
        <w:t>znany wrocławski lekarz</w:t>
      </w:r>
      <w:r w:rsidR="009408A1" w:rsidRPr="00CE1FE5">
        <w:rPr>
          <w:rFonts w:ascii="Times New Roman" w:hAnsi="Times New Roman" w:cs="Times New Roman"/>
          <w:sz w:val="28"/>
          <w:szCs w:val="28"/>
        </w:rPr>
        <w:t xml:space="preserve"> (</w:t>
      </w:r>
      <w:proofErr w:type="spellStart"/>
      <w:r w:rsidR="006B757F" w:rsidRPr="00CE1FE5">
        <w:rPr>
          <w:rFonts w:ascii="Times New Roman" w:hAnsi="Times New Roman" w:cs="Times New Roman"/>
          <w:sz w:val="28"/>
          <w:szCs w:val="28"/>
        </w:rPr>
        <w:t>S</w:t>
      </w:r>
      <w:r w:rsidR="009408A1" w:rsidRPr="00CE1FE5">
        <w:rPr>
          <w:rFonts w:ascii="Times New Roman" w:hAnsi="Times New Roman" w:cs="Times New Roman"/>
          <w:sz w:val="28"/>
          <w:szCs w:val="28"/>
        </w:rPr>
        <w:t>anitaetsrat</w:t>
      </w:r>
      <w:proofErr w:type="spellEnd"/>
      <w:r w:rsidR="009408A1" w:rsidRPr="00CE1FE5">
        <w:rPr>
          <w:rFonts w:ascii="Times New Roman" w:hAnsi="Times New Roman" w:cs="Times New Roman"/>
          <w:sz w:val="28"/>
          <w:szCs w:val="28"/>
        </w:rPr>
        <w:t>)</w:t>
      </w:r>
      <w:r w:rsidR="00CE09D3" w:rsidRPr="00CE1FE5">
        <w:rPr>
          <w:rFonts w:ascii="Times New Roman" w:hAnsi="Times New Roman" w:cs="Times New Roman"/>
          <w:sz w:val="28"/>
          <w:szCs w:val="28"/>
        </w:rPr>
        <w:t xml:space="preserve"> obchodził 60-lecie swojego doktoratu</w:t>
      </w:r>
      <w:r w:rsidR="002F542A">
        <w:rPr>
          <w:rFonts w:ascii="Times New Roman" w:hAnsi="Times New Roman" w:cs="Times New Roman"/>
          <w:sz w:val="28"/>
          <w:szCs w:val="28"/>
        </w:rPr>
        <w:t xml:space="preserve">, przygotowanego na Uniwersytecie w Halle pod kierunkiem prof. </w:t>
      </w:r>
      <w:proofErr w:type="spellStart"/>
      <w:r w:rsidR="002F542A">
        <w:rPr>
          <w:rFonts w:ascii="Times New Roman" w:hAnsi="Times New Roman" w:cs="Times New Roman"/>
          <w:sz w:val="28"/>
          <w:szCs w:val="28"/>
        </w:rPr>
        <w:t>Sternagla</w:t>
      </w:r>
      <w:proofErr w:type="spellEnd"/>
      <w:r w:rsidR="002F542A">
        <w:rPr>
          <w:rFonts w:ascii="Times New Roman" w:hAnsi="Times New Roman" w:cs="Times New Roman"/>
          <w:sz w:val="28"/>
          <w:szCs w:val="28"/>
        </w:rPr>
        <w:t xml:space="preserve">. Praca nosiła tytuł </w:t>
      </w:r>
      <w:proofErr w:type="spellStart"/>
      <w:r w:rsidR="002F542A" w:rsidRPr="002F542A">
        <w:rPr>
          <w:rFonts w:ascii="Times New Roman" w:hAnsi="Times New Roman" w:cs="Times New Roman"/>
          <w:i/>
          <w:iCs/>
          <w:sz w:val="28"/>
          <w:szCs w:val="28"/>
        </w:rPr>
        <w:t>Deplantarum</w:t>
      </w:r>
      <w:proofErr w:type="spellEnd"/>
      <w:r w:rsidR="002F542A" w:rsidRPr="002F542A">
        <w:rPr>
          <w:rFonts w:ascii="Times New Roman" w:hAnsi="Times New Roman" w:cs="Times New Roman"/>
          <w:i/>
          <w:iCs/>
          <w:sz w:val="28"/>
          <w:szCs w:val="28"/>
        </w:rPr>
        <w:t xml:space="preserve"> epidemie</w:t>
      </w:r>
      <w:r w:rsidR="002F542A">
        <w:rPr>
          <w:rFonts w:ascii="Times New Roman" w:hAnsi="Times New Roman" w:cs="Times New Roman"/>
          <w:sz w:val="28"/>
          <w:szCs w:val="28"/>
        </w:rPr>
        <w:t xml:space="preserve">. </w:t>
      </w:r>
      <w:r w:rsidR="00CE09D3" w:rsidRPr="00CE1FE5">
        <w:rPr>
          <w:rFonts w:ascii="Times New Roman" w:hAnsi="Times New Roman" w:cs="Times New Roman"/>
          <w:sz w:val="28"/>
          <w:szCs w:val="28"/>
        </w:rPr>
        <w:t>Z tej okazji</w:t>
      </w:r>
      <w:r w:rsidR="004C7DE4">
        <w:rPr>
          <w:rFonts w:ascii="Times New Roman" w:hAnsi="Times New Roman" w:cs="Times New Roman"/>
          <w:sz w:val="28"/>
          <w:szCs w:val="28"/>
        </w:rPr>
        <w:t xml:space="preserve"> </w:t>
      </w:r>
      <w:r w:rsidR="002F542A">
        <w:rPr>
          <w:rFonts w:ascii="Times New Roman" w:hAnsi="Times New Roman" w:cs="Times New Roman"/>
          <w:sz w:val="28"/>
          <w:szCs w:val="28"/>
        </w:rPr>
        <w:t xml:space="preserve">27 października 1860 w gmachu Starej Giełdy odbyło się wystawne przyjęcie. Podczas uroczystości nadburmistrz </w:t>
      </w:r>
      <w:r w:rsidR="00B00C5D" w:rsidRPr="00CE1FE5">
        <w:rPr>
          <w:rFonts w:ascii="Times New Roman" w:hAnsi="Times New Roman" w:cs="Times New Roman"/>
          <w:sz w:val="28"/>
          <w:szCs w:val="28"/>
        </w:rPr>
        <w:t xml:space="preserve">Julius </w:t>
      </w:r>
      <w:proofErr w:type="spellStart"/>
      <w:r w:rsidR="00B00C5D" w:rsidRPr="00CE1FE5">
        <w:rPr>
          <w:rFonts w:ascii="Times New Roman" w:hAnsi="Times New Roman" w:cs="Times New Roman"/>
          <w:sz w:val="28"/>
          <w:szCs w:val="28"/>
        </w:rPr>
        <w:t>Elwanger</w:t>
      </w:r>
      <w:proofErr w:type="spellEnd"/>
      <w:r w:rsidR="00B00C5D" w:rsidRPr="00CE1FE5">
        <w:rPr>
          <w:rFonts w:ascii="Times New Roman" w:hAnsi="Times New Roman" w:cs="Times New Roman"/>
          <w:sz w:val="28"/>
          <w:szCs w:val="28"/>
        </w:rPr>
        <w:t xml:space="preserve"> (1851-1863) </w:t>
      </w:r>
      <w:r w:rsidR="002F542A">
        <w:rPr>
          <w:rFonts w:ascii="Times New Roman" w:hAnsi="Times New Roman" w:cs="Times New Roman"/>
          <w:sz w:val="28"/>
          <w:szCs w:val="28"/>
        </w:rPr>
        <w:t xml:space="preserve">poinformował zebranych, że Magistrat oraz </w:t>
      </w:r>
      <w:r w:rsidR="00CE09D3" w:rsidRPr="00CE1FE5">
        <w:rPr>
          <w:rFonts w:ascii="Times New Roman" w:hAnsi="Times New Roman" w:cs="Times New Roman"/>
          <w:sz w:val="28"/>
          <w:szCs w:val="28"/>
        </w:rPr>
        <w:t xml:space="preserve">ZRM </w:t>
      </w:r>
      <w:r w:rsidR="002F542A">
        <w:rPr>
          <w:rFonts w:ascii="Times New Roman" w:hAnsi="Times New Roman" w:cs="Times New Roman"/>
          <w:sz w:val="28"/>
          <w:szCs w:val="28"/>
        </w:rPr>
        <w:t>podjęły decyzję o</w:t>
      </w:r>
      <w:r w:rsidR="00CE09D3" w:rsidRPr="00CE1FE5">
        <w:rPr>
          <w:rFonts w:ascii="Times New Roman" w:hAnsi="Times New Roman" w:cs="Times New Roman"/>
          <w:sz w:val="28"/>
          <w:szCs w:val="28"/>
        </w:rPr>
        <w:t xml:space="preserve"> nadani</w:t>
      </w:r>
      <w:r w:rsidR="002F542A">
        <w:rPr>
          <w:rFonts w:ascii="Times New Roman" w:hAnsi="Times New Roman" w:cs="Times New Roman"/>
          <w:sz w:val="28"/>
          <w:szCs w:val="28"/>
        </w:rPr>
        <w:t>u</w:t>
      </w:r>
      <w:r w:rsidR="00CE09D3" w:rsidRPr="00CE1FE5">
        <w:rPr>
          <w:rFonts w:ascii="Times New Roman" w:hAnsi="Times New Roman" w:cs="Times New Roman"/>
          <w:sz w:val="28"/>
          <w:szCs w:val="28"/>
        </w:rPr>
        <w:t xml:space="preserve"> dr </w:t>
      </w:r>
      <w:proofErr w:type="spellStart"/>
      <w:r w:rsidR="00CE09D3" w:rsidRPr="00CE1FE5">
        <w:rPr>
          <w:rFonts w:ascii="Times New Roman" w:hAnsi="Times New Roman" w:cs="Times New Roman"/>
          <w:sz w:val="28"/>
          <w:szCs w:val="28"/>
        </w:rPr>
        <w:t>Krockerowi</w:t>
      </w:r>
      <w:proofErr w:type="spellEnd"/>
      <w:r w:rsidR="00CE09D3" w:rsidRPr="00CE1FE5">
        <w:rPr>
          <w:rFonts w:ascii="Times New Roman" w:hAnsi="Times New Roman" w:cs="Times New Roman"/>
          <w:sz w:val="28"/>
          <w:szCs w:val="28"/>
        </w:rPr>
        <w:t xml:space="preserve"> tytułu H</w:t>
      </w:r>
      <w:r w:rsidR="003A0F59" w:rsidRPr="00CE1FE5">
        <w:rPr>
          <w:rFonts w:ascii="Times New Roman" w:hAnsi="Times New Roman" w:cs="Times New Roman"/>
          <w:sz w:val="28"/>
          <w:szCs w:val="28"/>
        </w:rPr>
        <w:t xml:space="preserve">onorowego </w:t>
      </w:r>
      <w:r w:rsidR="00CE09D3" w:rsidRPr="00CE1FE5">
        <w:rPr>
          <w:rFonts w:ascii="Times New Roman" w:hAnsi="Times New Roman" w:cs="Times New Roman"/>
          <w:sz w:val="28"/>
          <w:szCs w:val="28"/>
        </w:rPr>
        <w:t>O</w:t>
      </w:r>
      <w:r w:rsidR="003A0F59" w:rsidRPr="00CE1FE5">
        <w:rPr>
          <w:rFonts w:ascii="Times New Roman" w:hAnsi="Times New Roman" w:cs="Times New Roman"/>
          <w:sz w:val="28"/>
          <w:szCs w:val="28"/>
        </w:rPr>
        <w:t>bywatela</w:t>
      </w:r>
      <w:r w:rsidR="00CE09D3" w:rsidRPr="00CE1FE5">
        <w:rPr>
          <w:rFonts w:ascii="Times New Roman" w:hAnsi="Times New Roman" w:cs="Times New Roman"/>
          <w:sz w:val="28"/>
          <w:szCs w:val="28"/>
        </w:rPr>
        <w:t xml:space="preserve"> Wrocławia. Radni </w:t>
      </w:r>
      <w:r w:rsidR="002F542A">
        <w:rPr>
          <w:rFonts w:ascii="Times New Roman" w:hAnsi="Times New Roman" w:cs="Times New Roman"/>
          <w:sz w:val="28"/>
          <w:szCs w:val="28"/>
        </w:rPr>
        <w:t>podjęli uchwałę</w:t>
      </w:r>
      <w:r w:rsidR="00CE09D3" w:rsidRPr="00CE1FE5">
        <w:rPr>
          <w:rFonts w:ascii="Times New Roman" w:hAnsi="Times New Roman" w:cs="Times New Roman"/>
          <w:sz w:val="28"/>
          <w:szCs w:val="28"/>
        </w:rPr>
        <w:t xml:space="preserve"> </w:t>
      </w:r>
      <w:r w:rsidR="00CE09D3" w:rsidRPr="00CE1FE5">
        <w:rPr>
          <w:rFonts w:ascii="Times New Roman" w:hAnsi="Times New Roman" w:cs="Times New Roman"/>
          <w:b/>
          <w:bCs/>
          <w:sz w:val="28"/>
          <w:szCs w:val="28"/>
        </w:rPr>
        <w:t xml:space="preserve">25 października 1860 r. i </w:t>
      </w:r>
      <w:r w:rsidR="002F542A">
        <w:rPr>
          <w:rFonts w:ascii="Times New Roman" w:hAnsi="Times New Roman" w:cs="Times New Roman"/>
          <w:b/>
          <w:bCs/>
          <w:sz w:val="28"/>
          <w:szCs w:val="28"/>
        </w:rPr>
        <w:t xml:space="preserve">zlecili litografowi </w:t>
      </w:r>
      <w:r w:rsidR="004C7DE4">
        <w:rPr>
          <w:rFonts w:ascii="Times New Roman" w:hAnsi="Times New Roman" w:cs="Times New Roman"/>
          <w:b/>
          <w:bCs/>
          <w:sz w:val="28"/>
          <w:szCs w:val="28"/>
        </w:rPr>
        <w:t>C</w:t>
      </w:r>
      <w:r w:rsidR="002F542A">
        <w:rPr>
          <w:rFonts w:ascii="Times New Roman" w:hAnsi="Times New Roman" w:cs="Times New Roman"/>
          <w:b/>
          <w:bCs/>
          <w:sz w:val="28"/>
          <w:szCs w:val="28"/>
        </w:rPr>
        <w:t>arlowi Kretschmerowi</w:t>
      </w:r>
      <w:r w:rsidR="00CE09D3" w:rsidRPr="00CE1FE5">
        <w:rPr>
          <w:rFonts w:ascii="Times New Roman" w:hAnsi="Times New Roman" w:cs="Times New Roman"/>
          <w:b/>
          <w:bCs/>
          <w:sz w:val="28"/>
          <w:szCs w:val="28"/>
        </w:rPr>
        <w:t xml:space="preserve"> przygotowani</w:t>
      </w:r>
      <w:r w:rsidR="002F542A">
        <w:rPr>
          <w:rFonts w:ascii="Times New Roman" w:hAnsi="Times New Roman" w:cs="Times New Roman"/>
          <w:b/>
          <w:bCs/>
          <w:sz w:val="28"/>
          <w:szCs w:val="28"/>
        </w:rPr>
        <w:t>e</w:t>
      </w:r>
      <w:r w:rsidR="00CE09D3" w:rsidRPr="00CE1FE5">
        <w:rPr>
          <w:rFonts w:ascii="Times New Roman" w:hAnsi="Times New Roman" w:cs="Times New Roman"/>
          <w:b/>
          <w:bCs/>
          <w:sz w:val="28"/>
          <w:szCs w:val="28"/>
        </w:rPr>
        <w:t xml:space="preserve"> dyplomu</w:t>
      </w:r>
      <w:r w:rsidR="00EE7037" w:rsidRPr="00CE1FE5">
        <w:rPr>
          <w:rFonts w:ascii="Times New Roman" w:hAnsi="Times New Roman" w:cs="Times New Roman"/>
          <w:b/>
          <w:bCs/>
          <w:sz w:val="28"/>
          <w:szCs w:val="28"/>
        </w:rPr>
        <w:t xml:space="preserve"> </w:t>
      </w:r>
      <w:r w:rsidR="00B43420" w:rsidRPr="00CE1FE5">
        <w:rPr>
          <w:rFonts w:ascii="Times New Roman" w:hAnsi="Times New Roman" w:cs="Times New Roman"/>
          <w:b/>
          <w:bCs/>
          <w:sz w:val="28"/>
          <w:szCs w:val="28"/>
        </w:rPr>
        <w:t xml:space="preserve">opatrzonego pieczęcią Rady Miejskiej w </w:t>
      </w:r>
      <w:r w:rsidR="00EE7037" w:rsidRPr="00CE1FE5">
        <w:rPr>
          <w:rFonts w:ascii="Times New Roman" w:hAnsi="Times New Roman" w:cs="Times New Roman"/>
          <w:b/>
          <w:bCs/>
          <w:sz w:val="28"/>
          <w:szCs w:val="28"/>
        </w:rPr>
        <w:t>srebrn</w:t>
      </w:r>
      <w:r w:rsidR="00B43420" w:rsidRPr="00CE1FE5">
        <w:rPr>
          <w:rFonts w:ascii="Times New Roman" w:hAnsi="Times New Roman" w:cs="Times New Roman"/>
          <w:b/>
          <w:bCs/>
          <w:sz w:val="28"/>
          <w:szCs w:val="28"/>
        </w:rPr>
        <w:t>ej</w:t>
      </w:r>
      <w:r w:rsidR="00EE7037" w:rsidRPr="00CE1FE5">
        <w:rPr>
          <w:rFonts w:ascii="Times New Roman" w:hAnsi="Times New Roman" w:cs="Times New Roman"/>
          <w:b/>
          <w:bCs/>
          <w:sz w:val="28"/>
          <w:szCs w:val="28"/>
        </w:rPr>
        <w:t xml:space="preserve"> kapsu</w:t>
      </w:r>
      <w:r w:rsidR="00B43420" w:rsidRPr="00CE1FE5">
        <w:rPr>
          <w:rFonts w:ascii="Times New Roman" w:hAnsi="Times New Roman" w:cs="Times New Roman"/>
          <w:b/>
          <w:bCs/>
          <w:sz w:val="28"/>
          <w:szCs w:val="28"/>
        </w:rPr>
        <w:t xml:space="preserve">le. </w:t>
      </w:r>
      <w:r w:rsidR="009D6BBA" w:rsidRPr="009D6BBA">
        <w:rPr>
          <w:rFonts w:ascii="Times New Roman" w:hAnsi="Times New Roman" w:cs="Times New Roman"/>
          <w:sz w:val="28"/>
          <w:szCs w:val="28"/>
        </w:rPr>
        <w:t xml:space="preserve">Doktor </w:t>
      </w:r>
      <w:proofErr w:type="spellStart"/>
      <w:r w:rsidR="009D6BBA" w:rsidRPr="009D6BBA">
        <w:rPr>
          <w:rFonts w:ascii="Times New Roman" w:hAnsi="Times New Roman" w:cs="Times New Roman"/>
          <w:sz w:val="28"/>
          <w:szCs w:val="28"/>
        </w:rPr>
        <w:t>Krocker</w:t>
      </w:r>
      <w:proofErr w:type="spellEnd"/>
      <w:r w:rsidR="009D6BBA">
        <w:rPr>
          <w:rFonts w:ascii="Times New Roman" w:hAnsi="Times New Roman" w:cs="Times New Roman"/>
          <w:sz w:val="28"/>
          <w:szCs w:val="28"/>
        </w:rPr>
        <w:t xml:space="preserve"> został uhonorowany za ofiarną działalność w miejskiej opiece społecznej.</w:t>
      </w:r>
      <w:r w:rsidR="00BB420B">
        <w:rPr>
          <w:rFonts w:ascii="Times New Roman" w:hAnsi="Times New Roman" w:cs="Times New Roman"/>
          <w:sz w:val="28"/>
          <w:szCs w:val="28"/>
        </w:rPr>
        <w:t xml:space="preserve"> Był również bardzo cenionym członkiem Towarzystwa Kultury Ojczyźnianej.</w:t>
      </w:r>
      <w:r w:rsidR="00A43530">
        <w:rPr>
          <w:rFonts w:ascii="Times New Roman" w:hAnsi="Times New Roman" w:cs="Times New Roman"/>
          <w:sz w:val="28"/>
          <w:szCs w:val="28"/>
        </w:rPr>
        <w:t xml:space="preserve"> 28 grudnia 1860 r. syndyk Friedrich Eduard Anders przekazał </w:t>
      </w:r>
      <w:proofErr w:type="spellStart"/>
      <w:r w:rsidR="00A43530">
        <w:rPr>
          <w:rFonts w:ascii="Times New Roman" w:hAnsi="Times New Roman" w:cs="Times New Roman"/>
          <w:sz w:val="28"/>
          <w:szCs w:val="28"/>
        </w:rPr>
        <w:t>dr</w:t>
      </w:r>
      <w:proofErr w:type="spellEnd"/>
      <w:r w:rsidR="00A43530">
        <w:rPr>
          <w:rFonts w:ascii="Times New Roman" w:hAnsi="Times New Roman" w:cs="Times New Roman"/>
          <w:sz w:val="28"/>
          <w:szCs w:val="28"/>
        </w:rPr>
        <w:t xml:space="preserve">. </w:t>
      </w:r>
      <w:proofErr w:type="spellStart"/>
      <w:r w:rsidR="00A43530">
        <w:rPr>
          <w:rFonts w:ascii="Times New Roman" w:hAnsi="Times New Roman" w:cs="Times New Roman"/>
          <w:sz w:val="28"/>
          <w:szCs w:val="28"/>
        </w:rPr>
        <w:t>Krockerowi</w:t>
      </w:r>
      <w:proofErr w:type="spellEnd"/>
      <w:r w:rsidR="00A43530">
        <w:rPr>
          <w:rFonts w:ascii="Times New Roman" w:hAnsi="Times New Roman" w:cs="Times New Roman"/>
          <w:sz w:val="28"/>
          <w:szCs w:val="28"/>
        </w:rPr>
        <w:t xml:space="preserve"> ozdobny adres.</w:t>
      </w:r>
    </w:p>
    <w:p w:rsidR="001378D2" w:rsidRPr="00CE1FE5" w:rsidRDefault="001378D2"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45183C" w:rsidRPr="00B03D8D" w:rsidRDefault="0045183C"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14152,</w:t>
      </w:r>
      <w:r w:rsidR="00DA74A3" w:rsidRPr="00B03D8D">
        <w:rPr>
          <w:rFonts w:ascii="Times New Roman" w:hAnsi="Times New Roman" w:cs="Times New Roman"/>
          <w:sz w:val="28"/>
          <w:szCs w:val="28"/>
          <w:lang w:val="en-US"/>
        </w:rPr>
        <w:t>k.91-94</w:t>
      </w:r>
    </w:p>
    <w:p w:rsidR="00B857EE" w:rsidRPr="00B03D8D" w:rsidRDefault="00B857EE"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Nr 499, 24.10.1860, s.2380</w:t>
      </w:r>
    </w:p>
    <w:p w:rsidR="00A4735B" w:rsidRPr="00B03D8D" w:rsidRDefault="00A4735B"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Beilage</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zur</w:t>
      </w:r>
      <w:proofErr w:type="spellEnd"/>
      <w:r w:rsidRPr="00B03D8D">
        <w:rPr>
          <w:rFonts w:ascii="Times New Roman" w:hAnsi="Times New Roman" w:cs="Times New Roman"/>
          <w:sz w:val="28"/>
          <w:szCs w:val="28"/>
          <w:lang w:val="en-US"/>
        </w:rPr>
        <w:t xml:space="preserve"> Nr 503, 26.10.1860,s. 2</w:t>
      </w:r>
    </w:p>
    <w:p w:rsidR="00A4735B" w:rsidRPr="00B03D8D" w:rsidRDefault="00A4735B"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xml:space="preserve">”, Nr 607, 28.12.1860, </w:t>
      </w:r>
      <w:proofErr w:type="spellStart"/>
      <w:r w:rsidRPr="00B03D8D">
        <w:rPr>
          <w:rFonts w:ascii="Times New Roman" w:hAnsi="Times New Roman" w:cs="Times New Roman"/>
          <w:sz w:val="28"/>
          <w:szCs w:val="28"/>
          <w:lang w:val="en-US"/>
        </w:rPr>
        <w:t>Morgen</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Ausgabe</w:t>
      </w:r>
      <w:proofErr w:type="spellEnd"/>
      <w:r w:rsidRPr="00B03D8D">
        <w:rPr>
          <w:rFonts w:ascii="Times New Roman" w:hAnsi="Times New Roman" w:cs="Times New Roman"/>
          <w:sz w:val="28"/>
          <w:szCs w:val="28"/>
          <w:lang w:val="en-US"/>
        </w:rPr>
        <w:t>, s.3</w:t>
      </w:r>
    </w:p>
    <w:p w:rsidR="00BB420B" w:rsidRPr="00B03D8D" w:rsidRDefault="00BB420B" w:rsidP="00FF63F1">
      <w:pPr>
        <w:jc w:val="both"/>
        <w:rPr>
          <w:rFonts w:ascii="Times New Roman" w:hAnsi="Times New Roman" w:cs="Times New Roman"/>
          <w:sz w:val="28"/>
          <w:szCs w:val="28"/>
          <w:lang w:val="en-US"/>
        </w:rPr>
      </w:pPr>
    </w:p>
    <w:p w:rsidR="00AB4341" w:rsidRPr="00B03D8D" w:rsidRDefault="00AB4341" w:rsidP="00FF63F1">
      <w:pPr>
        <w:jc w:val="both"/>
        <w:rPr>
          <w:rFonts w:ascii="Times New Roman" w:hAnsi="Times New Roman" w:cs="Times New Roman"/>
          <w:sz w:val="28"/>
          <w:szCs w:val="28"/>
          <w:lang w:val="en-US"/>
        </w:rPr>
      </w:pPr>
    </w:p>
    <w:p w:rsidR="00AB4341" w:rsidRPr="00CE1FE5" w:rsidRDefault="00033773"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Carl Ferdinand </w:t>
      </w:r>
      <w:proofErr w:type="spellStart"/>
      <w:r w:rsidR="00AB4341" w:rsidRPr="00CE1FE5">
        <w:rPr>
          <w:rFonts w:ascii="Times New Roman" w:hAnsi="Times New Roman" w:cs="Times New Roman"/>
          <w:b/>
          <w:bCs/>
          <w:sz w:val="28"/>
          <w:szCs w:val="28"/>
        </w:rPr>
        <w:t>Uecke</w:t>
      </w:r>
      <w:proofErr w:type="spellEnd"/>
      <w:r w:rsidR="001A65E6" w:rsidRPr="00CE1FE5">
        <w:rPr>
          <w:rFonts w:ascii="Times New Roman" w:hAnsi="Times New Roman" w:cs="Times New Roman"/>
          <w:b/>
          <w:bCs/>
          <w:sz w:val="28"/>
          <w:szCs w:val="28"/>
        </w:rPr>
        <w:t>, prezydent Królewskiego Sądu Miejskiego</w:t>
      </w:r>
    </w:p>
    <w:p w:rsidR="00AB4341" w:rsidRPr="00CE1FE5" w:rsidRDefault="00AB4341"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22 stycznia 1863 r.  ZRM otrzymało od Magistratu pismo z informacją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o jubileuszu 50-lecia pracy na swoim stanowisku prezydenta </w:t>
      </w:r>
      <w:proofErr w:type="spellStart"/>
      <w:r w:rsidRPr="00CE1FE5">
        <w:rPr>
          <w:rFonts w:ascii="Times New Roman" w:hAnsi="Times New Roman" w:cs="Times New Roman"/>
          <w:sz w:val="28"/>
          <w:szCs w:val="28"/>
        </w:rPr>
        <w:t>Uecke</w:t>
      </w:r>
      <w:proofErr w:type="spellEnd"/>
      <w:r w:rsidRPr="00CE1FE5">
        <w:rPr>
          <w:rFonts w:ascii="Times New Roman" w:hAnsi="Times New Roman" w:cs="Times New Roman"/>
          <w:sz w:val="28"/>
          <w:szCs w:val="28"/>
        </w:rPr>
        <w:t xml:space="preserve">. </w:t>
      </w:r>
      <w:r w:rsidRPr="00CE1FE5">
        <w:rPr>
          <w:rFonts w:ascii="Times New Roman" w:hAnsi="Times New Roman" w:cs="Times New Roman"/>
          <w:b/>
          <w:bCs/>
          <w:sz w:val="28"/>
          <w:szCs w:val="28"/>
        </w:rPr>
        <w:t>Ten wniosek  o uhonorowanie prezydenta Królewskiego Sądu Miejskie</w:t>
      </w:r>
      <w:r w:rsidR="00E23E78" w:rsidRPr="00CE1FE5">
        <w:rPr>
          <w:rFonts w:ascii="Times New Roman" w:hAnsi="Times New Roman" w:cs="Times New Roman"/>
          <w:b/>
          <w:bCs/>
          <w:sz w:val="28"/>
          <w:szCs w:val="28"/>
        </w:rPr>
        <w:t>go</w:t>
      </w:r>
      <w:r w:rsidRPr="00CE1FE5">
        <w:rPr>
          <w:rFonts w:ascii="Times New Roman" w:hAnsi="Times New Roman" w:cs="Times New Roman"/>
          <w:b/>
          <w:bCs/>
          <w:sz w:val="28"/>
          <w:szCs w:val="28"/>
        </w:rPr>
        <w:t xml:space="preserve"> zyska</w:t>
      </w:r>
      <w:r w:rsidR="00FD2890" w:rsidRPr="00CE1FE5">
        <w:rPr>
          <w:rFonts w:ascii="Times New Roman" w:hAnsi="Times New Roman" w:cs="Times New Roman"/>
          <w:b/>
          <w:bCs/>
          <w:sz w:val="28"/>
          <w:szCs w:val="28"/>
        </w:rPr>
        <w:t>ł</w:t>
      </w:r>
      <w:r w:rsidRPr="00CE1FE5">
        <w:rPr>
          <w:rFonts w:ascii="Times New Roman" w:hAnsi="Times New Roman" w:cs="Times New Roman"/>
          <w:b/>
          <w:bCs/>
          <w:sz w:val="28"/>
          <w:szCs w:val="28"/>
        </w:rPr>
        <w:t xml:space="preserve"> poparcie radnych</w:t>
      </w:r>
      <w:r w:rsidR="008B7BF3" w:rsidRPr="00CE1FE5">
        <w:rPr>
          <w:rFonts w:ascii="Times New Roman" w:hAnsi="Times New Roman" w:cs="Times New Roman"/>
          <w:b/>
          <w:bCs/>
          <w:sz w:val="28"/>
          <w:szCs w:val="28"/>
        </w:rPr>
        <w:t xml:space="preserve"> 8 kwietnia 1863 r.</w:t>
      </w:r>
      <w:r w:rsidR="00FD2890" w:rsidRPr="00CE1FE5">
        <w:rPr>
          <w:rFonts w:ascii="Times New Roman" w:hAnsi="Times New Roman" w:cs="Times New Roman"/>
          <w:b/>
          <w:bCs/>
          <w:sz w:val="28"/>
          <w:szCs w:val="28"/>
        </w:rPr>
        <w:t xml:space="preserve"> </w:t>
      </w:r>
      <w:r w:rsidR="00B43420" w:rsidRPr="00CE1FE5">
        <w:rPr>
          <w:rFonts w:ascii="Times New Roman" w:hAnsi="Times New Roman" w:cs="Times New Roman"/>
          <w:sz w:val="28"/>
          <w:szCs w:val="28"/>
        </w:rPr>
        <w:t xml:space="preserve">Ozdobny dyplom wykonał litograf Carl </w:t>
      </w:r>
      <w:proofErr w:type="spellStart"/>
      <w:r w:rsidR="00B43420" w:rsidRPr="00CE1FE5">
        <w:rPr>
          <w:rFonts w:ascii="Times New Roman" w:hAnsi="Times New Roman" w:cs="Times New Roman"/>
          <w:sz w:val="28"/>
          <w:szCs w:val="28"/>
        </w:rPr>
        <w:t>Krone</w:t>
      </w:r>
      <w:proofErr w:type="spellEnd"/>
      <w:r w:rsidR="00B43420" w:rsidRPr="00CE1FE5">
        <w:rPr>
          <w:rFonts w:ascii="Times New Roman" w:hAnsi="Times New Roman" w:cs="Times New Roman"/>
          <w:sz w:val="28"/>
          <w:szCs w:val="28"/>
        </w:rPr>
        <w:t xml:space="preserve">. Pergaminowy dokument opatrzono pieczęcią Rady Miejskiej w srebrnej </w:t>
      </w:r>
      <w:r w:rsidR="00B43420" w:rsidRPr="00CE1FE5">
        <w:rPr>
          <w:rFonts w:ascii="Times New Roman" w:hAnsi="Times New Roman" w:cs="Times New Roman"/>
          <w:sz w:val="28"/>
          <w:szCs w:val="28"/>
        </w:rPr>
        <w:lastRenderedPageBreak/>
        <w:t xml:space="preserve">kapsule </w:t>
      </w:r>
      <w:r w:rsidR="00F62AAE">
        <w:rPr>
          <w:rFonts w:ascii="Times New Roman" w:hAnsi="Times New Roman" w:cs="Times New Roman"/>
          <w:sz w:val="28"/>
          <w:szCs w:val="28"/>
        </w:rPr>
        <w:t>i umieszczono</w:t>
      </w:r>
      <w:r w:rsidR="00B43420" w:rsidRPr="00CE1FE5">
        <w:rPr>
          <w:rFonts w:ascii="Times New Roman" w:hAnsi="Times New Roman" w:cs="Times New Roman"/>
          <w:sz w:val="28"/>
          <w:szCs w:val="28"/>
        </w:rPr>
        <w:t xml:space="preserve"> w skórzan</w:t>
      </w:r>
      <w:r w:rsidR="00F62AAE">
        <w:rPr>
          <w:rFonts w:ascii="Times New Roman" w:hAnsi="Times New Roman" w:cs="Times New Roman"/>
          <w:sz w:val="28"/>
          <w:szCs w:val="28"/>
        </w:rPr>
        <w:t>ej</w:t>
      </w:r>
      <w:r w:rsidR="00B43420" w:rsidRPr="00CE1FE5">
        <w:rPr>
          <w:rFonts w:ascii="Times New Roman" w:hAnsi="Times New Roman" w:cs="Times New Roman"/>
          <w:sz w:val="28"/>
          <w:szCs w:val="28"/>
        </w:rPr>
        <w:t xml:space="preserve"> te</w:t>
      </w:r>
      <w:r w:rsidR="00F62AAE">
        <w:rPr>
          <w:rFonts w:ascii="Times New Roman" w:hAnsi="Times New Roman" w:cs="Times New Roman"/>
          <w:sz w:val="28"/>
          <w:szCs w:val="28"/>
        </w:rPr>
        <w:t>ce</w:t>
      </w:r>
      <w:r w:rsidR="003A0F59" w:rsidRPr="00CE1FE5">
        <w:rPr>
          <w:rFonts w:ascii="Times New Roman" w:hAnsi="Times New Roman" w:cs="Times New Roman"/>
          <w:sz w:val="28"/>
          <w:szCs w:val="28"/>
        </w:rPr>
        <w:t>.</w:t>
      </w:r>
      <w:r w:rsidR="009474B7" w:rsidRPr="00CE1FE5">
        <w:rPr>
          <w:rFonts w:ascii="Times New Roman" w:hAnsi="Times New Roman" w:cs="Times New Roman"/>
          <w:sz w:val="28"/>
          <w:szCs w:val="28"/>
        </w:rPr>
        <w:t xml:space="preserve"> Adres przekazała jubilatowi delegacja złożona z 5 prawników zatrudnionych w Magistracie.</w:t>
      </w:r>
      <w:r w:rsidR="003A0F59" w:rsidRPr="00CE1FE5">
        <w:rPr>
          <w:rFonts w:ascii="Times New Roman" w:hAnsi="Times New Roman" w:cs="Times New Roman"/>
          <w:sz w:val="28"/>
          <w:szCs w:val="28"/>
        </w:rPr>
        <w:t xml:space="preserve"> </w:t>
      </w:r>
      <w:r w:rsidR="00FD2890" w:rsidRPr="00CE1FE5">
        <w:rPr>
          <w:rFonts w:ascii="Times New Roman" w:hAnsi="Times New Roman" w:cs="Times New Roman"/>
          <w:sz w:val="28"/>
          <w:szCs w:val="28"/>
        </w:rPr>
        <w:t xml:space="preserve">Zachowany rachunek przynosi informację o kosztach wykonania dyplomu – 30 </w:t>
      </w:r>
      <w:proofErr w:type="spellStart"/>
      <w:r w:rsidR="00FD2890" w:rsidRPr="00CE1FE5">
        <w:rPr>
          <w:rFonts w:ascii="Times New Roman" w:hAnsi="Times New Roman" w:cs="Times New Roman"/>
          <w:sz w:val="28"/>
          <w:szCs w:val="28"/>
        </w:rPr>
        <w:t>Rhtl</w:t>
      </w:r>
      <w:proofErr w:type="spellEnd"/>
      <w:r w:rsidR="008B7BF3" w:rsidRPr="00CE1FE5">
        <w:rPr>
          <w:rFonts w:ascii="Times New Roman" w:hAnsi="Times New Roman" w:cs="Times New Roman"/>
          <w:sz w:val="28"/>
          <w:szCs w:val="28"/>
        </w:rPr>
        <w:t xml:space="preserve">. </w:t>
      </w:r>
    </w:p>
    <w:p w:rsidR="001378D2" w:rsidRPr="00CE1FE5" w:rsidRDefault="001378D2"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45183C" w:rsidRPr="00B03D8D" w:rsidRDefault="0045183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620EA7" w:rsidRPr="00B03D8D">
        <w:rPr>
          <w:rFonts w:ascii="Times New Roman" w:hAnsi="Times New Roman" w:cs="Times New Roman"/>
          <w:sz w:val="28"/>
          <w:szCs w:val="28"/>
          <w:lang w:val="en-US"/>
        </w:rPr>
        <w:t xml:space="preserve"> k.96-105</w:t>
      </w:r>
    </w:p>
    <w:p w:rsidR="003A0F59" w:rsidRPr="00B03D8D" w:rsidRDefault="003A0F59" w:rsidP="003A0F59">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Nr 163, 9.02.1863, s.869,870</w:t>
      </w:r>
    </w:p>
    <w:p w:rsidR="0045183C" w:rsidRPr="00B03D8D" w:rsidRDefault="0045183C" w:rsidP="00FF63F1">
      <w:pPr>
        <w:jc w:val="both"/>
        <w:rPr>
          <w:rFonts w:ascii="Times New Roman" w:hAnsi="Times New Roman" w:cs="Times New Roman"/>
          <w:sz w:val="28"/>
          <w:szCs w:val="28"/>
          <w:lang w:val="en-US"/>
        </w:rPr>
      </w:pPr>
    </w:p>
    <w:p w:rsidR="001378D2" w:rsidRPr="00B03D8D" w:rsidRDefault="001378D2" w:rsidP="00FF63F1">
      <w:pPr>
        <w:jc w:val="both"/>
        <w:rPr>
          <w:rFonts w:ascii="Times New Roman" w:hAnsi="Times New Roman" w:cs="Times New Roman"/>
          <w:sz w:val="28"/>
          <w:szCs w:val="28"/>
          <w:lang w:val="en-US"/>
        </w:rPr>
      </w:pPr>
    </w:p>
    <w:p w:rsidR="002926CB" w:rsidRPr="00CE1FE5" w:rsidRDefault="002926CB"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Adolf </w:t>
      </w:r>
      <w:proofErr w:type="spellStart"/>
      <w:r w:rsidRPr="00CE1FE5">
        <w:rPr>
          <w:rFonts w:ascii="Times New Roman" w:hAnsi="Times New Roman" w:cs="Times New Roman"/>
          <w:b/>
          <w:bCs/>
          <w:sz w:val="28"/>
          <w:szCs w:val="28"/>
        </w:rPr>
        <w:t>Liebi</w:t>
      </w:r>
      <w:r w:rsidR="006B2F8C" w:rsidRPr="00CE1FE5">
        <w:rPr>
          <w:rFonts w:ascii="Times New Roman" w:hAnsi="Times New Roman" w:cs="Times New Roman"/>
          <w:b/>
          <w:bCs/>
          <w:sz w:val="28"/>
          <w:szCs w:val="28"/>
        </w:rPr>
        <w:t>c</w:t>
      </w:r>
      <w:r w:rsidRPr="00CE1FE5">
        <w:rPr>
          <w:rFonts w:ascii="Times New Roman" w:hAnsi="Times New Roman" w:cs="Times New Roman"/>
          <w:b/>
          <w:bCs/>
          <w:sz w:val="28"/>
          <w:szCs w:val="28"/>
        </w:rPr>
        <w:t>h</w:t>
      </w:r>
      <w:proofErr w:type="spellEnd"/>
      <w:r w:rsidR="005C1C16" w:rsidRPr="00CE1FE5">
        <w:rPr>
          <w:rFonts w:ascii="Times New Roman" w:hAnsi="Times New Roman" w:cs="Times New Roman"/>
          <w:b/>
          <w:bCs/>
          <w:sz w:val="28"/>
          <w:szCs w:val="28"/>
        </w:rPr>
        <w:t xml:space="preserve"> (1800 -1870)</w:t>
      </w:r>
      <w:r w:rsidR="00BA6CF0" w:rsidRPr="00CE1FE5">
        <w:rPr>
          <w:rFonts w:ascii="Times New Roman" w:hAnsi="Times New Roman" w:cs="Times New Roman"/>
          <w:b/>
          <w:bCs/>
          <w:sz w:val="28"/>
          <w:szCs w:val="28"/>
        </w:rPr>
        <w:t>, kupiec</w:t>
      </w:r>
    </w:p>
    <w:p w:rsidR="00874ACC" w:rsidRPr="00CE1FE5" w:rsidRDefault="007A3266"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Urodził się </w:t>
      </w:r>
      <w:r w:rsidR="00AE2EF6" w:rsidRPr="00CE1FE5">
        <w:rPr>
          <w:rFonts w:ascii="Times New Roman" w:hAnsi="Times New Roman" w:cs="Times New Roman"/>
          <w:sz w:val="28"/>
          <w:szCs w:val="28"/>
        </w:rPr>
        <w:t xml:space="preserve">4 października 1800 </w:t>
      </w:r>
      <w:r w:rsidRPr="00CE1FE5">
        <w:rPr>
          <w:rFonts w:ascii="Times New Roman" w:hAnsi="Times New Roman" w:cs="Times New Roman"/>
          <w:sz w:val="28"/>
          <w:szCs w:val="28"/>
        </w:rPr>
        <w:t xml:space="preserve">w Oławie, skończył gimnazjum i poświęcił się kupiectwu. Zawodu uczył się przez 4 lata w firmie C.G. </w:t>
      </w:r>
      <w:proofErr w:type="spellStart"/>
      <w:r w:rsidRPr="00CE1FE5">
        <w:rPr>
          <w:rFonts w:ascii="Times New Roman" w:hAnsi="Times New Roman" w:cs="Times New Roman"/>
          <w:sz w:val="28"/>
          <w:szCs w:val="28"/>
        </w:rPr>
        <w:t>Lobe</w:t>
      </w:r>
      <w:proofErr w:type="spellEnd"/>
      <w:r w:rsidRPr="00CE1FE5">
        <w:rPr>
          <w:rFonts w:ascii="Times New Roman" w:hAnsi="Times New Roman" w:cs="Times New Roman"/>
          <w:sz w:val="28"/>
          <w:szCs w:val="28"/>
        </w:rPr>
        <w:t xml:space="preserve">. Współdziałał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z bratem Gustawem, zakładając z nim </w:t>
      </w:r>
      <w:proofErr w:type="spellStart"/>
      <w:r w:rsidRPr="00CE1FE5">
        <w:rPr>
          <w:rFonts w:ascii="Times New Roman" w:hAnsi="Times New Roman" w:cs="Times New Roman"/>
          <w:sz w:val="28"/>
          <w:szCs w:val="28"/>
        </w:rPr>
        <w:t>Handlunghaus</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Gebrueder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Liebich</w:t>
      </w:r>
      <w:proofErr w:type="spellEnd"/>
      <w:r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Pr="00CE1FE5">
        <w:rPr>
          <w:rFonts w:ascii="Times New Roman" w:hAnsi="Times New Roman" w:cs="Times New Roman"/>
          <w:sz w:val="28"/>
          <w:szCs w:val="28"/>
        </w:rPr>
        <w:t>W 1835 r. zbudował cukrownię „Klecina”, któr</w:t>
      </w:r>
      <w:r w:rsidR="00AD6F6F" w:rsidRPr="00CE1FE5">
        <w:rPr>
          <w:rFonts w:ascii="Times New Roman" w:hAnsi="Times New Roman" w:cs="Times New Roman"/>
          <w:sz w:val="28"/>
          <w:szCs w:val="28"/>
        </w:rPr>
        <w:t>ą</w:t>
      </w:r>
      <w:r w:rsidRPr="00CE1FE5">
        <w:rPr>
          <w:rFonts w:ascii="Times New Roman" w:hAnsi="Times New Roman" w:cs="Times New Roman"/>
          <w:sz w:val="28"/>
          <w:szCs w:val="28"/>
        </w:rPr>
        <w:t xml:space="preserve"> posiadał do 1862 r. </w:t>
      </w:r>
      <w:r w:rsidR="00AD6F6F" w:rsidRPr="00CE1FE5">
        <w:rPr>
          <w:rFonts w:ascii="Times New Roman" w:hAnsi="Times New Roman" w:cs="Times New Roman"/>
          <w:sz w:val="28"/>
          <w:szCs w:val="28"/>
        </w:rPr>
        <w:t>Z</w:t>
      </w:r>
      <w:r w:rsidRPr="00CE1FE5">
        <w:rPr>
          <w:rFonts w:ascii="Times New Roman" w:hAnsi="Times New Roman" w:cs="Times New Roman"/>
          <w:sz w:val="28"/>
          <w:szCs w:val="28"/>
        </w:rPr>
        <w:t>ainteresował się również kolejnictwem. Wsp</w:t>
      </w:r>
      <w:r w:rsidR="00D456D5" w:rsidRPr="00CE1FE5">
        <w:rPr>
          <w:rFonts w:ascii="Times New Roman" w:hAnsi="Times New Roman" w:cs="Times New Roman"/>
          <w:sz w:val="28"/>
          <w:szCs w:val="28"/>
        </w:rPr>
        <w:t>ó</w:t>
      </w:r>
      <w:r w:rsidRPr="00CE1FE5">
        <w:rPr>
          <w:rFonts w:ascii="Times New Roman" w:hAnsi="Times New Roman" w:cs="Times New Roman"/>
          <w:sz w:val="28"/>
          <w:szCs w:val="28"/>
        </w:rPr>
        <w:t>łzarz</w:t>
      </w:r>
      <w:r w:rsidR="00D456D5" w:rsidRPr="00CE1FE5">
        <w:rPr>
          <w:rFonts w:ascii="Times New Roman" w:hAnsi="Times New Roman" w:cs="Times New Roman"/>
          <w:sz w:val="28"/>
          <w:szCs w:val="28"/>
        </w:rPr>
        <w:t>ą</w:t>
      </w:r>
      <w:r w:rsidRPr="00CE1FE5">
        <w:rPr>
          <w:rFonts w:ascii="Times New Roman" w:hAnsi="Times New Roman" w:cs="Times New Roman"/>
          <w:sz w:val="28"/>
          <w:szCs w:val="28"/>
        </w:rPr>
        <w:t>dzał Kolej</w:t>
      </w:r>
      <w:r w:rsidR="00D456D5" w:rsidRPr="00CE1FE5">
        <w:rPr>
          <w:rFonts w:ascii="Times New Roman" w:hAnsi="Times New Roman" w:cs="Times New Roman"/>
          <w:sz w:val="28"/>
          <w:szCs w:val="28"/>
        </w:rPr>
        <w:t>ą</w:t>
      </w:r>
      <w:r w:rsidRPr="00CE1FE5">
        <w:rPr>
          <w:rFonts w:ascii="Times New Roman" w:hAnsi="Times New Roman" w:cs="Times New Roman"/>
          <w:sz w:val="28"/>
          <w:szCs w:val="28"/>
        </w:rPr>
        <w:t xml:space="preserve"> Wrocławsko-Świebodzk</w:t>
      </w:r>
      <w:r w:rsidR="00D456D5" w:rsidRPr="00CE1FE5">
        <w:rPr>
          <w:rFonts w:ascii="Times New Roman" w:hAnsi="Times New Roman" w:cs="Times New Roman"/>
          <w:sz w:val="28"/>
          <w:szCs w:val="28"/>
        </w:rPr>
        <w:t xml:space="preserve">ą. Poświęcał się działalności na rzecz miasta, zbudował tzw. Wzgórze </w:t>
      </w:r>
      <w:proofErr w:type="spellStart"/>
      <w:r w:rsidR="00D456D5" w:rsidRPr="00CE1FE5">
        <w:rPr>
          <w:rFonts w:ascii="Times New Roman" w:hAnsi="Times New Roman" w:cs="Times New Roman"/>
          <w:sz w:val="28"/>
          <w:szCs w:val="28"/>
        </w:rPr>
        <w:t>Lieb</w:t>
      </w:r>
      <w:r w:rsidR="00AE2EF6" w:rsidRPr="00CE1FE5">
        <w:rPr>
          <w:rFonts w:ascii="Times New Roman" w:hAnsi="Times New Roman" w:cs="Times New Roman"/>
          <w:sz w:val="28"/>
          <w:szCs w:val="28"/>
        </w:rPr>
        <w:t>icha</w:t>
      </w:r>
      <w:proofErr w:type="spellEnd"/>
      <w:r w:rsidR="00D456D5" w:rsidRPr="00CE1FE5">
        <w:rPr>
          <w:rFonts w:ascii="Times New Roman" w:hAnsi="Times New Roman" w:cs="Times New Roman"/>
          <w:sz w:val="28"/>
          <w:szCs w:val="28"/>
        </w:rPr>
        <w:t xml:space="preserve">, w miejscu Bastionu </w:t>
      </w:r>
      <w:proofErr w:type="spellStart"/>
      <w:r w:rsidR="00D456D5" w:rsidRPr="00CE1FE5">
        <w:rPr>
          <w:rFonts w:ascii="Times New Roman" w:hAnsi="Times New Roman" w:cs="Times New Roman"/>
          <w:sz w:val="28"/>
          <w:szCs w:val="28"/>
        </w:rPr>
        <w:t>Sakwowego</w:t>
      </w:r>
      <w:proofErr w:type="spellEnd"/>
      <w:r w:rsidR="00D456D5" w:rsidRPr="00CE1FE5">
        <w:rPr>
          <w:rFonts w:ascii="Times New Roman" w:hAnsi="Times New Roman" w:cs="Times New Roman"/>
          <w:sz w:val="28"/>
          <w:szCs w:val="28"/>
        </w:rPr>
        <w:t xml:space="preserve">. </w:t>
      </w:r>
      <w:r w:rsidR="006662FA" w:rsidRPr="00CE1FE5">
        <w:rPr>
          <w:rFonts w:ascii="Times New Roman" w:hAnsi="Times New Roman" w:cs="Times New Roman"/>
          <w:sz w:val="28"/>
          <w:szCs w:val="28"/>
        </w:rPr>
        <w:t>Powstawało w latach 1866-1867 wg projektu C.</w:t>
      </w:r>
      <w:r w:rsidR="00FC38C9" w:rsidRPr="00CE1FE5">
        <w:rPr>
          <w:rFonts w:ascii="Times New Roman" w:hAnsi="Times New Roman" w:cs="Times New Roman"/>
          <w:sz w:val="28"/>
          <w:szCs w:val="28"/>
        </w:rPr>
        <w:t xml:space="preserve"> </w:t>
      </w:r>
      <w:r w:rsidR="006662FA" w:rsidRPr="00CE1FE5">
        <w:rPr>
          <w:rFonts w:ascii="Times New Roman" w:hAnsi="Times New Roman" w:cs="Times New Roman"/>
          <w:sz w:val="28"/>
          <w:szCs w:val="28"/>
        </w:rPr>
        <w:t xml:space="preserve">Schmidta. </w:t>
      </w:r>
      <w:r w:rsidR="00E23E78" w:rsidRPr="00CE1FE5">
        <w:rPr>
          <w:rFonts w:ascii="Times New Roman" w:hAnsi="Times New Roman" w:cs="Times New Roman"/>
          <w:b/>
          <w:bCs/>
          <w:sz w:val="28"/>
          <w:szCs w:val="28"/>
        </w:rPr>
        <w:t xml:space="preserve">Na wniosek Magistratu  5 września </w:t>
      </w:r>
      <w:r w:rsidR="00B03D8D">
        <w:rPr>
          <w:rFonts w:ascii="Times New Roman" w:hAnsi="Times New Roman" w:cs="Times New Roman"/>
          <w:b/>
          <w:bCs/>
          <w:sz w:val="28"/>
          <w:szCs w:val="28"/>
        </w:rPr>
        <w:br/>
      </w:r>
      <w:r w:rsidR="00E23E78" w:rsidRPr="00CE1FE5">
        <w:rPr>
          <w:rFonts w:ascii="Times New Roman" w:hAnsi="Times New Roman" w:cs="Times New Roman"/>
          <w:b/>
          <w:bCs/>
          <w:sz w:val="28"/>
          <w:szCs w:val="28"/>
        </w:rPr>
        <w:t xml:space="preserve">1867 r.  ZRM przyznało Adolfowi </w:t>
      </w:r>
      <w:proofErr w:type="spellStart"/>
      <w:r w:rsidR="00E23E78" w:rsidRPr="00CE1FE5">
        <w:rPr>
          <w:rFonts w:ascii="Times New Roman" w:hAnsi="Times New Roman" w:cs="Times New Roman"/>
          <w:b/>
          <w:bCs/>
          <w:sz w:val="28"/>
          <w:szCs w:val="28"/>
        </w:rPr>
        <w:t>Liebichowi</w:t>
      </w:r>
      <w:proofErr w:type="spellEnd"/>
      <w:r w:rsidR="00E23E78" w:rsidRPr="00CE1FE5">
        <w:rPr>
          <w:rFonts w:ascii="Times New Roman" w:hAnsi="Times New Roman" w:cs="Times New Roman"/>
          <w:b/>
          <w:bCs/>
          <w:sz w:val="28"/>
          <w:szCs w:val="28"/>
        </w:rPr>
        <w:t xml:space="preserve"> </w:t>
      </w:r>
      <w:r w:rsidR="004A6FBC" w:rsidRPr="00CE1FE5">
        <w:rPr>
          <w:rFonts w:ascii="Times New Roman" w:hAnsi="Times New Roman" w:cs="Times New Roman"/>
          <w:b/>
          <w:bCs/>
          <w:sz w:val="28"/>
          <w:szCs w:val="28"/>
        </w:rPr>
        <w:t>H</w:t>
      </w:r>
      <w:r w:rsidR="00CE5310" w:rsidRPr="00CE1FE5">
        <w:rPr>
          <w:rFonts w:ascii="Times New Roman" w:hAnsi="Times New Roman" w:cs="Times New Roman"/>
          <w:b/>
          <w:bCs/>
          <w:sz w:val="28"/>
          <w:szCs w:val="28"/>
        </w:rPr>
        <w:t xml:space="preserve">onorowe </w:t>
      </w:r>
      <w:r w:rsidR="004A6FBC" w:rsidRPr="00CE1FE5">
        <w:rPr>
          <w:rFonts w:ascii="Times New Roman" w:hAnsi="Times New Roman" w:cs="Times New Roman"/>
          <w:b/>
          <w:bCs/>
          <w:sz w:val="28"/>
          <w:szCs w:val="28"/>
        </w:rPr>
        <w:t>O</w:t>
      </w:r>
      <w:r w:rsidR="00CE5310" w:rsidRPr="00CE1FE5">
        <w:rPr>
          <w:rFonts w:ascii="Times New Roman" w:hAnsi="Times New Roman" w:cs="Times New Roman"/>
          <w:b/>
          <w:bCs/>
          <w:sz w:val="28"/>
          <w:szCs w:val="28"/>
        </w:rPr>
        <w:t>bywatelstwo</w:t>
      </w:r>
      <w:r w:rsidR="00E23E78" w:rsidRPr="00CE1FE5">
        <w:rPr>
          <w:rFonts w:ascii="Times New Roman" w:hAnsi="Times New Roman" w:cs="Times New Roman"/>
          <w:b/>
          <w:bCs/>
          <w:sz w:val="28"/>
          <w:szCs w:val="28"/>
        </w:rPr>
        <w:t xml:space="preserve"> Wrocławia, przy czym zaakcentowano jego dobroczynną działalność. </w:t>
      </w:r>
      <w:r w:rsidR="003A0F59" w:rsidRPr="00CE1FE5">
        <w:rPr>
          <w:rFonts w:ascii="Times New Roman" w:hAnsi="Times New Roman" w:cs="Times New Roman"/>
          <w:b/>
          <w:bCs/>
          <w:sz w:val="28"/>
          <w:szCs w:val="28"/>
        </w:rPr>
        <w:t xml:space="preserve">Adres wykonał Carl </w:t>
      </w:r>
      <w:proofErr w:type="spellStart"/>
      <w:r w:rsidR="003A0F59" w:rsidRPr="00CE1FE5">
        <w:rPr>
          <w:rFonts w:ascii="Times New Roman" w:hAnsi="Times New Roman" w:cs="Times New Roman"/>
          <w:b/>
          <w:bCs/>
          <w:sz w:val="28"/>
          <w:szCs w:val="28"/>
        </w:rPr>
        <w:t>Krone</w:t>
      </w:r>
      <w:proofErr w:type="spellEnd"/>
      <w:r w:rsidR="003A0F59" w:rsidRPr="00CE1FE5">
        <w:rPr>
          <w:rFonts w:ascii="Times New Roman" w:hAnsi="Times New Roman" w:cs="Times New Roman"/>
          <w:b/>
          <w:bCs/>
          <w:sz w:val="28"/>
          <w:szCs w:val="28"/>
        </w:rPr>
        <w:t xml:space="preserve">. </w:t>
      </w:r>
      <w:proofErr w:type="spellStart"/>
      <w:r w:rsidR="00BC58A6">
        <w:rPr>
          <w:rFonts w:ascii="Times New Roman" w:hAnsi="Times New Roman" w:cs="Times New Roman"/>
          <w:b/>
          <w:bCs/>
          <w:sz w:val="28"/>
          <w:szCs w:val="28"/>
        </w:rPr>
        <w:t>Liebich</w:t>
      </w:r>
      <w:proofErr w:type="spellEnd"/>
      <w:r w:rsidR="00BC58A6">
        <w:rPr>
          <w:rFonts w:ascii="Times New Roman" w:hAnsi="Times New Roman" w:cs="Times New Roman"/>
          <w:b/>
          <w:bCs/>
          <w:sz w:val="28"/>
          <w:szCs w:val="28"/>
        </w:rPr>
        <w:t xml:space="preserve"> z</w:t>
      </w:r>
      <w:r w:rsidR="00D456D5" w:rsidRPr="00CE1FE5">
        <w:rPr>
          <w:rFonts w:ascii="Times New Roman" w:hAnsi="Times New Roman" w:cs="Times New Roman"/>
          <w:b/>
          <w:bCs/>
          <w:sz w:val="28"/>
          <w:szCs w:val="28"/>
        </w:rPr>
        <w:t>marł 2 lutego 1870 r. i został pochowany na cmentarzu kalwińskim przy dzisiejszej</w:t>
      </w:r>
      <w:r w:rsidR="00D456D5" w:rsidRPr="00CE1FE5">
        <w:rPr>
          <w:rFonts w:ascii="Times New Roman" w:hAnsi="Times New Roman" w:cs="Times New Roman"/>
          <w:sz w:val="28"/>
          <w:szCs w:val="28"/>
        </w:rPr>
        <w:t xml:space="preserve"> ul. Rybackiej</w:t>
      </w:r>
      <w:r w:rsidR="00874ACC" w:rsidRPr="00CE1FE5">
        <w:rPr>
          <w:rFonts w:ascii="Times New Roman" w:hAnsi="Times New Roman" w:cs="Times New Roman"/>
          <w:sz w:val="28"/>
          <w:szCs w:val="28"/>
        </w:rPr>
        <w:t xml:space="preserve">     </w:t>
      </w:r>
    </w:p>
    <w:p w:rsidR="007A3266" w:rsidRPr="00CE1FE5" w:rsidRDefault="001378D2"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r w:rsidR="00874ACC" w:rsidRPr="00CE1FE5">
        <w:rPr>
          <w:rFonts w:ascii="Times New Roman" w:hAnsi="Times New Roman" w:cs="Times New Roman"/>
          <w:sz w:val="28"/>
          <w:szCs w:val="28"/>
        </w:rPr>
        <w:t xml:space="preserve">                                                                                                                                                                                                   </w:t>
      </w:r>
    </w:p>
    <w:p w:rsidR="0045183C" w:rsidRPr="00CE1FE5" w:rsidRDefault="0045183C"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14152,</w:t>
      </w:r>
      <w:r w:rsidR="00931141" w:rsidRPr="00CE1FE5">
        <w:rPr>
          <w:rFonts w:ascii="Times New Roman" w:hAnsi="Times New Roman" w:cs="Times New Roman"/>
          <w:sz w:val="28"/>
          <w:szCs w:val="28"/>
        </w:rPr>
        <w:t xml:space="preserve"> k.107-108</w:t>
      </w:r>
    </w:p>
    <w:p w:rsidR="006A3738" w:rsidRPr="00CE1FE5" w:rsidRDefault="006A3738" w:rsidP="00FF63F1">
      <w:pPr>
        <w:jc w:val="both"/>
        <w:rPr>
          <w:rFonts w:ascii="Times New Roman" w:hAnsi="Times New Roman" w:cs="Times New Roman"/>
          <w:sz w:val="28"/>
          <w:szCs w:val="28"/>
        </w:rPr>
      </w:pPr>
      <w:r w:rsidRPr="00CE1FE5">
        <w:rPr>
          <w:rFonts w:ascii="Times New Roman" w:hAnsi="Times New Roman" w:cs="Times New Roman"/>
          <w:i/>
          <w:iCs/>
          <w:sz w:val="28"/>
          <w:szCs w:val="28"/>
        </w:rPr>
        <w:t xml:space="preserve">Wspomnienie o Adolfie </w:t>
      </w:r>
      <w:proofErr w:type="spellStart"/>
      <w:r w:rsidRPr="00CE1FE5">
        <w:rPr>
          <w:rFonts w:ascii="Times New Roman" w:hAnsi="Times New Roman" w:cs="Times New Roman"/>
          <w:i/>
          <w:iCs/>
          <w:sz w:val="28"/>
          <w:szCs w:val="28"/>
        </w:rPr>
        <w:t>Liebichu</w:t>
      </w:r>
      <w:proofErr w:type="spellEnd"/>
      <w:r w:rsidRPr="00CE1FE5">
        <w:rPr>
          <w:rFonts w:ascii="Times New Roman" w:hAnsi="Times New Roman" w:cs="Times New Roman"/>
          <w:sz w:val="28"/>
          <w:szCs w:val="28"/>
        </w:rPr>
        <w:t>, „</w:t>
      </w:r>
      <w:proofErr w:type="spellStart"/>
      <w:r w:rsidRPr="00CE1FE5">
        <w:rPr>
          <w:rFonts w:ascii="Times New Roman" w:hAnsi="Times New Roman" w:cs="Times New Roman"/>
          <w:sz w:val="28"/>
          <w:szCs w:val="28"/>
        </w:rPr>
        <w:t>Breslauer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Zeitung</w:t>
      </w:r>
      <w:proofErr w:type="spellEnd"/>
      <w:r w:rsidRPr="00CE1FE5">
        <w:rPr>
          <w:rFonts w:ascii="Times New Roman" w:hAnsi="Times New Roman" w:cs="Times New Roman"/>
          <w:sz w:val="28"/>
          <w:szCs w:val="28"/>
        </w:rPr>
        <w:t>”, nr 53, 2.02.1870, s.372</w:t>
      </w:r>
    </w:p>
    <w:p w:rsidR="00837855" w:rsidRPr="00CE1FE5" w:rsidRDefault="00837855"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Andrzej Wilk, </w:t>
      </w:r>
      <w:proofErr w:type="spellStart"/>
      <w:r w:rsidRPr="00CE1FE5">
        <w:rPr>
          <w:rFonts w:ascii="Times New Roman" w:hAnsi="Times New Roman" w:cs="Times New Roman"/>
          <w:sz w:val="28"/>
          <w:szCs w:val="28"/>
        </w:rPr>
        <w:t>Liebichowie</w:t>
      </w:r>
      <w:proofErr w:type="spellEnd"/>
      <w:r w:rsidRPr="00CE1FE5">
        <w:rPr>
          <w:rFonts w:ascii="Times New Roman" w:hAnsi="Times New Roman" w:cs="Times New Roman"/>
          <w:sz w:val="28"/>
          <w:szCs w:val="28"/>
        </w:rPr>
        <w:t xml:space="preserve"> (w:) </w:t>
      </w:r>
      <w:r w:rsidRPr="00CE1FE5">
        <w:rPr>
          <w:rFonts w:ascii="Times New Roman" w:hAnsi="Times New Roman" w:cs="Times New Roman"/>
          <w:i/>
          <w:iCs/>
          <w:sz w:val="28"/>
          <w:szCs w:val="28"/>
        </w:rPr>
        <w:t>Encyklopedia Wrocławia</w:t>
      </w:r>
      <w:r w:rsidRPr="00CE1FE5">
        <w:rPr>
          <w:rFonts w:ascii="Times New Roman" w:hAnsi="Times New Roman" w:cs="Times New Roman"/>
          <w:sz w:val="28"/>
          <w:szCs w:val="28"/>
        </w:rPr>
        <w:t>, red. Jan Harasimowicz, Wrocław 2000, s. 456</w:t>
      </w:r>
    </w:p>
    <w:p w:rsidR="00E732F7" w:rsidRPr="00CE1FE5" w:rsidRDefault="00E732F7" w:rsidP="00FF63F1">
      <w:pPr>
        <w:jc w:val="both"/>
        <w:rPr>
          <w:rFonts w:ascii="Times New Roman" w:hAnsi="Times New Roman" w:cs="Times New Roman"/>
          <w:sz w:val="28"/>
          <w:szCs w:val="28"/>
        </w:rPr>
      </w:pPr>
      <w:r w:rsidRPr="00CE1FE5">
        <w:rPr>
          <w:rFonts w:ascii="Times New Roman" w:hAnsi="Times New Roman" w:cs="Times New Roman"/>
          <w:i/>
          <w:iCs/>
          <w:sz w:val="28"/>
          <w:szCs w:val="28"/>
        </w:rPr>
        <w:t xml:space="preserve">Wzgórze </w:t>
      </w:r>
      <w:proofErr w:type="spellStart"/>
      <w:r w:rsidRPr="00CE1FE5">
        <w:rPr>
          <w:rFonts w:ascii="Times New Roman" w:hAnsi="Times New Roman" w:cs="Times New Roman"/>
          <w:i/>
          <w:iCs/>
          <w:sz w:val="28"/>
          <w:szCs w:val="28"/>
        </w:rPr>
        <w:t>Partyznatów</w:t>
      </w:r>
      <w:proofErr w:type="spellEnd"/>
      <w:r w:rsidRPr="00CE1FE5">
        <w:rPr>
          <w:rFonts w:ascii="Times New Roman" w:hAnsi="Times New Roman" w:cs="Times New Roman"/>
          <w:i/>
          <w:iCs/>
          <w:sz w:val="28"/>
          <w:szCs w:val="28"/>
        </w:rPr>
        <w:t xml:space="preserve">, d. Wzgórze </w:t>
      </w:r>
      <w:proofErr w:type="spellStart"/>
      <w:r w:rsidRPr="00CE1FE5">
        <w:rPr>
          <w:rFonts w:ascii="Times New Roman" w:hAnsi="Times New Roman" w:cs="Times New Roman"/>
          <w:i/>
          <w:iCs/>
          <w:sz w:val="28"/>
          <w:szCs w:val="28"/>
        </w:rPr>
        <w:t>Liebicha</w:t>
      </w:r>
      <w:proofErr w:type="spellEnd"/>
      <w:r w:rsidRPr="00CE1FE5">
        <w:rPr>
          <w:rFonts w:ascii="Times New Roman" w:hAnsi="Times New Roman" w:cs="Times New Roman"/>
          <w:sz w:val="28"/>
          <w:szCs w:val="28"/>
        </w:rPr>
        <w:t xml:space="preserve"> (w:) </w:t>
      </w:r>
      <w:r w:rsidRPr="00CE1FE5">
        <w:rPr>
          <w:rFonts w:ascii="Times New Roman" w:hAnsi="Times New Roman" w:cs="Times New Roman"/>
          <w:i/>
          <w:iCs/>
          <w:sz w:val="28"/>
          <w:szCs w:val="28"/>
        </w:rPr>
        <w:t>Leksykon architektury Wrocławia</w:t>
      </w:r>
      <w:r w:rsidRPr="00CE1FE5">
        <w:rPr>
          <w:rFonts w:ascii="Times New Roman" w:hAnsi="Times New Roman" w:cs="Times New Roman"/>
          <w:sz w:val="28"/>
          <w:szCs w:val="28"/>
        </w:rPr>
        <w:t>, Wrocław 2011, s. 331,332</w:t>
      </w:r>
    </w:p>
    <w:p w:rsidR="001378D2" w:rsidRPr="00CE1FE5" w:rsidRDefault="001378D2" w:rsidP="00FF63F1">
      <w:pPr>
        <w:jc w:val="both"/>
        <w:rPr>
          <w:rFonts w:ascii="Times New Roman" w:hAnsi="Times New Roman" w:cs="Times New Roman"/>
          <w:sz w:val="28"/>
          <w:szCs w:val="28"/>
        </w:rPr>
      </w:pPr>
    </w:p>
    <w:p w:rsidR="002926CB" w:rsidRPr="00CE1FE5" w:rsidRDefault="00E20790"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Karl Ludwig August von </w:t>
      </w:r>
      <w:proofErr w:type="spellStart"/>
      <w:r w:rsidRPr="00CE1FE5">
        <w:rPr>
          <w:rFonts w:ascii="Times New Roman" w:hAnsi="Times New Roman" w:cs="Times New Roman"/>
          <w:b/>
          <w:bCs/>
          <w:sz w:val="28"/>
          <w:szCs w:val="28"/>
        </w:rPr>
        <w:t>Ende</w:t>
      </w:r>
      <w:proofErr w:type="spellEnd"/>
      <w:r w:rsidR="00955439" w:rsidRPr="00CE1FE5">
        <w:rPr>
          <w:rFonts w:ascii="Times New Roman" w:hAnsi="Times New Roman" w:cs="Times New Roman"/>
          <w:b/>
          <w:bCs/>
          <w:sz w:val="28"/>
          <w:szCs w:val="28"/>
        </w:rPr>
        <w:t xml:space="preserve"> (1815 – 1889)</w:t>
      </w:r>
      <w:r w:rsidR="006322A0" w:rsidRPr="00CE1FE5">
        <w:rPr>
          <w:rFonts w:ascii="Times New Roman" w:hAnsi="Times New Roman" w:cs="Times New Roman"/>
          <w:b/>
          <w:bCs/>
          <w:sz w:val="28"/>
          <w:szCs w:val="28"/>
        </w:rPr>
        <w:t>, prawnik</w:t>
      </w:r>
      <w:r w:rsidR="006C68F3" w:rsidRPr="00CE1FE5">
        <w:rPr>
          <w:rFonts w:ascii="Times New Roman" w:hAnsi="Times New Roman" w:cs="Times New Roman"/>
          <w:b/>
          <w:bCs/>
          <w:sz w:val="28"/>
          <w:szCs w:val="28"/>
        </w:rPr>
        <w:t xml:space="preserve"> -</w:t>
      </w:r>
      <w:r w:rsidR="006322A0" w:rsidRPr="00CE1FE5">
        <w:rPr>
          <w:rFonts w:ascii="Times New Roman" w:hAnsi="Times New Roman" w:cs="Times New Roman"/>
          <w:b/>
          <w:bCs/>
          <w:sz w:val="28"/>
          <w:szCs w:val="28"/>
        </w:rPr>
        <w:t>prezydent Prezydium Policji</w:t>
      </w:r>
    </w:p>
    <w:p w:rsidR="00623B5D" w:rsidRPr="00CE1FE5" w:rsidRDefault="00955439"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Syn gen. Johanna Friedricha Augusta von </w:t>
      </w:r>
      <w:proofErr w:type="spellStart"/>
      <w:r w:rsidRPr="00CE1FE5">
        <w:rPr>
          <w:rFonts w:ascii="Times New Roman" w:hAnsi="Times New Roman" w:cs="Times New Roman"/>
          <w:sz w:val="28"/>
          <w:szCs w:val="28"/>
        </w:rPr>
        <w:t>Ende</w:t>
      </w:r>
      <w:proofErr w:type="spellEnd"/>
      <w:r w:rsidRPr="00CE1FE5">
        <w:rPr>
          <w:rFonts w:ascii="Times New Roman" w:hAnsi="Times New Roman" w:cs="Times New Roman"/>
          <w:sz w:val="28"/>
          <w:szCs w:val="28"/>
        </w:rPr>
        <w:t>, przyszedł na świat w</w:t>
      </w:r>
      <w:r w:rsidR="00AA78FA" w:rsidRPr="00CE1FE5">
        <w:rPr>
          <w:rFonts w:ascii="Times New Roman" w:hAnsi="Times New Roman" w:cs="Times New Roman"/>
          <w:sz w:val="28"/>
          <w:szCs w:val="28"/>
        </w:rPr>
        <w:t xml:space="preserve"> małej miejscowości pod </w:t>
      </w:r>
      <w:r w:rsidRPr="00CE1FE5">
        <w:rPr>
          <w:rFonts w:ascii="Times New Roman" w:hAnsi="Times New Roman" w:cs="Times New Roman"/>
          <w:sz w:val="28"/>
          <w:szCs w:val="28"/>
        </w:rPr>
        <w:t xml:space="preserve"> Kassel 18 maja 1815 r.</w:t>
      </w:r>
      <w:r w:rsidR="00F176D9" w:rsidRPr="00CE1FE5">
        <w:rPr>
          <w:rFonts w:ascii="Times New Roman" w:hAnsi="Times New Roman" w:cs="Times New Roman"/>
          <w:sz w:val="28"/>
          <w:szCs w:val="28"/>
        </w:rPr>
        <w:t xml:space="preserve"> W połowie lat 30. XIX w. studiował </w:t>
      </w:r>
      <w:r w:rsidR="00F176D9" w:rsidRPr="00CE1FE5">
        <w:rPr>
          <w:rFonts w:ascii="Times New Roman" w:hAnsi="Times New Roman" w:cs="Times New Roman"/>
          <w:sz w:val="28"/>
          <w:szCs w:val="28"/>
        </w:rPr>
        <w:lastRenderedPageBreak/>
        <w:t xml:space="preserve">prawo w Berlinie. Od 1840 r. rozpoczął służbę w pruskiej administracji. Cztery latach później znalazł się we Wrocławiu jako asesor w biurach </w:t>
      </w:r>
      <w:r w:rsidR="00D56B3E" w:rsidRPr="00CE1FE5">
        <w:rPr>
          <w:rFonts w:ascii="Times New Roman" w:hAnsi="Times New Roman" w:cs="Times New Roman"/>
          <w:sz w:val="28"/>
          <w:szCs w:val="28"/>
        </w:rPr>
        <w:t>R</w:t>
      </w:r>
      <w:r w:rsidR="00F176D9" w:rsidRPr="00CE1FE5">
        <w:rPr>
          <w:rFonts w:ascii="Times New Roman" w:hAnsi="Times New Roman" w:cs="Times New Roman"/>
          <w:sz w:val="28"/>
          <w:szCs w:val="28"/>
        </w:rPr>
        <w:t>ejencji Wrocławskiej. W 1847 r. został starostą w Wałbrzychu.</w:t>
      </w:r>
      <w:r w:rsidR="004009F3" w:rsidRPr="00CE1FE5">
        <w:rPr>
          <w:rFonts w:ascii="Times New Roman" w:hAnsi="Times New Roman" w:cs="Times New Roman"/>
          <w:sz w:val="28"/>
          <w:szCs w:val="28"/>
        </w:rPr>
        <w:t xml:space="preserve"> W 185</w:t>
      </w:r>
      <w:r w:rsidR="001455DE" w:rsidRPr="00CE1FE5">
        <w:rPr>
          <w:rFonts w:ascii="Times New Roman" w:hAnsi="Times New Roman" w:cs="Times New Roman"/>
          <w:sz w:val="28"/>
          <w:szCs w:val="28"/>
        </w:rPr>
        <w:t xml:space="preserve">3 wiceprezydent Rejencji Wrocławskiej </w:t>
      </w:r>
      <w:r w:rsidR="004009F3" w:rsidRPr="00CE1FE5">
        <w:rPr>
          <w:rFonts w:ascii="Times New Roman" w:hAnsi="Times New Roman" w:cs="Times New Roman"/>
          <w:sz w:val="28"/>
          <w:szCs w:val="28"/>
        </w:rPr>
        <w:t xml:space="preserve">we Wrocławiu. W międzyczasie ożenił się z Eleonorą </w:t>
      </w:r>
      <w:r w:rsidR="001455DE" w:rsidRPr="00CE1FE5">
        <w:rPr>
          <w:rFonts w:ascii="Times New Roman" w:hAnsi="Times New Roman" w:cs="Times New Roman"/>
          <w:sz w:val="28"/>
          <w:szCs w:val="28"/>
        </w:rPr>
        <w:t xml:space="preserve">von </w:t>
      </w:r>
      <w:proofErr w:type="spellStart"/>
      <w:r w:rsidR="004009F3" w:rsidRPr="00CE1FE5">
        <w:rPr>
          <w:rFonts w:ascii="Times New Roman" w:hAnsi="Times New Roman" w:cs="Times New Roman"/>
          <w:sz w:val="28"/>
          <w:szCs w:val="28"/>
        </w:rPr>
        <w:t>Koenigsdorf</w:t>
      </w:r>
      <w:proofErr w:type="spellEnd"/>
      <w:r w:rsidR="004009F3" w:rsidRPr="00CE1FE5">
        <w:rPr>
          <w:rFonts w:ascii="Times New Roman" w:hAnsi="Times New Roman" w:cs="Times New Roman"/>
          <w:sz w:val="28"/>
          <w:szCs w:val="28"/>
        </w:rPr>
        <w:t xml:space="preserve"> ze znanej śląskiej rodziny szlacheckiej.</w:t>
      </w:r>
      <w:r w:rsidR="00623B5D" w:rsidRPr="00CE1FE5">
        <w:rPr>
          <w:rFonts w:ascii="Times New Roman" w:hAnsi="Times New Roman" w:cs="Times New Roman"/>
          <w:sz w:val="28"/>
          <w:szCs w:val="28"/>
        </w:rPr>
        <w:t xml:space="preserve"> W 1862 r.</w:t>
      </w:r>
      <w:r w:rsidR="001455DE" w:rsidRPr="00CE1FE5">
        <w:rPr>
          <w:rFonts w:ascii="Times New Roman" w:hAnsi="Times New Roman" w:cs="Times New Roman"/>
          <w:sz w:val="28"/>
          <w:szCs w:val="28"/>
        </w:rPr>
        <w:t xml:space="preserve"> </w:t>
      </w:r>
      <w:proofErr w:type="spellStart"/>
      <w:r w:rsidR="001455DE" w:rsidRPr="00CE1FE5">
        <w:rPr>
          <w:rFonts w:ascii="Times New Roman" w:hAnsi="Times New Roman" w:cs="Times New Roman"/>
          <w:sz w:val="28"/>
          <w:szCs w:val="28"/>
        </w:rPr>
        <w:t>Ende</w:t>
      </w:r>
      <w:proofErr w:type="spellEnd"/>
      <w:r w:rsidR="001455DE" w:rsidRPr="00CE1FE5">
        <w:rPr>
          <w:rFonts w:ascii="Times New Roman" w:hAnsi="Times New Roman" w:cs="Times New Roman"/>
          <w:sz w:val="28"/>
          <w:szCs w:val="28"/>
        </w:rPr>
        <w:t xml:space="preserve"> </w:t>
      </w:r>
      <w:r w:rsidR="00623B5D" w:rsidRPr="00CE1FE5">
        <w:rPr>
          <w:rFonts w:ascii="Times New Roman" w:hAnsi="Times New Roman" w:cs="Times New Roman"/>
          <w:sz w:val="28"/>
          <w:szCs w:val="28"/>
        </w:rPr>
        <w:t xml:space="preserve"> awansował na stanowisko prezydenta policji we Wrocławiu.</w:t>
      </w:r>
      <w:r w:rsidR="00415FEA" w:rsidRPr="00CE1FE5">
        <w:rPr>
          <w:rFonts w:ascii="Times New Roman" w:hAnsi="Times New Roman" w:cs="Times New Roman"/>
          <w:sz w:val="28"/>
          <w:szCs w:val="28"/>
        </w:rPr>
        <w:t xml:space="preserve"> </w:t>
      </w:r>
      <w:r w:rsidR="001455DE" w:rsidRPr="00CE1FE5">
        <w:rPr>
          <w:rFonts w:ascii="Times New Roman" w:hAnsi="Times New Roman" w:cs="Times New Roman"/>
          <w:b/>
          <w:bCs/>
          <w:sz w:val="28"/>
          <w:szCs w:val="28"/>
        </w:rPr>
        <w:t xml:space="preserve">Magistrat </w:t>
      </w:r>
      <w:r w:rsidR="00B03D8D">
        <w:rPr>
          <w:rFonts w:ascii="Times New Roman" w:hAnsi="Times New Roman" w:cs="Times New Roman"/>
          <w:b/>
          <w:bCs/>
          <w:sz w:val="28"/>
          <w:szCs w:val="28"/>
        </w:rPr>
        <w:br/>
      </w:r>
      <w:r w:rsidR="001455DE" w:rsidRPr="00CE1FE5">
        <w:rPr>
          <w:rFonts w:ascii="Times New Roman" w:hAnsi="Times New Roman" w:cs="Times New Roman"/>
          <w:b/>
          <w:bCs/>
          <w:sz w:val="28"/>
          <w:szCs w:val="28"/>
        </w:rPr>
        <w:t>w piśmie do ZRM z 7 czerwca 1870 r. zwrócił się o przyznanie mu</w:t>
      </w:r>
      <w:r w:rsidR="006C68F3" w:rsidRPr="00CE1FE5">
        <w:rPr>
          <w:rFonts w:ascii="Times New Roman" w:hAnsi="Times New Roman" w:cs="Times New Roman"/>
          <w:b/>
          <w:bCs/>
          <w:sz w:val="28"/>
          <w:szCs w:val="28"/>
        </w:rPr>
        <w:t xml:space="preserve"> tytułu</w:t>
      </w:r>
      <w:r w:rsidR="001455DE" w:rsidRPr="00CE1FE5">
        <w:rPr>
          <w:rFonts w:ascii="Times New Roman" w:hAnsi="Times New Roman" w:cs="Times New Roman"/>
          <w:b/>
          <w:bCs/>
          <w:sz w:val="28"/>
          <w:szCs w:val="28"/>
        </w:rPr>
        <w:t xml:space="preserve"> H</w:t>
      </w:r>
      <w:r w:rsidR="006C68F3" w:rsidRPr="00CE1FE5">
        <w:rPr>
          <w:rFonts w:ascii="Times New Roman" w:hAnsi="Times New Roman" w:cs="Times New Roman"/>
          <w:b/>
          <w:bCs/>
          <w:sz w:val="28"/>
          <w:szCs w:val="28"/>
        </w:rPr>
        <w:t xml:space="preserve">onorowego </w:t>
      </w:r>
      <w:r w:rsidR="001455DE" w:rsidRPr="00CE1FE5">
        <w:rPr>
          <w:rFonts w:ascii="Times New Roman" w:hAnsi="Times New Roman" w:cs="Times New Roman"/>
          <w:b/>
          <w:bCs/>
          <w:sz w:val="28"/>
          <w:szCs w:val="28"/>
        </w:rPr>
        <w:t>O</w:t>
      </w:r>
      <w:r w:rsidR="006C68F3" w:rsidRPr="00CE1FE5">
        <w:rPr>
          <w:rFonts w:ascii="Times New Roman" w:hAnsi="Times New Roman" w:cs="Times New Roman"/>
          <w:b/>
          <w:bCs/>
          <w:sz w:val="28"/>
          <w:szCs w:val="28"/>
        </w:rPr>
        <w:t>bywatela</w:t>
      </w:r>
      <w:r w:rsidR="001455DE" w:rsidRPr="00CE1FE5">
        <w:rPr>
          <w:rFonts w:ascii="Times New Roman" w:hAnsi="Times New Roman" w:cs="Times New Roman"/>
          <w:b/>
          <w:bCs/>
          <w:sz w:val="28"/>
          <w:szCs w:val="28"/>
        </w:rPr>
        <w:t xml:space="preserve"> Wrocławia</w:t>
      </w:r>
      <w:r w:rsidR="006C68F3" w:rsidRPr="00CE1FE5">
        <w:rPr>
          <w:rFonts w:ascii="Times New Roman" w:hAnsi="Times New Roman" w:cs="Times New Roman"/>
          <w:b/>
          <w:bCs/>
          <w:sz w:val="28"/>
          <w:szCs w:val="28"/>
        </w:rPr>
        <w:t>, na co ZRM wyraziło zgodę 9 czerwca 1870 r.</w:t>
      </w:r>
      <w:r w:rsidR="001455DE" w:rsidRPr="00CE1FE5">
        <w:rPr>
          <w:rFonts w:ascii="Times New Roman" w:hAnsi="Times New Roman" w:cs="Times New Roman"/>
          <w:sz w:val="28"/>
          <w:szCs w:val="28"/>
        </w:rPr>
        <w:t xml:space="preserve"> </w:t>
      </w:r>
      <w:r w:rsidR="00A975C1" w:rsidRPr="00CE1FE5">
        <w:rPr>
          <w:rFonts w:ascii="Times New Roman" w:hAnsi="Times New Roman" w:cs="Times New Roman"/>
          <w:sz w:val="28"/>
          <w:szCs w:val="28"/>
        </w:rPr>
        <w:t xml:space="preserve">Przygotowanie dyplomu </w:t>
      </w:r>
      <w:r w:rsidR="004B55EB" w:rsidRPr="00CE1FE5">
        <w:rPr>
          <w:rFonts w:ascii="Times New Roman" w:hAnsi="Times New Roman" w:cs="Times New Roman"/>
          <w:sz w:val="28"/>
          <w:szCs w:val="28"/>
        </w:rPr>
        <w:t xml:space="preserve">zleconemu </w:t>
      </w:r>
      <w:r w:rsidR="00CF7040" w:rsidRPr="00CE1FE5">
        <w:rPr>
          <w:rFonts w:ascii="Times New Roman" w:hAnsi="Times New Roman" w:cs="Times New Roman"/>
          <w:sz w:val="28"/>
          <w:szCs w:val="28"/>
        </w:rPr>
        <w:t xml:space="preserve">litografowi </w:t>
      </w:r>
      <w:r w:rsidR="004B55EB" w:rsidRPr="00CE1FE5">
        <w:rPr>
          <w:rFonts w:ascii="Times New Roman" w:hAnsi="Times New Roman" w:cs="Times New Roman"/>
          <w:sz w:val="28"/>
          <w:szCs w:val="28"/>
        </w:rPr>
        <w:t xml:space="preserve">Heinrichowi </w:t>
      </w:r>
      <w:proofErr w:type="spellStart"/>
      <w:r w:rsidR="004B55EB" w:rsidRPr="00CE1FE5">
        <w:rPr>
          <w:rFonts w:ascii="Times New Roman" w:hAnsi="Times New Roman" w:cs="Times New Roman"/>
          <w:sz w:val="28"/>
          <w:szCs w:val="28"/>
        </w:rPr>
        <w:t>Putzowi</w:t>
      </w:r>
      <w:proofErr w:type="spellEnd"/>
      <w:r w:rsidR="004B55EB" w:rsidRPr="00CE1FE5">
        <w:rPr>
          <w:rFonts w:ascii="Times New Roman" w:hAnsi="Times New Roman" w:cs="Times New Roman"/>
          <w:sz w:val="28"/>
          <w:szCs w:val="28"/>
        </w:rPr>
        <w:t xml:space="preserve"> </w:t>
      </w:r>
      <w:r w:rsidR="00A975C1" w:rsidRPr="00CE1FE5">
        <w:rPr>
          <w:rFonts w:ascii="Times New Roman" w:hAnsi="Times New Roman" w:cs="Times New Roman"/>
          <w:sz w:val="28"/>
          <w:szCs w:val="28"/>
        </w:rPr>
        <w:t xml:space="preserve">kosztowało 280 </w:t>
      </w:r>
      <w:proofErr w:type="spellStart"/>
      <w:r w:rsidR="00A975C1" w:rsidRPr="00CE1FE5">
        <w:rPr>
          <w:rFonts w:ascii="Times New Roman" w:hAnsi="Times New Roman" w:cs="Times New Roman"/>
          <w:sz w:val="28"/>
          <w:szCs w:val="28"/>
        </w:rPr>
        <w:t>Rhtl</w:t>
      </w:r>
      <w:proofErr w:type="spellEnd"/>
      <w:r w:rsidR="00A975C1" w:rsidRPr="00CE1FE5">
        <w:rPr>
          <w:rFonts w:ascii="Times New Roman" w:hAnsi="Times New Roman" w:cs="Times New Roman"/>
          <w:sz w:val="28"/>
          <w:szCs w:val="28"/>
        </w:rPr>
        <w:t xml:space="preserve">. </w:t>
      </w:r>
      <w:r w:rsidR="000A123A" w:rsidRPr="00CE1FE5">
        <w:rPr>
          <w:rFonts w:ascii="Times New Roman" w:hAnsi="Times New Roman" w:cs="Times New Roman"/>
          <w:sz w:val="28"/>
          <w:szCs w:val="28"/>
        </w:rPr>
        <w:t xml:space="preserve">Po powstaniu cesarstwa niemieckiego kandydował do Reichstagu. </w:t>
      </w:r>
      <w:r w:rsidR="008665AA" w:rsidRPr="00CE1FE5">
        <w:rPr>
          <w:rFonts w:ascii="Times New Roman" w:hAnsi="Times New Roman" w:cs="Times New Roman"/>
          <w:sz w:val="28"/>
          <w:szCs w:val="28"/>
        </w:rPr>
        <w:t>Członkiem tego ciała ustawodawczego był w latach 1871-1872 oraz 1887-1881.</w:t>
      </w:r>
    </w:p>
    <w:p w:rsidR="001378D2" w:rsidRPr="00B03D8D" w:rsidRDefault="001378D2"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45183C" w:rsidRPr="00B03D8D" w:rsidRDefault="0045183C"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14152,</w:t>
      </w:r>
      <w:r w:rsidR="006C68F3" w:rsidRPr="00B03D8D">
        <w:rPr>
          <w:rFonts w:ascii="Times New Roman" w:hAnsi="Times New Roman" w:cs="Times New Roman"/>
          <w:sz w:val="28"/>
          <w:szCs w:val="28"/>
          <w:lang w:val="en-US"/>
        </w:rPr>
        <w:t xml:space="preserve"> k.112-</w:t>
      </w:r>
      <w:r w:rsidR="00DA4B0E" w:rsidRPr="00B03D8D">
        <w:rPr>
          <w:rFonts w:ascii="Times New Roman" w:hAnsi="Times New Roman" w:cs="Times New Roman"/>
          <w:sz w:val="28"/>
          <w:szCs w:val="28"/>
          <w:lang w:val="en-US"/>
        </w:rPr>
        <w:t xml:space="preserve"> 116</w:t>
      </w:r>
    </w:p>
    <w:p w:rsidR="00DA4B0E" w:rsidRPr="00B03D8D" w:rsidRDefault="00DA4B0E"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Ende</w:t>
      </w:r>
      <w:proofErr w:type="spellEnd"/>
      <w:r w:rsidRPr="00B03D8D">
        <w:rPr>
          <w:rFonts w:ascii="Times New Roman" w:hAnsi="Times New Roman" w:cs="Times New Roman"/>
          <w:i/>
          <w:iCs/>
          <w:sz w:val="28"/>
          <w:szCs w:val="28"/>
          <w:lang w:val="en-US"/>
        </w:rPr>
        <w:t>, Karl Ludwig August</w:t>
      </w:r>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Freiherr</w:t>
      </w:r>
      <w:proofErr w:type="spellEnd"/>
      <w:r w:rsidRPr="00B03D8D">
        <w:rPr>
          <w:rFonts w:ascii="Times New Roman" w:hAnsi="Times New Roman" w:cs="Times New Roman"/>
          <w:sz w:val="28"/>
          <w:szCs w:val="28"/>
          <w:lang w:val="en-US"/>
        </w:rPr>
        <w:t xml:space="preserve"> von (in:) </w:t>
      </w:r>
      <w:proofErr w:type="spellStart"/>
      <w:r w:rsidRPr="00B03D8D">
        <w:rPr>
          <w:rFonts w:ascii="Times New Roman" w:hAnsi="Times New Roman" w:cs="Times New Roman"/>
          <w:sz w:val="28"/>
          <w:szCs w:val="28"/>
          <w:lang w:val="en-US"/>
        </w:rPr>
        <w:t>Hessische</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Bographie</w:t>
      </w:r>
      <w:proofErr w:type="spellEnd"/>
      <w:r w:rsidRPr="00B03D8D">
        <w:rPr>
          <w:rFonts w:ascii="Times New Roman" w:hAnsi="Times New Roman" w:cs="Times New Roman"/>
          <w:sz w:val="28"/>
          <w:szCs w:val="28"/>
          <w:lang w:val="en-US"/>
        </w:rPr>
        <w:t xml:space="preserve"> </w:t>
      </w:r>
      <w:r w:rsidR="00AA78FA" w:rsidRPr="00B03D8D">
        <w:rPr>
          <w:rFonts w:ascii="Times New Roman" w:hAnsi="Times New Roman" w:cs="Times New Roman"/>
          <w:sz w:val="28"/>
          <w:szCs w:val="28"/>
          <w:lang w:val="en-US"/>
        </w:rPr>
        <w:t>h</w:t>
      </w:r>
      <w:r w:rsidRPr="00B03D8D">
        <w:rPr>
          <w:rFonts w:ascii="Times New Roman" w:hAnsi="Times New Roman" w:cs="Times New Roman"/>
          <w:sz w:val="28"/>
          <w:szCs w:val="28"/>
          <w:lang w:val="en-US"/>
        </w:rPr>
        <w:t>ttps:/www.lagis =Hessen.de/</w:t>
      </w:r>
      <w:proofErr w:type="spellStart"/>
      <w:r w:rsidRPr="00B03D8D">
        <w:rPr>
          <w:rFonts w:ascii="Times New Roman" w:hAnsi="Times New Roman" w:cs="Times New Roman"/>
          <w:sz w:val="28"/>
          <w:szCs w:val="28"/>
          <w:lang w:val="en-US"/>
        </w:rPr>
        <w:t>pnd</w:t>
      </w:r>
      <w:proofErr w:type="spellEnd"/>
      <w:r w:rsidRPr="00B03D8D">
        <w:rPr>
          <w:rFonts w:ascii="Times New Roman" w:hAnsi="Times New Roman" w:cs="Times New Roman"/>
          <w:sz w:val="28"/>
          <w:szCs w:val="28"/>
          <w:lang w:val="en-US"/>
        </w:rPr>
        <w:t>/116472065</w:t>
      </w:r>
    </w:p>
    <w:p w:rsidR="0045183C" w:rsidRPr="00B03D8D" w:rsidRDefault="003B0BE1"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Gothaisches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genealogisches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Taschenbuch</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Freiherrlichen</w:t>
      </w:r>
      <w:proofErr w:type="spellEnd"/>
      <w:r w:rsidRPr="00B03D8D">
        <w:rPr>
          <w:rFonts w:ascii="Times New Roman" w:hAnsi="Times New Roman" w:cs="Times New Roman"/>
          <w:i/>
          <w:iCs/>
          <w:sz w:val="28"/>
          <w:szCs w:val="28"/>
          <w:lang w:val="en-US"/>
        </w:rPr>
        <w:t xml:space="preserve"> Hauser</w:t>
      </w:r>
      <w:r w:rsidRPr="00B03D8D">
        <w:rPr>
          <w:rFonts w:ascii="Times New Roman" w:hAnsi="Times New Roman" w:cs="Times New Roman"/>
          <w:sz w:val="28"/>
          <w:szCs w:val="28"/>
          <w:lang w:val="en-US"/>
        </w:rPr>
        <w:t>, 1874,Jg XXI, s. 160</w:t>
      </w:r>
    </w:p>
    <w:p w:rsidR="002C2074" w:rsidRPr="00CE1FE5" w:rsidRDefault="002C2074"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Artur </w:t>
      </w:r>
      <w:proofErr w:type="spellStart"/>
      <w:r w:rsidR="00147205" w:rsidRPr="00CE1FE5">
        <w:rPr>
          <w:rFonts w:ascii="Times New Roman" w:hAnsi="Times New Roman" w:cs="Times New Roman"/>
          <w:b/>
          <w:bCs/>
          <w:sz w:val="28"/>
          <w:szCs w:val="28"/>
        </w:rPr>
        <w:t>Ludolph</w:t>
      </w:r>
      <w:proofErr w:type="spellEnd"/>
      <w:r w:rsidR="00147205" w:rsidRPr="00CE1FE5">
        <w:rPr>
          <w:rFonts w:ascii="Times New Roman" w:hAnsi="Times New Roman" w:cs="Times New Roman"/>
          <w:b/>
          <w:bCs/>
          <w:sz w:val="28"/>
          <w:szCs w:val="28"/>
        </w:rPr>
        <w:t xml:space="preserve"> Heinrich </w:t>
      </w:r>
      <w:proofErr w:type="spellStart"/>
      <w:r w:rsidRPr="00CE1FE5">
        <w:rPr>
          <w:rFonts w:ascii="Times New Roman" w:hAnsi="Times New Roman" w:cs="Times New Roman"/>
          <w:b/>
          <w:bCs/>
          <w:sz w:val="28"/>
          <w:szCs w:val="28"/>
        </w:rPr>
        <w:t>Hobrecht</w:t>
      </w:r>
      <w:proofErr w:type="spellEnd"/>
      <w:r w:rsidRPr="00CE1FE5">
        <w:rPr>
          <w:rFonts w:ascii="Times New Roman" w:hAnsi="Times New Roman" w:cs="Times New Roman"/>
          <w:b/>
          <w:bCs/>
          <w:sz w:val="28"/>
          <w:szCs w:val="28"/>
        </w:rPr>
        <w:t xml:space="preserve"> (18</w:t>
      </w:r>
      <w:r w:rsidR="00E51416" w:rsidRPr="00CE1FE5">
        <w:rPr>
          <w:rFonts w:ascii="Times New Roman" w:hAnsi="Times New Roman" w:cs="Times New Roman"/>
          <w:b/>
          <w:bCs/>
          <w:sz w:val="28"/>
          <w:szCs w:val="28"/>
        </w:rPr>
        <w:t>24</w:t>
      </w:r>
      <w:r w:rsidRPr="00CE1FE5">
        <w:rPr>
          <w:rFonts w:ascii="Times New Roman" w:hAnsi="Times New Roman" w:cs="Times New Roman"/>
          <w:b/>
          <w:bCs/>
          <w:sz w:val="28"/>
          <w:szCs w:val="28"/>
        </w:rPr>
        <w:t>-1</w:t>
      </w:r>
      <w:r w:rsidR="00313A14" w:rsidRPr="00CE1FE5">
        <w:rPr>
          <w:rFonts w:ascii="Times New Roman" w:hAnsi="Times New Roman" w:cs="Times New Roman"/>
          <w:b/>
          <w:bCs/>
          <w:sz w:val="28"/>
          <w:szCs w:val="28"/>
        </w:rPr>
        <w:t>912</w:t>
      </w:r>
      <w:r w:rsidRPr="00CE1FE5">
        <w:rPr>
          <w:rFonts w:ascii="Times New Roman" w:hAnsi="Times New Roman" w:cs="Times New Roman"/>
          <w:b/>
          <w:bCs/>
          <w:sz w:val="28"/>
          <w:szCs w:val="28"/>
        </w:rPr>
        <w:t>)</w:t>
      </w:r>
      <w:r w:rsidR="0056213A" w:rsidRPr="00CE1FE5">
        <w:rPr>
          <w:rFonts w:ascii="Times New Roman" w:hAnsi="Times New Roman" w:cs="Times New Roman"/>
          <w:b/>
          <w:bCs/>
          <w:sz w:val="28"/>
          <w:szCs w:val="28"/>
        </w:rPr>
        <w:t>, nadburmistrz Wrocławia</w:t>
      </w:r>
    </w:p>
    <w:p w:rsidR="00E20790" w:rsidRPr="00CE1FE5" w:rsidRDefault="00FE12B7" w:rsidP="00FF63F1">
      <w:pPr>
        <w:jc w:val="both"/>
        <w:rPr>
          <w:rFonts w:ascii="Times New Roman" w:hAnsi="Times New Roman" w:cs="Times New Roman"/>
          <w:sz w:val="28"/>
          <w:szCs w:val="28"/>
        </w:rPr>
      </w:pPr>
      <w:r w:rsidRPr="00CE1FE5">
        <w:rPr>
          <w:rFonts w:ascii="Times New Roman" w:hAnsi="Times New Roman" w:cs="Times New Roman"/>
          <w:sz w:val="28"/>
          <w:szCs w:val="28"/>
        </w:rPr>
        <w:t>u</w:t>
      </w:r>
      <w:r w:rsidR="002C2074" w:rsidRPr="00CE1FE5">
        <w:rPr>
          <w:rFonts w:ascii="Times New Roman" w:hAnsi="Times New Roman" w:cs="Times New Roman"/>
          <w:sz w:val="28"/>
          <w:szCs w:val="28"/>
        </w:rPr>
        <w:t xml:space="preserve">rodził się 24 sierpnia 1824 w Kobierzycach k. Gdańska. Szkołę średnią ukończył w Królewcu, gdzie na uniwersytecie </w:t>
      </w:r>
      <w:r w:rsidR="00370C42" w:rsidRPr="00CE1FE5">
        <w:rPr>
          <w:rFonts w:ascii="Times New Roman" w:hAnsi="Times New Roman" w:cs="Times New Roman"/>
          <w:sz w:val="28"/>
          <w:szCs w:val="28"/>
        </w:rPr>
        <w:t>studiował prawo. Wiedzę z tej dziedziny pogłębiał na uniwersytetach w Halle i Lipsku. Rejencja Opolska sta</w:t>
      </w:r>
      <w:r w:rsidR="002D431D" w:rsidRPr="00CE1FE5">
        <w:rPr>
          <w:rFonts w:ascii="Times New Roman" w:hAnsi="Times New Roman" w:cs="Times New Roman"/>
          <w:sz w:val="28"/>
          <w:szCs w:val="28"/>
        </w:rPr>
        <w:t>ł</w:t>
      </w:r>
      <w:r w:rsidR="00370C42" w:rsidRPr="00CE1FE5">
        <w:rPr>
          <w:rFonts w:ascii="Times New Roman" w:hAnsi="Times New Roman" w:cs="Times New Roman"/>
          <w:sz w:val="28"/>
          <w:szCs w:val="28"/>
        </w:rPr>
        <w:t>a się miejsce</w:t>
      </w:r>
      <w:r w:rsidR="002D431D" w:rsidRPr="00CE1FE5">
        <w:rPr>
          <w:rFonts w:ascii="Times New Roman" w:hAnsi="Times New Roman" w:cs="Times New Roman"/>
          <w:sz w:val="28"/>
          <w:szCs w:val="28"/>
        </w:rPr>
        <w:t>m</w:t>
      </w:r>
      <w:r w:rsidR="00370C42" w:rsidRPr="00CE1FE5">
        <w:rPr>
          <w:rFonts w:ascii="Times New Roman" w:hAnsi="Times New Roman" w:cs="Times New Roman"/>
          <w:sz w:val="28"/>
          <w:szCs w:val="28"/>
        </w:rPr>
        <w:t xml:space="preserve"> jego pierwsze</w:t>
      </w:r>
      <w:r w:rsidR="00883D29" w:rsidRPr="00CE1FE5">
        <w:rPr>
          <w:rFonts w:ascii="Times New Roman" w:hAnsi="Times New Roman" w:cs="Times New Roman"/>
          <w:sz w:val="28"/>
          <w:szCs w:val="28"/>
        </w:rPr>
        <w:t>j</w:t>
      </w:r>
      <w:r w:rsidR="00370C42" w:rsidRPr="00CE1FE5">
        <w:rPr>
          <w:rFonts w:ascii="Times New Roman" w:hAnsi="Times New Roman" w:cs="Times New Roman"/>
          <w:sz w:val="28"/>
          <w:szCs w:val="28"/>
        </w:rPr>
        <w:t xml:space="preserve"> </w:t>
      </w:r>
      <w:r w:rsidR="00883D29" w:rsidRPr="00CE1FE5">
        <w:rPr>
          <w:rFonts w:ascii="Times New Roman" w:hAnsi="Times New Roman" w:cs="Times New Roman"/>
          <w:sz w:val="28"/>
          <w:szCs w:val="28"/>
        </w:rPr>
        <w:t>pracy</w:t>
      </w:r>
      <w:r w:rsidR="00370C42" w:rsidRPr="00CE1FE5">
        <w:rPr>
          <w:rFonts w:ascii="Times New Roman" w:hAnsi="Times New Roman" w:cs="Times New Roman"/>
          <w:sz w:val="28"/>
          <w:szCs w:val="28"/>
        </w:rPr>
        <w:t xml:space="preserve"> w 1847 r.</w:t>
      </w:r>
      <w:r w:rsidR="002D431D"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Trzy lata później po zdaniu egzaminu otrzymał tytuł asesora i </w:t>
      </w:r>
      <w:r w:rsidR="00240FA4" w:rsidRPr="00CE1FE5">
        <w:rPr>
          <w:rFonts w:ascii="Times New Roman" w:hAnsi="Times New Roman" w:cs="Times New Roman"/>
          <w:sz w:val="28"/>
          <w:szCs w:val="28"/>
        </w:rPr>
        <w:t>zatrudnił się</w:t>
      </w:r>
      <w:r w:rsidRPr="00CE1FE5">
        <w:rPr>
          <w:rFonts w:ascii="Times New Roman" w:hAnsi="Times New Roman" w:cs="Times New Roman"/>
          <w:sz w:val="28"/>
          <w:szCs w:val="28"/>
        </w:rPr>
        <w:t xml:space="preserve"> w Poznaniu. Po 8 latach przeniósł się do Gliwic, a w 1861 r. do Berlina,  gdzie </w:t>
      </w:r>
      <w:r w:rsidR="006D42B4" w:rsidRPr="00CE1FE5">
        <w:rPr>
          <w:rFonts w:ascii="Times New Roman" w:hAnsi="Times New Roman" w:cs="Times New Roman"/>
          <w:sz w:val="28"/>
          <w:szCs w:val="28"/>
        </w:rPr>
        <w:t>pracował</w:t>
      </w:r>
      <w:r w:rsidRPr="00CE1FE5">
        <w:rPr>
          <w:rFonts w:ascii="Times New Roman" w:hAnsi="Times New Roman" w:cs="Times New Roman"/>
          <w:sz w:val="28"/>
          <w:szCs w:val="28"/>
        </w:rPr>
        <w:t xml:space="preserve"> w Ministerstwie Spraw Wewnętrznych. Pod koniec 1862 r. ZR</w:t>
      </w:r>
      <w:r w:rsidR="00D56B3E" w:rsidRPr="00CE1FE5">
        <w:rPr>
          <w:rFonts w:ascii="Times New Roman" w:hAnsi="Times New Roman" w:cs="Times New Roman"/>
          <w:sz w:val="28"/>
          <w:szCs w:val="28"/>
        </w:rPr>
        <w:t>M</w:t>
      </w:r>
      <w:r w:rsidRPr="00CE1FE5">
        <w:rPr>
          <w:rFonts w:ascii="Times New Roman" w:hAnsi="Times New Roman" w:cs="Times New Roman"/>
          <w:sz w:val="28"/>
          <w:szCs w:val="28"/>
        </w:rPr>
        <w:t xml:space="preserve"> we Wrocławiu rozpatrzyło pozytywnie jego kandydaturę na stanowisko nadburmistrza.</w:t>
      </w:r>
      <w:r w:rsidR="00147205" w:rsidRPr="00CE1FE5">
        <w:rPr>
          <w:rFonts w:ascii="Times New Roman" w:hAnsi="Times New Roman" w:cs="Times New Roman"/>
          <w:sz w:val="28"/>
          <w:szCs w:val="28"/>
        </w:rPr>
        <w:t xml:space="preserve"> W głosowaniu przeprowadzonym 22 lutego 1863 r. </w:t>
      </w:r>
      <w:proofErr w:type="spellStart"/>
      <w:r w:rsidR="00147205" w:rsidRPr="00CE1FE5">
        <w:rPr>
          <w:rFonts w:ascii="Times New Roman" w:hAnsi="Times New Roman" w:cs="Times New Roman"/>
          <w:sz w:val="28"/>
          <w:szCs w:val="28"/>
        </w:rPr>
        <w:t>Hobrecht</w:t>
      </w:r>
      <w:proofErr w:type="spellEnd"/>
      <w:r w:rsidR="00147205" w:rsidRPr="00CE1FE5">
        <w:rPr>
          <w:rFonts w:ascii="Times New Roman" w:hAnsi="Times New Roman" w:cs="Times New Roman"/>
          <w:sz w:val="28"/>
          <w:szCs w:val="28"/>
        </w:rPr>
        <w:t xml:space="preserve"> zwyciężył. W Sali Książęcej wrocławskiego Ratusza 15 września 1863 r. złożył zwyczajow</w:t>
      </w:r>
      <w:r w:rsidR="00DF73DF" w:rsidRPr="00CE1FE5">
        <w:rPr>
          <w:rFonts w:ascii="Times New Roman" w:hAnsi="Times New Roman" w:cs="Times New Roman"/>
          <w:sz w:val="28"/>
          <w:szCs w:val="28"/>
        </w:rPr>
        <w:t>ą</w:t>
      </w:r>
      <w:r w:rsidR="00147205" w:rsidRPr="00CE1FE5">
        <w:rPr>
          <w:rFonts w:ascii="Times New Roman" w:hAnsi="Times New Roman" w:cs="Times New Roman"/>
          <w:sz w:val="28"/>
          <w:szCs w:val="28"/>
        </w:rPr>
        <w:t xml:space="preserve"> przysięgę</w:t>
      </w:r>
      <w:r w:rsidR="009A26D8" w:rsidRPr="00CE1FE5">
        <w:rPr>
          <w:rFonts w:ascii="Times New Roman" w:hAnsi="Times New Roman" w:cs="Times New Roman"/>
          <w:sz w:val="28"/>
          <w:szCs w:val="28"/>
        </w:rPr>
        <w:t xml:space="preserve">. Jego </w:t>
      </w:r>
      <w:r w:rsidR="0024533E" w:rsidRPr="00CE1FE5">
        <w:rPr>
          <w:rFonts w:ascii="Times New Roman" w:hAnsi="Times New Roman" w:cs="Times New Roman"/>
          <w:sz w:val="28"/>
          <w:szCs w:val="28"/>
        </w:rPr>
        <w:t>rz</w:t>
      </w:r>
      <w:r w:rsidR="009A26D8" w:rsidRPr="00CE1FE5">
        <w:rPr>
          <w:rFonts w:ascii="Times New Roman" w:hAnsi="Times New Roman" w:cs="Times New Roman"/>
          <w:sz w:val="28"/>
          <w:szCs w:val="28"/>
        </w:rPr>
        <w:t>ądy to okres p</w:t>
      </w:r>
      <w:r w:rsidR="0024533E" w:rsidRPr="00CE1FE5">
        <w:rPr>
          <w:rFonts w:ascii="Times New Roman" w:hAnsi="Times New Roman" w:cs="Times New Roman"/>
          <w:sz w:val="28"/>
          <w:szCs w:val="28"/>
        </w:rPr>
        <w:t>rz</w:t>
      </w:r>
      <w:r w:rsidR="009A26D8" w:rsidRPr="00CE1FE5">
        <w:rPr>
          <w:rFonts w:ascii="Times New Roman" w:hAnsi="Times New Roman" w:cs="Times New Roman"/>
          <w:sz w:val="28"/>
          <w:szCs w:val="28"/>
        </w:rPr>
        <w:t xml:space="preserve">ekształcania </w:t>
      </w:r>
      <w:r w:rsidR="0024533E" w:rsidRPr="00CE1FE5">
        <w:rPr>
          <w:rFonts w:ascii="Times New Roman" w:hAnsi="Times New Roman" w:cs="Times New Roman"/>
          <w:sz w:val="28"/>
          <w:szCs w:val="28"/>
        </w:rPr>
        <w:t xml:space="preserve">Wrocławia w nowoczesne miasto. Zasługą nowego nadburmistrza była budowa wrocławskich wodociągów i sieci wodociągowej rozpoczęta w 1866 r. Nowy system zaopatrzenia miasta w wodę zaczął działać 1 sierpnia 1871 r. Pod jego rządami rozwinęła się również sieć gazownicza – zbudowano drugą gazownię w okolicach dzisiejszego </w:t>
      </w:r>
      <w:r w:rsidR="00B03D8D">
        <w:rPr>
          <w:rFonts w:ascii="Times New Roman" w:hAnsi="Times New Roman" w:cs="Times New Roman"/>
          <w:sz w:val="28"/>
          <w:szCs w:val="28"/>
        </w:rPr>
        <w:br/>
      </w:r>
      <w:r w:rsidR="0024533E" w:rsidRPr="00CE1FE5">
        <w:rPr>
          <w:rFonts w:ascii="Times New Roman" w:hAnsi="Times New Roman" w:cs="Times New Roman"/>
          <w:sz w:val="28"/>
          <w:szCs w:val="28"/>
        </w:rPr>
        <w:t>pl. Powstańców Warszawy,</w:t>
      </w:r>
      <w:r w:rsidR="00E65340" w:rsidRPr="00CE1FE5">
        <w:rPr>
          <w:rFonts w:ascii="Times New Roman" w:hAnsi="Times New Roman" w:cs="Times New Roman"/>
          <w:sz w:val="28"/>
          <w:szCs w:val="28"/>
        </w:rPr>
        <w:t xml:space="preserve"> Wzrosło tempo realizacji miejskich inwestycji nowy Ratusz (1864), ZOO (1865), gmach Nowej Giełdy przy dzisiejszej </w:t>
      </w:r>
      <w:r w:rsidR="00B03D8D">
        <w:rPr>
          <w:rFonts w:ascii="Times New Roman" w:hAnsi="Times New Roman" w:cs="Times New Roman"/>
          <w:sz w:val="28"/>
          <w:szCs w:val="28"/>
        </w:rPr>
        <w:br/>
      </w:r>
      <w:r w:rsidR="00E65340" w:rsidRPr="00CE1FE5">
        <w:rPr>
          <w:rFonts w:ascii="Times New Roman" w:hAnsi="Times New Roman" w:cs="Times New Roman"/>
          <w:sz w:val="28"/>
          <w:szCs w:val="28"/>
        </w:rPr>
        <w:t>ul. Krupniczej (</w:t>
      </w:r>
      <w:r w:rsidR="007B4A5F" w:rsidRPr="00CE1FE5">
        <w:rPr>
          <w:rFonts w:ascii="Times New Roman" w:hAnsi="Times New Roman" w:cs="Times New Roman"/>
          <w:sz w:val="28"/>
          <w:szCs w:val="28"/>
        </w:rPr>
        <w:t>1864-1867</w:t>
      </w:r>
      <w:r w:rsidR="00E65340" w:rsidRPr="00CE1FE5">
        <w:rPr>
          <w:rFonts w:ascii="Times New Roman" w:hAnsi="Times New Roman" w:cs="Times New Roman"/>
          <w:sz w:val="28"/>
          <w:szCs w:val="28"/>
        </w:rPr>
        <w:t xml:space="preserve">), zasypano Czarną Oławę (1868), wniesiono nowy </w:t>
      </w:r>
      <w:r w:rsidR="00E65340" w:rsidRPr="00CE1FE5">
        <w:rPr>
          <w:rFonts w:ascii="Times New Roman" w:hAnsi="Times New Roman" w:cs="Times New Roman"/>
          <w:sz w:val="28"/>
          <w:szCs w:val="28"/>
        </w:rPr>
        <w:lastRenderedPageBreak/>
        <w:t xml:space="preserve">gmach </w:t>
      </w:r>
      <w:r w:rsidR="00D56B3E" w:rsidRPr="00CE1FE5">
        <w:rPr>
          <w:rFonts w:ascii="Times New Roman" w:hAnsi="Times New Roman" w:cs="Times New Roman"/>
          <w:sz w:val="28"/>
          <w:szCs w:val="28"/>
        </w:rPr>
        <w:t>T</w:t>
      </w:r>
      <w:r w:rsidR="00E65340" w:rsidRPr="00CE1FE5">
        <w:rPr>
          <w:rFonts w:ascii="Times New Roman" w:hAnsi="Times New Roman" w:cs="Times New Roman"/>
          <w:sz w:val="28"/>
          <w:szCs w:val="28"/>
        </w:rPr>
        <w:t>eatru Miejskiego (1871) i wiele innych gmachów użyteczności publicznej.</w:t>
      </w:r>
      <w:r w:rsidR="00DF73DF" w:rsidRPr="00CE1FE5">
        <w:rPr>
          <w:rFonts w:ascii="Times New Roman" w:hAnsi="Times New Roman" w:cs="Times New Roman"/>
          <w:sz w:val="28"/>
          <w:szCs w:val="28"/>
        </w:rPr>
        <w:t xml:space="preserve"> </w:t>
      </w:r>
      <w:r w:rsidR="00DF73DF" w:rsidRPr="00CE1FE5">
        <w:rPr>
          <w:rFonts w:ascii="Times New Roman" w:hAnsi="Times New Roman" w:cs="Times New Roman"/>
          <w:b/>
          <w:bCs/>
          <w:sz w:val="28"/>
          <w:szCs w:val="28"/>
        </w:rPr>
        <w:t xml:space="preserve">Wyrazem uznania dla działalności </w:t>
      </w:r>
      <w:proofErr w:type="spellStart"/>
      <w:r w:rsidR="00DF73DF" w:rsidRPr="00CE1FE5">
        <w:rPr>
          <w:rFonts w:ascii="Times New Roman" w:hAnsi="Times New Roman" w:cs="Times New Roman"/>
          <w:b/>
          <w:bCs/>
          <w:sz w:val="28"/>
          <w:szCs w:val="28"/>
        </w:rPr>
        <w:t>Hobrechta</w:t>
      </w:r>
      <w:proofErr w:type="spellEnd"/>
      <w:r w:rsidR="00DF73DF" w:rsidRPr="00CE1FE5">
        <w:rPr>
          <w:rFonts w:ascii="Times New Roman" w:hAnsi="Times New Roman" w:cs="Times New Roman"/>
          <w:b/>
          <w:bCs/>
          <w:sz w:val="28"/>
          <w:szCs w:val="28"/>
        </w:rPr>
        <w:t xml:space="preserve"> była treść pisma Magistratu z 9 kwietnia 1872 r. z wnioskiem o przyznaniu mu H</w:t>
      </w:r>
      <w:r w:rsidR="003D254C" w:rsidRPr="00CE1FE5">
        <w:rPr>
          <w:rFonts w:ascii="Times New Roman" w:hAnsi="Times New Roman" w:cs="Times New Roman"/>
          <w:b/>
          <w:bCs/>
          <w:sz w:val="28"/>
          <w:szCs w:val="28"/>
        </w:rPr>
        <w:t xml:space="preserve">onorowego </w:t>
      </w:r>
      <w:r w:rsidR="00DF73DF" w:rsidRPr="00CE1FE5">
        <w:rPr>
          <w:rFonts w:ascii="Times New Roman" w:hAnsi="Times New Roman" w:cs="Times New Roman"/>
          <w:b/>
          <w:bCs/>
          <w:sz w:val="28"/>
          <w:szCs w:val="28"/>
        </w:rPr>
        <w:t>O</w:t>
      </w:r>
      <w:r w:rsidR="003D254C" w:rsidRPr="00CE1FE5">
        <w:rPr>
          <w:rFonts w:ascii="Times New Roman" w:hAnsi="Times New Roman" w:cs="Times New Roman"/>
          <w:b/>
          <w:bCs/>
          <w:sz w:val="28"/>
          <w:szCs w:val="28"/>
        </w:rPr>
        <w:t>bywatelstwa</w:t>
      </w:r>
      <w:r w:rsidR="00DF73DF" w:rsidRPr="00CE1FE5">
        <w:rPr>
          <w:rFonts w:ascii="Times New Roman" w:hAnsi="Times New Roman" w:cs="Times New Roman"/>
          <w:b/>
          <w:bCs/>
          <w:sz w:val="28"/>
          <w:szCs w:val="28"/>
        </w:rPr>
        <w:t xml:space="preserve"> Wrocławia. </w:t>
      </w:r>
      <w:r w:rsidR="00FB3E32" w:rsidRPr="00CE1FE5">
        <w:rPr>
          <w:rFonts w:ascii="Times New Roman" w:hAnsi="Times New Roman" w:cs="Times New Roman"/>
          <w:b/>
          <w:bCs/>
          <w:sz w:val="28"/>
          <w:szCs w:val="28"/>
        </w:rPr>
        <w:t xml:space="preserve">Posiedzenie, w czasie którego ZRM przyznało mu ten zaszczytny tytuł, odbyło się 2 maja 1872 r. Pamiątkowy Dyplom, datowany 29 sierpnia wykonał znany wrocławski architekt Carl </w:t>
      </w:r>
      <w:proofErr w:type="spellStart"/>
      <w:r w:rsidR="00FB3E32" w:rsidRPr="00CE1FE5">
        <w:rPr>
          <w:rFonts w:ascii="Times New Roman" w:hAnsi="Times New Roman" w:cs="Times New Roman"/>
          <w:b/>
          <w:bCs/>
          <w:sz w:val="28"/>
          <w:szCs w:val="28"/>
        </w:rPr>
        <w:t>Luedecke</w:t>
      </w:r>
      <w:proofErr w:type="spellEnd"/>
      <w:r w:rsidR="00FB3E32" w:rsidRPr="00CE1FE5">
        <w:rPr>
          <w:rFonts w:ascii="Times New Roman" w:hAnsi="Times New Roman" w:cs="Times New Roman"/>
          <w:b/>
          <w:bCs/>
          <w:sz w:val="28"/>
          <w:szCs w:val="28"/>
        </w:rPr>
        <w:t xml:space="preserve">. Zachował się list </w:t>
      </w:r>
      <w:proofErr w:type="spellStart"/>
      <w:r w:rsidR="00FB3E32" w:rsidRPr="00CE1FE5">
        <w:rPr>
          <w:rFonts w:ascii="Times New Roman" w:hAnsi="Times New Roman" w:cs="Times New Roman"/>
          <w:b/>
          <w:bCs/>
          <w:sz w:val="28"/>
          <w:szCs w:val="28"/>
        </w:rPr>
        <w:t>Hobrechta</w:t>
      </w:r>
      <w:proofErr w:type="spellEnd"/>
      <w:r w:rsidR="00FB3E32" w:rsidRPr="00CE1FE5">
        <w:rPr>
          <w:rFonts w:ascii="Times New Roman" w:hAnsi="Times New Roman" w:cs="Times New Roman"/>
          <w:b/>
          <w:bCs/>
          <w:sz w:val="28"/>
          <w:szCs w:val="28"/>
        </w:rPr>
        <w:t xml:space="preserve"> z 16 września 1872 r. z podziękowaniami za przekazanie dyplomu.</w:t>
      </w:r>
      <w:r w:rsidR="00E51416" w:rsidRPr="00CE1FE5">
        <w:rPr>
          <w:rFonts w:ascii="Times New Roman" w:hAnsi="Times New Roman" w:cs="Times New Roman"/>
          <w:b/>
          <w:bCs/>
          <w:sz w:val="28"/>
          <w:szCs w:val="28"/>
        </w:rPr>
        <w:t xml:space="preserve"> </w:t>
      </w:r>
      <w:r w:rsidR="00E51416" w:rsidRPr="00CE1FE5">
        <w:rPr>
          <w:rFonts w:ascii="Times New Roman" w:hAnsi="Times New Roman" w:cs="Times New Roman"/>
          <w:sz w:val="28"/>
          <w:szCs w:val="28"/>
        </w:rPr>
        <w:t xml:space="preserve">W tym samym czasie został on </w:t>
      </w:r>
      <w:r w:rsidR="00630673" w:rsidRPr="00CE1FE5">
        <w:rPr>
          <w:rFonts w:ascii="Times New Roman" w:hAnsi="Times New Roman" w:cs="Times New Roman"/>
          <w:sz w:val="28"/>
          <w:szCs w:val="28"/>
        </w:rPr>
        <w:t>zaproszony</w:t>
      </w:r>
      <w:r w:rsidR="00E51416" w:rsidRPr="00CE1FE5">
        <w:rPr>
          <w:rFonts w:ascii="Times New Roman" w:hAnsi="Times New Roman" w:cs="Times New Roman"/>
          <w:sz w:val="28"/>
          <w:szCs w:val="28"/>
        </w:rPr>
        <w:t xml:space="preserve"> do Berlina, gdzie w miejscowej Radzie Miejskiej wygrał wybory na nadburmistrza. </w:t>
      </w:r>
      <w:r w:rsidR="00B03D8D">
        <w:rPr>
          <w:rFonts w:ascii="Times New Roman" w:hAnsi="Times New Roman" w:cs="Times New Roman"/>
          <w:sz w:val="28"/>
          <w:szCs w:val="28"/>
        </w:rPr>
        <w:br/>
      </w:r>
      <w:r w:rsidR="00E51416" w:rsidRPr="00CE1FE5">
        <w:rPr>
          <w:rFonts w:ascii="Times New Roman" w:hAnsi="Times New Roman" w:cs="Times New Roman"/>
          <w:sz w:val="28"/>
          <w:szCs w:val="28"/>
        </w:rPr>
        <w:t xml:space="preserve">Od 1878 r. pracował w Pruskim Ministerstwie Handlu. </w:t>
      </w:r>
      <w:r w:rsidR="002F484B" w:rsidRPr="00CE1FE5">
        <w:rPr>
          <w:rFonts w:ascii="Times New Roman" w:hAnsi="Times New Roman" w:cs="Times New Roman"/>
          <w:sz w:val="28"/>
          <w:szCs w:val="28"/>
        </w:rPr>
        <w:t xml:space="preserve">Zmarł w 1912 r. </w:t>
      </w:r>
      <w:r w:rsidR="00B03D8D">
        <w:rPr>
          <w:rFonts w:ascii="Times New Roman" w:hAnsi="Times New Roman" w:cs="Times New Roman"/>
          <w:sz w:val="28"/>
          <w:szCs w:val="28"/>
        </w:rPr>
        <w:br/>
      </w:r>
      <w:r w:rsidR="002F484B" w:rsidRPr="00CE1FE5">
        <w:rPr>
          <w:rFonts w:ascii="Times New Roman" w:hAnsi="Times New Roman" w:cs="Times New Roman"/>
          <w:sz w:val="28"/>
          <w:szCs w:val="28"/>
        </w:rPr>
        <w:t xml:space="preserve">We Wrocławiu upamiętniono go wzgórzem, tzw. Górka Pafawag oraz ulicą </w:t>
      </w:r>
      <w:r w:rsidR="007B3967">
        <w:rPr>
          <w:rFonts w:ascii="Times New Roman" w:hAnsi="Times New Roman" w:cs="Times New Roman"/>
          <w:sz w:val="28"/>
          <w:szCs w:val="28"/>
        </w:rPr>
        <w:t xml:space="preserve">to </w:t>
      </w:r>
      <w:r w:rsidR="002F484B" w:rsidRPr="00CE1FE5">
        <w:rPr>
          <w:rFonts w:ascii="Times New Roman" w:hAnsi="Times New Roman" w:cs="Times New Roman"/>
          <w:sz w:val="28"/>
          <w:szCs w:val="28"/>
        </w:rPr>
        <w:t>dzisiejsze Wybrzeże Ludwika Pasteura.</w:t>
      </w:r>
    </w:p>
    <w:p w:rsidR="0045183C" w:rsidRPr="00CE1FE5" w:rsidRDefault="0045183C"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14152,</w:t>
      </w:r>
      <w:r w:rsidR="00B15DDF" w:rsidRPr="00CE1FE5">
        <w:rPr>
          <w:rFonts w:ascii="Times New Roman" w:hAnsi="Times New Roman" w:cs="Times New Roman"/>
          <w:sz w:val="28"/>
          <w:szCs w:val="28"/>
        </w:rPr>
        <w:t xml:space="preserve"> k.123-135</w:t>
      </w:r>
    </w:p>
    <w:p w:rsidR="00221D9C" w:rsidRPr="00CE1FE5" w:rsidRDefault="00B15DDF"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 1808</w:t>
      </w:r>
      <w:r w:rsidR="00630673" w:rsidRPr="00CE1FE5">
        <w:rPr>
          <w:rFonts w:ascii="Times New Roman" w:hAnsi="Times New Roman" w:cs="Times New Roman"/>
          <w:i/>
          <w:iCs/>
          <w:sz w:val="28"/>
          <w:szCs w:val="28"/>
        </w:rPr>
        <w:t>-</w:t>
      </w:r>
      <w:r w:rsidRPr="00CE1FE5">
        <w:rPr>
          <w:rFonts w:ascii="Times New Roman" w:hAnsi="Times New Roman" w:cs="Times New Roman"/>
          <w:i/>
          <w:iCs/>
          <w:sz w:val="28"/>
          <w:szCs w:val="28"/>
        </w:rPr>
        <w:t>1933</w:t>
      </w:r>
      <w:r w:rsidRPr="00CE1FE5">
        <w:rPr>
          <w:rFonts w:ascii="Times New Roman" w:hAnsi="Times New Roman" w:cs="Times New Roman"/>
          <w:sz w:val="28"/>
          <w:szCs w:val="28"/>
        </w:rPr>
        <w:t xml:space="preserve">, Wrocław 2007, s. 20 </w:t>
      </w:r>
      <w:r w:rsidR="00221D9C" w:rsidRPr="00CE1FE5">
        <w:rPr>
          <w:rFonts w:ascii="Times New Roman" w:hAnsi="Times New Roman" w:cs="Times New Roman"/>
          <w:sz w:val="28"/>
          <w:szCs w:val="28"/>
        </w:rPr>
        <w:t>–</w:t>
      </w:r>
      <w:r w:rsidRPr="00CE1FE5">
        <w:rPr>
          <w:rFonts w:ascii="Times New Roman" w:hAnsi="Times New Roman" w:cs="Times New Roman"/>
          <w:sz w:val="28"/>
          <w:szCs w:val="28"/>
        </w:rPr>
        <w:t xml:space="preserve"> 23</w:t>
      </w:r>
    </w:p>
    <w:p w:rsidR="00E1013F" w:rsidRPr="00CE1FE5" w:rsidRDefault="00E1013F" w:rsidP="00FF63F1">
      <w:pPr>
        <w:jc w:val="both"/>
        <w:rPr>
          <w:rFonts w:ascii="Times New Roman" w:hAnsi="Times New Roman" w:cs="Times New Roman"/>
          <w:sz w:val="28"/>
          <w:szCs w:val="28"/>
        </w:rPr>
      </w:pPr>
    </w:p>
    <w:p w:rsidR="00221D9C" w:rsidRPr="00CE1FE5" w:rsidRDefault="00033773"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Carl </w:t>
      </w:r>
      <w:proofErr w:type="spellStart"/>
      <w:r w:rsidR="00221D9C" w:rsidRPr="00CE1FE5">
        <w:rPr>
          <w:rFonts w:ascii="Times New Roman" w:hAnsi="Times New Roman" w:cs="Times New Roman"/>
          <w:b/>
          <w:bCs/>
          <w:sz w:val="28"/>
          <w:szCs w:val="28"/>
        </w:rPr>
        <w:t>Siegismund</w:t>
      </w:r>
      <w:proofErr w:type="spellEnd"/>
      <w:r w:rsidR="00221D9C" w:rsidRPr="00CE1FE5">
        <w:rPr>
          <w:rFonts w:ascii="Times New Roman" w:hAnsi="Times New Roman" w:cs="Times New Roman"/>
          <w:b/>
          <w:bCs/>
          <w:sz w:val="28"/>
          <w:szCs w:val="28"/>
        </w:rPr>
        <w:t xml:space="preserve"> von </w:t>
      </w:r>
      <w:proofErr w:type="spellStart"/>
      <w:r w:rsidR="00221D9C" w:rsidRPr="00CE1FE5">
        <w:rPr>
          <w:rFonts w:ascii="Times New Roman" w:hAnsi="Times New Roman" w:cs="Times New Roman"/>
          <w:b/>
          <w:bCs/>
          <w:sz w:val="28"/>
          <w:szCs w:val="28"/>
        </w:rPr>
        <w:t>Goe</w:t>
      </w:r>
      <w:r w:rsidRPr="00CE1FE5">
        <w:rPr>
          <w:rFonts w:ascii="Times New Roman" w:hAnsi="Times New Roman" w:cs="Times New Roman"/>
          <w:b/>
          <w:bCs/>
          <w:sz w:val="28"/>
          <w:szCs w:val="28"/>
        </w:rPr>
        <w:t>r</w:t>
      </w:r>
      <w:r w:rsidR="00221D9C" w:rsidRPr="00CE1FE5">
        <w:rPr>
          <w:rFonts w:ascii="Times New Roman" w:hAnsi="Times New Roman" w:cs="Times New Roman"/>
          <w:b/>
          <w:bCs/>
          <w:sz w:val="28"/>
          <w:szCs w:val="28"/>
        </w:rPr>
        <w:t>tz</w:t>
      </w:r>
      <w:proofErr w:type="spellEnd"/>
      <w:r w:rsidR="006322A0" w:rsidRPr="00CE1FE5">
        <w:rPr>
          <w:rFonts w:ascii="Times New Roman" w:hAnsi="Times New Roman" w:cs="Times New Roman"/>
          <w:b/>
          <w:bCs/>
          <w:sz w:val="28"/>
          <w:szCs w:val="28"/>
        </w:rPr>
        <w:t>, prawnik prezydent Sądu Miejskiego</w:t>
      </w:r>
    </w:p>
    <w:p w:rsidR="00221D9C" w:rsidRPr="00CE1FE5" w:rsidRDefault="005803D3" w:rsidP="00FF63F1">
      <w:pPr>
        <w:jc w:val="both"/>
        <w:rPr>
          <w:rFonts w:ascii="Times New Roman" w:hAnsi="Times New Roman" w:cs="Times New Roman"/>
          <w:sz w:val="28"/>
          <w:szCs w:val="28"/>
        </w:rPr>
      </w:pPr>
      <w:proofErr w:type="spellStart"/>
      <w:r>
        <w:rPr>
          <w:rFonts w:ascii="Times New Roman" w:hAnsi="Times New Roman" w:cs="Times New Roman"/>
          <w:sz w:val="28"/>
          <w:szCs w:val="28"/>
        </w:rPr>
        <w:t>Goertz</w:t>
      </w:r>
      <w:proofErr w:type="spellEnd"/>
      <w:r>
        <w:rPr>
          <w:rFonts w:ascii="Times New Roman" w:hAnsi="Times New Roman" w:cs="Times New Roman"/>
          <w:sz w:val="28"/>
          <w:szCs w:val="28"/>
        </w:rPr>
        <w:t xml:space="preserve"> rozpoczął karierę prawniczą w 1824 r. i przeszedł wszystkie jej szczeble. </w:t>
      </w:r>
      <w:r w:rsidR="00BC4A5E" w:rsidRPr="00CE1FE5">
        <w:rPr>
          <w:rFonts w:ascii="Times New Roman" w:hAnsi="Times New Roman" w:cs="Times New Roman"/>
          <w:sz w:val="28"/>
          <w:szCs w:val="28"/>
        </w:rPr>
        <w:t xml:space="preserve">Przez 23 lata zasiadał w ZRM. Należał do wielu miejscowych towarzystw, działał aktywnie w  Śląskim Towarzystwie </w:t>
      </w:r>
      <w:r w:rsidR="006B57D6" w:rsidRPr="00CE1FE5">
        <w:rPr>
          <w:rFonts w:ascii="Times New Roman" w:hAnsi="Times New Roman" w:cs="Times New Roman"/>
          <w:sz w:val="28"/>
          <w:szCs w:val="28"/>
        </w:rPr>
        <w:t>K</w:t>
      </w:r>
      <w:r w:rsidR="00BC4A5E" w:rsidRPr="00CE1FE5">
        <w:rPr>
          <w:rFonts w:ascii="Times New Roman" w:hAnsi="Times New Roman" w:cs="Times New Roman"/>
          <w:sz w:val="28"/>
          <w:szCs w:val="28"/>
        </w:rPr>
        <w:t>ultury Ojczyźnianej.</w:t>
      </w:r>
      <w:r w:rsidR="006B57D6" w:rsidRPr="00CE1FE5">
        <w:rPr>
          <w:rFonts w:ascii="Times New Roman" w:hAnsi="Times New Roman" w:cs="Times New Roman"/>
          <w:sz w:val="28"/>
          <w:szCs w:val="28"/>
        </w:rPr>
        <w:t xml:space="preserve"> </w:t>
      </w:r>
      <w:r w:rsidR="00221D9C" w:rsidRPr="00CE1FE5">
        <w:rPr>
          <w:rFonts w:ascii="Times New Roman" w:hAnsi="Times New Roman" w:cs="Times New Roman"/>
          <w:b/>
          <w:bCs/>
          <w:sz w:val="28"/>
          <w:szCs w:val="28"/>
        </w:rPr>
        <w:t xml:space="preserve">Na wniosek Magistratu 12 listopada 1874 r. ZRM przyznało tytuł </w:t>
      </w:r>
      <w:r w:rsidR="007F724F" w:rsidRPr="00CE1FE5">
        <w:rPr>
          <w:rFonts w:ascii="Times New Roman" w:hAnsi="Times New Roman" w:cs="Times New Roman"/>
          <w:b/>
          <w:bCs/>
          <w:sz w:val="28"/>
          <w:szCs w:val="28"/>
        </w:rPr>
        <w:t xml:space="preserve">honorowego obywatela </w:t>
      </w:r>
      <w:r w:rsidR="00221D9C" w:rsidRPr="00CE1FE5">
        <w:rPr>
          <w:rFonts w:ascii="Times New Roman" w:hAnsi="Times New Roman" w:cs="Times New Roman"/>
          <w:b/>
          <w:bCs/>
          <w:sz w:val="28"/>
          <w:szCs w:val="28"/>
        </w:rPr>
        <w:t>Wrocławia tajnemu radcy</w:t>
      </w:r>
      <w:r w:rsidR="009B6887" w:rsidRPr="00CE1FE5">
        <w:rPr>
          <w:rFonts w:ascii="Times New Roman" w:hAnsi="Times New Roman" w:cs="Times New Roman"/>
          <w:b/>
          <w:bCs/>
          <w:sz w:val="28"/>
          <w:szCs w:val="28"/>
        </w:rPr>
        <w:t>,</w:t>
      </w:r>
      <w:r w:rsidR="00221D9C" w:rsidRPr="00CE1FE5">
        <w:rPr>
          <w:rFonts w:ascii="Times New Roman" w:hAnsi="Times New Roman" w:cs="Times New Roman"/>
          <w:b/>
          <w:bCs/>
          <w:sz w:val="28"/>
          <w:szCs w:val="28"/>
        </w:rPr>
        <w:t xml:space="preserve">  </w:t>
      </w:r>
      <w:r w:rsidR="00DF43D2" w:rsidRPr="00CE1FE5">
        <w:rPr>
          <w:rFonts w:ascii="Times New Roman" w:hAnsi="Times New Roman" w:cs="Times New Roman"/>
          <w:b/>
          <w:bCs/>
          <w:sz w:val="28"/>
          <w:szCs w:val="28"/>
        </w:rPr>
        <w:t xml:space="preserve">prezydentowi  Sądu Miejskiego </w:t>
      </w:r>
      <w:r w:rsidR="006B57D6" w:rsidRPr="00CE1FE5">
        <w:rPr>
          <w:rFonts w:ascii="Times New Roman" w:hAnsi="Times New Roman" w:cs="Times New Roman"/>
          <w:b/>
          <w:bCs/>
          <w:sz w:val="28"/>
          <w:szCs w:val="28"/>
        </w:rPr>
        <w:t xml:space="preserve">Carlowi </w:t>
      </w:r>
      <w:proofErr w:type="spellStart"/>
      <w:r w:rsidR="00221D9C" w:rsidRPr="00CE1FE5">
        <w:rPr>
          <w:rFonts w:ascii="Times New Roman" w:hAnsi="Times New Roman" w:cs="Times New Roman"/>
          <w:b/>
          <w:bCs/>
          <w:sz w:val="28"/>
          <w:szCs w:val="28"/>
        </w:rPr>
        <w:t>Siegismundowi</w:t>
      </w:r>
      <w:proofErr w:type="spellEnd"/>
      <w:r w:rsidR="00221D9C" w:rsidRPr="00CE1FE5">
        <w:rPr>
          <w:rFonts w:ascii="Times New Roman" w:hAnsi="Times New Roman" w:cs="Times New Roman"/>
          <w:b/>
          <w:bCs/>
          <w:sz w:val="28"/>
          <w:szCs w:val="28"/>
        </w:rPr>
        <w:t xml:space="preserve"> von </w:t>
      </w:r>
      <w:proofErr w:type="spellStart"/>
      <w:r w:rsidR="00221D9C" w:rsidRPr="00CE1FE5">
        <w:rPr>
          <w:rFonts w:ascii="Times New Roman" w:hAnsi="Times New Roman" w:cs="Times New Roman"/>
          <w:b/>
          <w:bCs/>
          <w:sz w:val="28"/>
          <w:szCs w:val="28"/>
        </w:rPr>
        <w:t>Goe</w:t>
      </w:r>
      <w:r w:rsidR="00151E3F" w:rsidRPr="00CE1FE5">
        <w:rPr>
          <w:rFonts w:ascii="Times New Roman" w:hAnsi="Times New Roman" w:cs="Times New Roman"/>
          <w:b/>
          <w:bCs/>
          <w:sz w:val="28"/>
          <w:szCs w:val="28"/>
        </w:rPr>
        <w:t>r</w:t>
      </w:r>
      <w:r w:rsidR="00221D9C" w:rsidRPr="00CE1FE5">
        <w:rPr>
          <w:rFonts w:ascii="Times New Roman" w:hAnsi="Times New Roman" w:cs="Times New Roman"/>
          <w:b/>
          <w:bCs/>
          <w:sz w:val="28"/>
          <w:szCs w:val="28"/>
        </w:rPr>
        <w:t>tzowi</w:t>
      </w:r>
      <w:proofErr w:type="spellEnd"/>
      <w:r w:rsidR="00221D9C" w:rsidRPr="00CE1FE5">
        <w:rPr>
          <w:rFonts w:ascii="Times New Roman" w:hAnsi="Times New Roman" w:cs="Times New Roman"/>
          <w:b/>
          <w:bCs/>
          <w:sz w:val="28"/>
          <w:szCs w:val="28"/>
        </w:rPr>
        <w:t xml:space="preserve"> z okazji 50 </w:t>
      </w:r>
      <w:proofErr w:type="spellStart"/>
      <w:r w:rsidR="00221D9C" w:rsidRPr="00CE1FE5">
        <w:rPr>
          <w:rFonts w:ascii="Times New Roman" w:hAnsi="Times New Roman" w:cs="Times New Roman"/>
          <w:b/>
          <w:bCs/>
          <w:sz w:val="28"/>
          <w:szCs w:val="28"/>
        </w:rPr>
        <w:t>lecia</w:t>
      </w:r>
      <w:proofErr w:type="spellEnd"/>
      <w:r w:rsidR="00221D9C" w:rsidRPr="00CE1FE5">
        <w:rPr>
          <w:rFonts w:ascii="Times New Roman" w:hAnsi="Times New Roman" w:cs="Times New Roman"/>
          <w:b/>
          <w:bCs/>
          <w:sz w:val="28"/>
          <w:szCs w:val="28"/>
        </w:rPr>
        <w:t xml:space="preserve"> pracy. </w:t>
      </w:r>
      <w:r w:rsidR="00DF43D2" w:rsidRPr="00CE1FE5">
        <w:rPr>
          <w:rFonts w:ascii="Times New Roman" w:hAnsi="Times New Roman" w:cs="Times New Roman"/>
          <w:sz w:val="28"/>
          <w:szCs w:val="28"/>
        </w:rPr>
        <w:t xml:space="preserve">Zgodnie </w:t>
      </w:r>
      <w:r w:rsidR="00B03D8D">
        <w:rPr>
          <w:rFonts w:ascii="Times New Roman" w:hAnsi="Times New Roman" w:cs="Times New Roman"/>
          <w:sz w:val="28"/>
          <w:szCs w:val="28"/>
        </w:rPr>
        <w:br/>
      </w:r>
      <w:r w:rsidR="00DF43D2" w:rsidRPr="00CE1FE5">
        <w:rPr>
          <w:rFonts w:ascii="Times New Roman" w:hAnsi="Times New Roman" w:cs="Times New Roman"/>
          <w:sz w:val="28"/>
          <w:szCs w:val="28"/>
        </w:rPr>
        <w:t xml:space="preserve">z decyzją Magistratu  została wybrana deputacja w składzie </w:t>
      </w:r>
      <w:r w:rsidR="00BC4A5E" w:rsidRPr="00CE1FE5">
        <w:rPr>
          <w:rFonts w:ascii="Times New Roman" w:hAnsi="Times New Roman" w:cs="Times New Roman"/>
          <w:sz w:val="28"/>
          <w:szCs w:val="28"/>
        </w:rPr>
        <w:t xml:space="preserve">Carl Friedrich Eduard </w:t>
      </w:r>
      <w:proofErr w:type="spellStart"/>
      <w:r w:rsidR="00BC4A5E" w:rsidRPr="00CE1FE5">
        <w:rPr>
          <w:rFonts w:ascii="Times New Roman" w:hAnsi="Times New Roman" w:cs="Times New Roman"/>
          <w:sz w:val="28"/>
          <w:szCs w:val="28"/>
        </w:rPr>
        <w:t>Bartsch</w:t>
      </w:r>
      <w:proofErr w:type="spellEnd"/>
      <w:r w:rsidR="00BC4A5E" w:rsidRPr="00CE1FE5">
        <w:rPr>
          <w:rFonts w:ascii="Times New Roman" w:hAnsi="Times New Roman" w:cs="Times New Roman"/>
          <w:sz w:val="28"/>
          <w:szCs w:val="28"/>
        </w:rPr>
        <w:t xml:space="preserve">, Maximilian von </w:t>
      </w:r>
      <w:proofErr w:type="spellStart"/>
      <w:r w:rsidR="00BC4A5E" w:rsidRPr="00CE1FE5">
        <w:rPr>
          <w:rFonts w:ascii="Times New Roman" w:hAnsi="Times New Roman" w:cs="Times New Roman"/>
          <w:sz w:val="28"/>
          <w:szCs w:val="28"/>
        </w:rPr>
        <w:t>Ysselsten</w:t>
      </w:r>
      <w:proofErr w:type="spellEnd"/>
      <w:r w:rsidR="00BC4A5E" w:rsidRPr="00CE1FE5">
        <w:rPr>
          <w:rFonts w:ascii="Times New Roman" w:hAnsi="Times New Roman" w:cs="Times New Roman"/>
          <w:b/>
          <w:bCs/>
          <w:sz w:val="28"/>
          <w:szCs w:val="28"/>
        </w:rPr>
        <w:t xml:space="preserve"> </w:t>
      </w:r>
      <w:r w:rsidR="00DF43D2" w:rsidRPr="00CE1FE5">
        <w:rPr>
          <w:rFonts w:ascii="Times New Roman" w:hAnsi="Times New Roman" w:cs="Times New Roman"/>
          <w:sz w:val="28"/>
          <w:szCs w:val="28"/>
        </w:rPr>
        <w:t xml:space="preserve">dr </w:t>
      </w:r>
      <w:r w:rsidR="00667682" w:rsidRPr="00CE1FE5">
        <w:rPr>
          <w:rFonts w:ascii="Times New Roman" w:hAnsi="Times New Roman" w:cs="Times New Roman"/>
          <w:sz w:val="28"/>
          <w:szCs w:val="28"/>
        </w:rPr>
        <w:t xml:space="preserve">Georg </w:t>
      </w:r>
      <w:proofErr w:type="spellStart"/>
      <w:r w:rsidR="00DF43D2" w:rsidRPr="00CE1FE5">
        <w:rPr>
          <w:rFonts w:ascii="Times New Roman" w:hAnsi="Times New Roman" w:cs="Times New Roman"/>
          <w:sz w:val="28"/>
          <w:szCs w:val="28"/>
        </w:rPr>
        <w:t>Lewald</w:t>
      </w:r>
      <w:proofErr w:type="spellEnd"/>
      <w:r w:rsidR="00BC4A5E" w:rsidRPr="00CE1FE5">
        <w:rPr>
          <w:rFonts w:ascii="Times New Roman" w:hAnsi="Times New Roman" w:cs="Times New Roman"/>
          <w:sz w:val="28"/>
          <w:szCs w:val="28"/>
        </w:rPr>
        <w:t xml:space="preserve"> oraz syndyk </w:t>
      </w:r>
      <w:r w:rsidR="00151E3F" w:rsidRPr="00CE1FE5">
        <w:rPr>
          <w:rFonts w:ascii="Times New Roman" w:hAnsi="Times New Roman" w:cs="Times New Roman"/>
          <w:sz w:val="28"/>
          <w:szCs w:val="28"/>
        </w:rPr>
        <w:t xml:space="preserve">Gustav </w:t>
      </w:r>
      <w:proofErr w:type="spellStart"/>
      <w:r w:rsidR="00BC4A5E" w:rsidRPr="00CE1FE5">
        <w:rPr>
          <w:rFonts w:ascii="Times New Roman" w:hAnsi="Times New Roman" w:cs="Times New Roman"/>
          <w:sz w:val="28"/>
          <w:szCs w:val="28"/>
        </w:rPr>
        <w:t>Dickut</w:t>
      </w:r>
      <w:r w:rsidR="006B57D6" w:rsidRPr="00CE1FE5">
        <w:rPr>
          <w:rFonts w:ascii="Times New Roman" w:hAnsi="Times New Roman" w:cs="Times New Roman"/>
          <w:sz w:val="28"/>
          <w:szCs w:val="28"/>
        </w:rPr>
        <w:t>h</w:t>
      </w:r>
      <w:proofErr w:type="spellEnd"/>
      <w:r w:rsidR="00DF43D2" w:rsidRPr="00CE1FE5">
        <w:rPr>
          <w:rFonts w:ascii="Times New Roman" w:hAnsi="Times New Roman" w:cs="Times New Roman"/>
          <w:sz w:val="28"/>
          <w:szCs w:val="28"/>
        </w:rPr>
        <w:t xml:space="preserve"> </w:t>
      </w:r>
      <w:r w:rsidR="00BC4A5E" w:rsidRPr="00CE1FE5">
        <w:rPr>
          <w:rFonts w:ascii="Times New Roman" w:hAnsi="Times New Roman" w:cs="Times New Roman"/>
          <w:sz w:val="28"/>
          <w:szCs w:val="28"/>
        </w:rPr>
        <w:t xml:space="preserve">,która 30 listopada 1874 r. </w:t>
      </w:r>
      <w:r w:rsidR="00D348D5">
        <w:rPr>
          <w:rFonts w:ascii="Times New Roman" w:hAnsi="Times New Roman" w:cs="Times New Roman"/>
          <w:sz w:val="28"/>
          <w:szCs w:val="28"/>
        </w:rPr>
        <w:t xml:space="preserve">wręczyła </w:t>
      </w:r>
      <w:proofErr w:type="spellStart"/>
      <w:r w:rsidR="00D348D5" w:rsidRPr="00CE1FE5">
        <w:rPr>
          <w:rFonts w:ascii="Times New Roman" w:hAnsi="Times New Roman" w:cs="Times New Roman"/>
          <w:sz w:val="28"/>
          <w:szCs w:val="28"/>
        </w:rPr>
        <w:t>Goertzowi</w:t>
      </w:r>
      <w:proofErr w:type="spellEnd"/>
      <w:r w:rsidR="00D348D5" w:rsidRPr="00CE1FE5">
        <w:rPr>
          <w:rFonts w:ascii="Times New Roman" w:hAnsi="Times New Roman" w:cs="Times New Roman"/>
          <w:sz w:val="28"/>
          <w:szCs w:val="28"/>
        </w:rPr>
        <w:t xml:space="preserve"> </w:t>
      </w:r>
      <w:r w:rsidR="00BC4A5E" w:rsidRPr="00CE1FE5">
        <w:rPr>
          <w:rFonts w:ascii="Times New Roman" w:hAnsi="Times New Roman" w:cs="Times New Roman"/>
          <w:sz w:val="28"/>
          <w:szCs w:val="28"/>
        </w:rPr>
        <w:t>dyplom sporządzony na pergaminie</w:t>
      </w:r>
      <w:r w:rsidR="006B57D6" w:rsidRPr="00CE1FE5">
        <w:rPr>
          <w:rFonts w:ascii="Times New Roman" w:hAnsi="Times New Roman" w:cs="Times New Roman"/>
          <w:sz w:val="28"/>
          <w:szCs w:val="28"/>
        </w:rPr>
        <w:t>,</w:t>
      </w:r>
      <w:r w:rsidR="00BC4A5E" w:rsidRPr="00CE1FE5">
        <w:rPr>
          <w:rFonts w:ascii="Times New Roman" w:hAnsi="Times New Roman" w:cs="Times New Roman"/>
          <w:sz w:val="28"/>
          <w:szCs w:val="28"/>
        </w:rPr>
        <w:t xml:space="preserve"> wykonany w atelier litograficznym Heinricha </w:t>
      </w:r>
      <w:proofErr w:type="spellStart"/>
      <w:r w:rsidR="00BC4A5E" w:rsidRPr="00CE1FE5">
        <w:rPr>
          <w:rFonts w:ascii="Times New Roman" w:hAnsi="Times New Roman" w:cs="Times New Roman"/>
          <w:sz w:val="28"/>
          <w:szCs w:val="28"/>
        </w:rPr>
        <w:t>Putza</w:t>
      </w:r>
      <w:proofErr w:type="spellEnd"/>
      <w:r w:rsidR="00BC4A5E" w:rsidRPr="00CE1FE5">
        <w:rPr>
          <w:rFonts w:ascii="Times New Roman" w:hAnsi="Times New Roman" w:cs="Times New Roman"/>
          <w:sz w:val="28"/>
          <w:szCs w:val="28"/>
        </w:rPr>
        <w:t xml:space="preserve">. </w:t>
      </w:r>
      <w:r w:rsidR="006B57D6" w:rsidRPr="00CE1FE5">
        <w:rPr>
          <w:rFonts w:ascii="Times New Roman" w:hAnsi="Times New Roman" w:cs="Times New Roman"/>
          <w:sz w:val="28"/>
          <w:szCs w:val="28"/>
        </w:rPr>
        <w:t xml:space="preserve">Tekst wykaligrafowała firma H. Steina. Znajdujące się na stronach adresu widoki Ratusza, Nowego Ratusza wykonał Carl </w:t>
      </w:r>
      <w:proofErr w:type="spellStart"/>
      <w:r w:rsidR="006B57D6" w:rsidRPr="00CE1FE5">
        <w:rPr>
          <w:rFonts w:ascii="Times New Roman" w:hAnsi="Times New Roman" w:cs="Times New Roman"/>
          <w:sz w:val="28"/>
          <w:szCs w:val="28"/>
        </w:rPr>
        <w:t>Luedecke</w:t>
      </w:r>
      <w:proofErr w:type="spellEnd"/>
      <w:r w:rsidR="006B57D6" w:rsidRPr="00CE1FE5">
        <w:rPr>
          <w:rFonts w:ascii="Times New Roman" w:hAnsi="Times New Roman" w:cs="Times New Roman"/>
          <w:sz w:val="28"/>
          <w:szCs w:val="28"/>
        </w:rPr>
        <w:t>. Dyplom umieszczono w skórzanej tece.</w:t>
      </w:r>
    </w:p>
    <w:p w:rsidR="00E1013F" w:rsidRPr="00CE1FE5" w:rsidRDefault="00E1013F"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Bibliogtrafia</w:t>
      </w:r>
      <w:proofErr w:type="spellEnd"/>
      <w:r w:rsidRPr="00CE1FE5">
        <w:rPr>
          <w:rFonts w:ascii="Times New Roman" w:hAnsi="Times New Roman" w:cs="Times New Roman"/>
          <w:sz w:val="28"/>
          <w:szCs w:val="28"/>
        </w:rPr>
        <w:t>:</w:t>
      </w:r>
    </w:p>
    <w:p w:rsidR="009B6887" w:rsidRPr="00B03D8D" w:rsidRDefault="009B6887" w:rsidP="00FF63F1">
      <w:pPr>
        <w:jc w:val="both"/>
        <w:rPr>
          <w:rFonts w:ascii="Times New Roman" w:hAnsi="Times New Roman" w:cs="Times New Roman"/>
          <w:sz w:val="28"/>
          <w:szCs w:val="28"/>
          <w:lang w:val="en-US"/>
        </w:rPr>
      </w:pPr>
      <w:bookmarkStart w:id="0" w:name="_Hlk47874075"/>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14152,</w:t>
      </w:r>
      <w:r w:rsidR="00C369E6" w:rsidRPr="00B03D8D">
        <w:rPr>
          <w:rFonts w:ascii="Times New Roman" w:hAnsi="Times New Roman" w:cs="Times New Roman"/>
          <w:sz w:val="28"/>
          <w:szCs w:val="28"/>
          <w:lang w:val="en-US"/>
        </w:rPr>
        <w:t xml:space="preserve"> 135-137</w:t>
      </w:r>
    </w:p>
    <w:p w:rsidR="00982BD4" w:rsidRPr="00B03D8D" w:rsidRDefault="00982BD4"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Zeitung</w:t>
      </w:r>
      <w:proofErr w:type="spellEnd"/>
      <w:r w:rsidRPr="00B03D8D">
        <w:rPr>
          <w:rFonts w:ascii="Times New Roman" w:hAnsi="Times New Roman" w:cs="Times New Roman"/>
          <w:sz w:val="28"/>
          <w:szCs w:val="28"/>
          <w:lang w:val="en-US"/>
        </w:rPr>
        <w:t>” nr 560, 30.11.1874, s.3</w:t>
      </w:r>
    </w:p>
    <w:p w:rsidR="00DC3814" w:rsidRPr="00B03D8D" w:rsidRDefault="00DC3814" w:rsidP="00FF63F1">
      <w:pPr>
        <w:jc w:val="both"/>
        <w:rPr>
          <w:rFonts w:ascii="Times New Roman" w:hAnsi="Times New Roman" w:cs="Times New Roman"/>
          <w:sz w:val="28"/>
          <w:szCs w:val="28"/>
          <w:lang w:val="en-US"/>
        </w:rPr>
      </w:pPr>
    </w:p>
    <w:bookmarkEnd w:id="0"/>
    <w:p w:rsidR="00DC3814" w:rsidRPr="00B03D8D" w:rsidRDefault="00DC3814" w:rsidP="00FF63F1">
      <w:pPr>
        <w:jc w:val="both"/>
        <w:rPr>
          <w:rFonts w:ascii="Times New Roman" w:hAnsi="Times New Roman" w:cs="Times New Roman"/>
          <w:b/>
          <w:bCs/>
          <w:sz w:val="28"/>
          <w:szCs w:val="28"/>
          <w:lang w:val="en-US"/>
        </w:rPr>
      </w:pPr>
      <w:r w:rsidRPr="00B03D8D">
        <w:rPr>
          <w:rFonts w:ascii="Times New Roman" w:hAnsi="Times New Roman" w:cs="Times New Roman"/>
          <w:b/>
          <w:bCs/>
          <w:sz w:val="28"/>
          <w:szCs w:val="28"/>
          <w:lang w:val="en-US"/>
        </w:rPr>
        <w:t xml:space="preserve">Prof. Heinrich </w:t>
      </w:r>
      <w:proofErr w:type="spellStart"/>
      <w:r w:rsidRPr="00B03D8D">
        <w:rPr>
          <w:rFonts w:ascii="Times New Roman" w:hAnsi="Times New Roman" w:cs="Times New Roman"/>
          <w:b/>
          <w:bCs/>
          <w:sz w:val="28"/>
          <w:szCs w:val="28"/>
          <w:lang w:val="en-US"/>
        </w:rPr>
        <w:t>Goeppert</w:t>
      </w:r>
      <w:proofErr w:type="spellEnd"/>
      <w:r w:rsidR="00EE4A56" w:rsidRPr="00B03D8D">
        <w:rPr>
          <w:rFonts w:ascii="Times New Roman" w:hAnsi="Times New Roman" w:cs="Times New Roman"/>
          <w:b/>
          <w:bCs/>
          <w:sz w:val="28"/>
          <w:szCs w:val="28"/>
          <w:lang w:val="en-US"/>
        </w:rPr>
        <w:t xml:space="preserve"> (1800-1884)</w:t>
      </w:r>
      <w:r w:rsidR="006322A0" w:rsidRPr="00B03D8D">
        <w:rPr>
          <w:rFonts w:ascii="Times New Roman" w:hAnsi="Times New Roman" w:cs="Times New Roman"/>
          <w:b/>
          <w:bCs/>
          <w:sz w:val="28"/>
          <w:szCs w:val="28"/>
          <w:lang w:val="en-US"/>
        </w:rPr>
        <w:t xml:space="preserve">, </w:t>
      </w:r>
      <w:proofErr w:type="spellStart"/>
      <w:r w:rsidR="006322A0" w:rsidRPr="00B03D8D">
        <w:rPr>
          <w:rFonts w:ascii="Times New Roman" w:hAnsi="Times New Roman" w:cs="Times New Roman"/>
          <w:b/>
          <w:bCs/>
          <w:sz w:val="28"/>
          <w:szCs w:val="28"/>
          <w:lang w:val="en-US"/>
        </w:rPr>
        <w:t>profesor</w:t>
      </w:r>
      <w:proofErr w:type="spellEnd"/>
      <w:r w:rsidR="006322A0" w:rsidRPr="00B03D8D">
        <w:rPr>
          <w:rFonts w:ascii="Times New Roman" w:hAnsi="Times New Roman" w:cs="Times New Roman"/>
          <w:b/>
          <w:bCs/>
          <w:sz w:val="28"/>
          <w:szCs w:val="28"/>
          <w:lang w:val="en-US"/>
        </w:rPr>
        <w:t xml:space="preserve"> </w:t>
      </w:r>
      <w:proofErr w:type="spellStart"/>
      <w:r w:rsidR="006322A0" w:rsidRPr="00B03D8D">
        <w:rPr>
          <w:rFonts w:ascii="Times New Roman" w:hAnsi="Times New Roman" w:cs="Times New Roman"/>
          <w:b/>
          <w:bCs/>
          <w:sz w:val="28"/>
          <w:szCs w:val="28"/>
          <w:lang w:val="en-US"/>
        </w:rPr>
        <w:t>lekarz</w:t>
      </w:r>
      <w:proofErr w:type="spellEnd"/>
      <w:r w:rsidR="006322A0" w:rsidRPr="00B03D8D">
        <w:rPr>
          <w:rFonts w:ascii="Times New Roman" w:hAnsi="Times New Roman" w:cs="Times New Roman"/>
          <w:b/>
          <w:bCs/>
          <w:sz w:val="28"/>
          <w:szCs w:val="28"/>
          <w:lang w:val="en-US"/>
        </w:rPr>
        <w:t xml:space="preserve">, </w:t>
      </w:r>
      <w:proofErr w:type="spellStart"/>
      <w:r w:rsidR="006322A0" w:rsidRPr="00B03D8D">
        <w:rPr>
          <w:rFonts w:ascii="Times New Roman" w:hAnsi="Times New Roman" w:cs="Times New Roman"/>
          <w:b/>
          <w:bCs/>
          <w:sz w:val="28"/>
          <w:szCs w:val="28"/>
          <w:lang w:val="en-US"/>
        </w:rPr>
        <w:t>botanik</w:t>
      </w:r>
      <w:proofErr w:type="spellEnd"/>
    </w:p>
    <w:p w:rsidR="00EE4A56" w:rsidRPr="00CE1FE5" w:rsidRDefault="00EB0231"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Ur</w:t>
      </w:r>
      <w:r w:rsidR="003D254C" w:rsidRPr="00CE1FE5">
        <w:rPr>
          <w:rFonts w:ascii="Times New Roman" w:hAnsi="Times New Roman" w:cs="Times New Roman"/>
          <w:sz w:val="28"/>
          <w:szCs w:val="28"/>
        </w:rPr>
        <w:t>odzony</w:t>
      </w:r>
      <w:r w:rsidRPr="00CE1FE5">
        <w:rPr>
          <w:rFonts w:ascii="Times New Roman" w:hAnsi="Times New Roman" w:cs="Times New Roman"/>
          <w:sz w:val="28"/>
          <w:szCs w:val="28"/>
        </w:rPr>
        <w:t xml:space="preserve"> </w:t>
      </w:r>
      <w:r w:rsidR="003D254C" w:rsidRPr="00CE1FE5">
        <w:rPr>
          <w:rFonts w:ascii="Times New Roman" w:hAnsi="Times New Roman" w:cs="Times New Roman"/>
          <w:sz w:val="28"/>
          <w:szCs w:val="28"/>
        </w:rPr>
        <w:t>w</w:t>
      </w:r>
      <w:r w:rsidRPr="00CE1FE5">
        <w:rPr>
          <w:rFonts w:ascii="Times New Roman" w:hAnsi="Times New Roman" w:cs="Times New Roman"/>
          <w:sz w:val="28"/>
          <w:szCs w:val="28"/>
        </w:rPr>
        <w:t xml:space="preserve"> 1800 r. w Szprotawie, od 1821 r. student</w:t>
      </w:r>
      <w:r w:rsidR="00EE4A56" w:rsidRPr="00CE1FE5">
        <w:rPr>
          <w:rFonts w:ascii="Times New Roman" w:hAnsi="Times New Roman" w:cs="Times New Roman"/>
          <w:sz w:val="28"/>
          <w:szCs w:val="28"/>
        </w:rPr>
        <w:t xml:space="preserve"> Uniwersytetu Wrocławskiego w zakresie medycyny i bo</w:t>
      </w:r>
      <w:r w:rsidRPr="00CE1FE5">
        <w:rPr>
          <w:rFonts w:ascii="Times New Roman" w:hAnsi="Times New Roman" w:cs="Times New Roman"/>
          <w:sz w:val="28"/>
          <w:szCs w:val="28"/>
        </w:rPr>
        <w:t>t</w:t>
      </w:r>
      <w:r w:rsidR="00EE4A56" w:rsidRPr="00CE1FE5">
        <w:rPr>
          <w:rFonts w:ascii="Times New Roman" w:hAnsi="Times New Roman" w:cs="Times New Roman"/>
          <w:sz w:val="28"/>
          <w:szCs w:val="28"/>
        </w:rPr>
        <w:t xml:space="preserve">aniki. </w:t>
      </w:r>
      <w:r w:rsidRPr="00CE1FE5">
        <w:rPr>
          <w:rFonts w:ascii="Times New Roman" w:hAnsi="Times New Roman" w:cs="Times New Roman"/>
          <w:sz w:val="28"/>
          <w:szCs w:val="28"/>
        </w:rPr>
        <w:t xml:space="preserve">Naukę kontynuował </w:t>
      </w:r>
      <w:r w:rsidR="00B03D8D">
        <w:rPr>
          <w:rFonts w:ascii="Times New Roman" w:hAnsi="Times New Roman" w:cs="Times New Roman"/>
          <w:sz w:val="28"/>
          <w:szCs w:val="28"/>
        </w:rPr>
        <w:br/>
      </w:r>
      <w:r w:rsidRPr="00CE1FE5">
        <w:rPr>
          <w:rFonts w:ascii="Times New Roman" w:hAnsi="Times New Roman" w:cs="Times New Roman"/>
          <w:sz w:val="28"/>
          <w:szCs w:val="28"/>
        </w:rPr>
        <w:t>w Berlinie, w 1825 r. obronił doktorat.</w:t>
      </w:r>
      <w:r w:rsidR="00A64D6E" w:rsidRPr="00CE1FE5">
        <w:rPr>
          <w:rFonts w:ascii="Times New Roman" w:hAnsi="Times New Roman" w:cs="Times New Roman"/>
          <w:sz w:val="28"/>
          <w:szCs w:val="28"/>
        </w:rPr>
        <w:t xml:space="preserve"> </w:t>
      </w:r>
      <w:r w:rsidR="00EE4A56" w:rsidRPr="00CE1FE5">
        <w:rPr>
          <w:rFonts w:ascii="Times New Roman" w:hAnsi="Times New Roman" w:cs="Times New Roman"/>
          <w:sz w:val="28"/>
          <w:szCs w:val="28"/>
        </w:rPr>
        <w:t>Prowadził zajęcia na uczelni, w 1839 r. został prof. medycyny. Zajmował się także anatomią, patologią i fizjologią roślin. Jego dziełem było utworz</w:t>
      </w:r>
      <w:r w:rsidR="001A29FE">
        <w:rPr>
          <w:rFonts w:ascii="Times New Roman" w:hAnsi="Times New Roman" w:cs="Times New Roman"/>
          <w:sz w:val="28"/>
          <w:szCs w:val="28"/>
        </w:rPr>
        <w:t>o</w:t>
      </w:r>
      <w:r w:rsidR="00EE4A56" w:rsidRPr="00CE1FE5">
        <w:rPr>
          <w:rFonts w:ascii="Times New Roman" w:hAnsi="Times New Roman" w:cs="Times New Roman"/>
          <w:sz w:val="28"/>
          <w:szCs w:val="28"/>
        </w:rPr>
        <w:t>n</w:t>
      </w:r>
      <w:r w:rsidR="001A29FE">
        <w:rPr>
          <w:rFonts w:ascii="Times New Roman" w:hAnsi="Times New Roman" w:cs="Times New Roman"/>
          <w:sz w:val="28"/>
          <w:szCs w:val="28"/>
        </w:rPr>
        <w:t>e</w:t>
      </w:r>
      <w:r w:rsidR="00EE4A56" w:rsidRPr="00CE1FE5">
        <w:rPr>
          <w:rFonts w:ascii="Times New Roman" w:hAnsi="Times New Roman" w:cs="Times New Roman"/>
          <w:sz w:val="28"/>
          <w:szCs w:val="28"/>
        </w:rPr>
        <w:t xml:space="preserve"> w 185</w:t>
      </w:r>
      <w:r w:rsidRPr="00CE1FE5">
        <w:rPr>
          <w:rFonts w:ascii="Times New Roman" w:hAnsi="Times New Roman" w:cs="Times New Roman"/>
          <w:sz w:val="28"/>
          <w:szCs w:val="28"/>
        </w:rPr>
        <w:t>4</w:t>
      </w:r>
      <w:r w:rsidR="00EE4A56" w:rsidRPr="00CE1FE5">
        <w:rPr>
          <w:rFonts w:ascii="Times New Roman" w:hAnsi="Times New Roman" w:cs="Times New Roman"/>
          <w:sz w:val="28"/>
          <w:szCs w:val="28"/>
        </w:rPr>
        <w:t xml:space="preserve"> r. Muzeum Botaniczne</w:t>
      </w:r>
      <w:r w:rsidR="001A6ABA" w:rsidRPr="00CE1FE5">
        <w:rPr>
          <w:rFonts w:ascii="Times New Roman" w:hAnsi="Times New Roman" w:cs="Times New Roman"/>
          <w:sz w:val="28"/>
          <w:szCs w:val="28"/>
        </w:rPr>
        <w:t xml:space="preserve">. Obecnie </w:t>
      </w:r>
      <w:r w:rsidR="00B03D8D">
        <w:rPr>
          <w:rFonts w:ascii="Times New Roman" w:hAnsi="Times New Roman" w:cs="Times New Roman"/>
          <w:sz w:val="28"/>
          <w:szCs w:val="28"/>
        </w:rPr>
        <w:br/>
      </w:r>
      <w:r w:rsidR="001A6ABA" w:rsidRPr="00CE1FE5">
        <w:rPr>
          <w:rFonts w:ascii="Times New Roman" w:hAnsi="Times New Roman" w:cs="Times New Roman"/>
          <w:sz w:val="28"/>
          <w:szCs w:val="28"/>
        </w:rPr>
        <w:t>w Ogrodzie Botanicznym znajduje się popiersie</w:t>
      </w:r>
      <w:r w:rsidR="0093657C" w:rsidRPr="00CE1FE5">
        <w:rPr>
          <w:rFonts w:ascii="Times New Roman" w:hAnsi="Times New Roman" w:cs="Times New Roman"/>
          <w:sz w:val="28"/>
          <w:szCs w:val="28"/>
        </w:rPr>
        <w:t xml:space="preserve"> profesora</w:t>
      </w:r>
      <w:r w:rsidR="001A6ABA" w:rsidRPr="00CE1FE5">
        <w:rPr>
          <w:rFonts w:ascii="Times New Roman" w:hAnsi="Times New Roman" w:cs="Times New Roman"/>
          <w:sz w:val="28"/>
          <w:szCs w:val="28"/>
        </w:rPr>
        <w:t xml:space="preserve"> dłuta</w:t>
      </w:r>
      <w:r w:rsidR="00BA504B" w:rsidRPr="00CE1FE5">
        <w:rPr>
          <w:rFonts w:ascii="Times New Roman" w:hAnsi="Times New Roman" w:cs="Times New Roman"/>
          <w:sz w:val="28"/>
          <w:szCs w:val="28"/>
        </w:rPr>
        <w:t xml:space="preserve"> Stanisława Wysockiego i jego syna Michała (odsłonięcie 2014)</w:t>
      </w:r>
      <w:r w:rsidR="001A6ABA" w:rsidRPr="00CE1FE5">
        <w:rPr>
          <w:rFonts w:ascii="Times New Roman" w:hAnsi="Times New Roman" w:cs="Times New Roman"/>
          <w:sz w:val="28"/>
          <w:szCs w:val="28"/>
        </w:rPr>
        <w:t>, upamiętniające</w:t>
      </w:r>
      <w:r w:rsidR="00BA504B" w:rsidRPr="00CE1FE5">
        <w:rPr>
          <w:rFonts w:ascii="Times New Roman" w:hAnsi="Times New Roman" w:cs="Times New Roman"/>
          <w:sz w:val="28"/>
          <w:szCs w:val="28"/>
        </w:rPr>
        <w:t xml:space="preserve"> czasy</w:t>
      </w:r>
      <w:r w:rsidR="001A6ABA" w:rsidRPr="00CE1FE5">
        <w:rPr>
          <w:rFonts w:ascii="Times New Roman" w:hAnsi="Times New Roman" w:cs="Times New Roman"/>
          <w:sz w:val="28"/>
          <w:szCs w:val="28"/>
        </w:rPr>
        <w:t xml:space="preserve"> dyrekcji</w:t>
      </w:r>
      <w:r w:rsidRPr="00CE1FE5">
        <w:rPr>
          <w:rFonts w:ascii="Times New Roman" w:hAnsi="Times New Roman" w:cs="Times New Roman"/>
          <w:sz w:val="28"/>
          <w:szCs w:val="28"/>
        </w:rPr>
        <w:t xml:space="preserve"> </w:t>
      </w:r>
      <w:r w:rsidR="0096050D" w:rsidRPr="00CE1FE5">
        <w:rPr>
          <w:rFonts w:ascii="Times New Roman" w:hAnsi="Times New Roman" w:cs="Times New Roman"/>
          <w:sz w:val="28"/>
          <w:szCs w:val="28"/>
        </w:rPr>
        <w:t xml:space="preserve"> </w:t>
      </w:r>
      <w:proofErr w:type="spellStart"/>
      <w:r w:rsidR="0096050D" w:rsidRPr="00CE1FE5">
        <w:rPr>
          <w:rFonts w:ascii="Times New Roman" w:hAnsi="Times New Roman" w:cs="Times New Roman"/>
          <w:sz w:val="28"/>
          <w:szCs w:val="28"/>
        </w:rPr>
        <w:t>Goepperta</w:t>
      </w:r>
      <w:proofErr w:type="spellEnd"/>
      <w:r w:rsidR="0096050D" w:rsidRPr="00CE1FE5">
        <w:rPr>
          <w:rFonts w:ascii="Times New Roman" w:hAnsi="Times New Roman" w:cs="Times New Roman"/>
          <w:sz w:val="28"/>
          <w:szCs w:val="28"/>
        </w:rPr>
        <w:t xml:space="preserve"> </w:t>
      </w:r>
      <w:r w:rsidRPr="00CE1FE5">
        <w:rPr>
          <w:rFonts w:ascii="Times New Roman" w:hAnsi="Times New Roman" w:cs="Times New Roman"/>
          <w:sz w:val="28"/>
          <w:szCs w:val="28"/>
        </w:rPr>
        <w:t>(1852-1884)</w:t>
      </w:r>
      <w:r w:rsidR="001A6ABA" w:rsidRPr="00CE1FE5">
        <w:rPr>
          <w:rFonts w:ascii="Times New Roman" w:hAnsi="Times New Roman" w:cs="Times New Roman"/>
          <w:sz w:val="28"/>
          <w:szCs w:val="28"/>
        </w:rPr>
        <w:t>.</w:t>
      </w:r>
      <w:r w:rsidR="0093657C" w:rsidRPr="00CE1FE5">
        <w:rPr>
          <w:rFonts w:ascii="Times New Roman" w:hAnsi="Times New Roman" w:cs="Times New Roman"/>
          <w:sz w:val="28"/>
          <w:szCs w:val="28"/>
        </w:rPr>
        <w:t>Naukowiec</w:t>
      </w:r>
      <w:r w:rsidR="001A6ABA" w:rsidRPr="00CE1FE5">
        <w:rPr>
          <w:rFonts w:ascii="Times New Roman" w:hAnsi="Times New Roman" w:cs="Times New Roman"/>
          <w:sz w:val="28"/>
          <w:szCs w:val="28"/>
        </w:rPr>
        <w:t xml:space="preserve"> zaliczany jest do grona bardzo wybitnych wrocławian, działał </w:t>
      </w:r>
      <w:r w:rsidR="00E66E1B">
        <w:rPr>
          <w:rFonts w:ascii="Times New Roman" w:hAnsi="Times New Roman" w:cs="Times New Roman"/>
          <w:sz w:val="28"/>
          <w:szCs w:val="28"/>
        </w:rPr>
        <w:t xml:space="preserve">na rzecz miasta </w:t>
      </w:r>
      <w:r w:rsidR="001A6ABA" w:rsidRPr="00CE1FE5">
        <w:rPr>
          <w:rFonts w:ascii="Times New Roman" w:hAnsi="Times New Roman" w:cs="Times New Roman"/>
          <w:sz w:val="28"/>
          <w:szCs w:val="28"/>
        </w:rPr>
        <w:t xml:space="preserve">w licznych organizacjach, </w:t>
      </w:r>
      <w:r w:rsidR="00B03D8D">
        <w:rPr>
          <w:rFonts w:ascii="Times New Roman" w:hAnsi="Times New Roman" w:cs="Times New Roman"/>
          <w:sz w:val="28"/>
          <w:szCs w:val="28"/>
        </w:rPr>
        <w:br/>
      </w:r>
      <w:r w:rsidR="001A6ABA" w:rsidRPr="00CE1FE5">
        <w:rPr>
          <w:rFonts w:ascii="Times New Roman" w:hAnsi="Times New Roman" w:cs="Times New Roman"/>
          <w:sz w:val="28"/>
          <w:szCs w:val="28"/>
        </w:rPr>
        <w:t xml:space="preserve">a także </w:t>
      </w:r>
      <w:r w:rsidR="00E66E1B">
        <w:rPr>
          <w:rFonts w:ascii="Times New Roman" w:hAnsi="Times New Roman" w:cs="Times New Roman"/>
          <w:sz w:val="28"/>
          <w:szCs w:val="28"/>
        </w:rPr>
        <w:t xml:space="preserve">instytucjach </w:t>
      </w:r>
      <w:r w:rsidR="001A6ABA" w:rsidRPr="00CE1FE5">
        <w:rPr>
          <w:rFonts w:ascii="Times New Roman" w:hAnsi="Times New Roman" w:cs="Times New Roman"/>
          <w:sz w:val="28"/>
          <w:szCs w:val="28"/>
        </w:rPr>
        <w:t xml:space="preserve">życia gospodarczego. Był bardzo aktywnym członkiem, </w:t>
      </w:r>
      <w:r w:rsidR="00B03D8D">
        <w:rPr>
          <w:rFonts w:ascii="Times New Roman" w:hAnsi="Times New Roman" w:cs="Times New Roman"/>
          <w:sz w:val="28"/>
          <w:szCs w:val="28"/>
        </w:rPr>
        <w:br/>
      </w:r>
      <w:r w:rsidR="001A6ABA" w:rsidRPr="00CE1FE5">
        <w:rPr>
          <w:rFonts w:ascii="Times New Roman" w:hAnsi="Times New Roman" w:cs="Times New Roman"/>
          <w:sz w:val="28"/>
          <w:szCs w:val="28"/>
        </w:rPr>
        <w:t xml:space="preserve">a od 1846 prezesem Śląskiego Towarzystwa </w:t>
      </w:r>
      <w:r w:rsidR="0082732E" w:rsidRPr="00CE1FE5">
        <w:rPr>
          <w:rFonts w:ascii="Times New Roman" w:hAnsi="Times New Roman" w:cs="Times New Roman"/>
          <w:sz w:val="28"/>
          <w:szCs w:val="28"/>
        </w:rPr>
        <w:t>K</w:t>
      </w:r>
      <w:r w:rsidR="001A6ABA" w:rsidRPr="00CE1FE5">
        <w:rPr>
          <w:rFonts w:ascii="Times New Roman" w:hAnsi="Times New Roman" w:cs="Times New Roman"/>
          <w:sz w:val="28"/>
          <w:szCs w:val="28"/>
        </w:rPr>
        <w:t>ultury Ojczyźnianej.</w:t>
      </w:r>
      <w:r w:rsidR="00BA504B" w:rsidRPr="00CE1FE5">
        <w:rPr>
          <w:rFonts w:ascii="Times New Roman" w:hAnsi="Times New Roman" w:cs="Times New Roman"/>
          <w:sz w:val="28"/>
          <w:szCs w:val="28"/>
        </w:rPr>
        <w:t xml:space="preserve"> </w:t>
      </w:r>
      <w:r w:rsidR="00BA504B" w:rsidRPr="00CE1FE5">
        <w:rPr>
          <w:rFonts w:ascii="Times New Roman" w:hAnsi="Times New Roman" w:cs="Times New Roman"/>
          <w:b/>
          <w:bCs/>
          <w:sz w:val="28"/>
          <w:szCs w:val="28"/>
        </w:rPr>
        <w:t xml:space="preserve">11 stycznia 1875 r. przypadała 50 rocznica nadania </w:t>
      </w:r>
      <w:proofErr w:type="spellStart"/>
      <w:r w:rsidR="00BA504B" w:rsidRPr="00CE1FE5">
        <w:rPr>
          <w:rFonts w:ascii="Times New Roman" w:hAnsi="Times New Roman" w:cs="Times New Roman"/>
          <w:b/>
          <w:bCs/>
          <w:sz w:val="28"/>
          <w:szCs w:val="28"/>
        </w:rPr>
        <w:t>Goeppertowi</w:t>
      </w:r>
      <w:proofErr w:type="spellEnd"/>
      <w:r w:rsidR="00BA504B" w:rsidRPr="00CE1FE5">
        <w:rPr>
          <w:rFonts w:ascii="Times New Roman" w:hAnsi="Times New Roman" w:cs="Times New Roman"/>
          <w:b/>
          <w:bCs/>
          <w:sz w:val="28"/>
          <w:szCs w:val="28"/>
        </w:rPr>
        <w:t xml:space="preserve"> tytułu doktorskiego. Z tej okazji już wcześniej, 1 grudnia 1874 r.</w:t>
      </w:r>
      <w:r w:rsidR="004C49A3" w:rsidRPr="00CE1FE5">
        <w:rPr>
          <w:rFonts w:ascii="Times New Roman" w:hAnsi="Times New Roman" w:cs="Times New Roman"/>
          <w:b/>
          <w:bCs/>
          <w:sz w:val="28"/>
          <w:szCs w:val="28"/>
        </w:rPr>
        <w:t xml:space="preserve"> </w:t>
      </w:r>
      <w:r w:rsidR="00BA504B" w:rsidRPr="00CE1FE5">
        <w:rPr>
          <w:rFonts w:ascii="Times New Roman" w:hAnsi="Times New Roman" w:cs="Times New Roman"/>
          <w:b/>
          <w:bCs/>
          <w:sz w:val="28"/>
          <w:szCs w:val="28"/>
        </w:rPr>
        <w:t>Magistrat wystosował pismo do ZRM w sprawie u</w:t>
      </w:r>
      <w:r w:rsidR="00B10621">
        <w:rPr>
          <w:rFonts w:ascii="Times New Roman" w:hAnsi="Times New Roman" w:cs="Times New Roman"/>
          <w:b/>
          <w:bCs/>
          <w:sz w:val="28"/>
          <w:szCs w:val="28"/>
        </w:rPr>
        <w:t xml:space="preserve">honorowania </w:t>
      </w:r>
      <w:r w:rsidR="00BA504B" w:rsidRPr="00CE1FE5">
        <w:rPr>
          <w:rFonts w:ascii="Times New Roman" w:hAnsi="Times New Roman" w:cs="Times New Roman"/>
          <w:b/>
          <w:bCs/>
          <w:sz w:val="28"/>
          <w:szCs w:val="28"/>
        </w:rPr>
        <w:t xml:space="preserve">uczonego  </w:t>
      </w:r>
      <w:r w:rsidR="00B10621">
        <w:rPr>
          <w:rFonts w:ascii="Times New Roman" w:hAnsi="Times New Roman" w:cs="Times New Roman"/>
          <w:b/>
          <w:bCs/>
          <w:sz w:val="28"/>
          <w:szCs w:val="28"/>
        </w:rPr>
        <w:t>tytułem H</w:t>
      </w:r>
      <w:r w:rsidR="00E14E06" w:rsidRPr="00CE1FE5">
        <w:rPr>
          <w:rFonts w:ascii="Times New Roman" w:hAnsi="Times New Roman" w:cs="Times New Roman"/>
          <w:b/>
          <w:bCs/>
          <w:sz w:val="28"/>
          <w:szCs w:val="28"/>
        </w:rPr>
        <w:t xml:space="preserve">onorowego </w:t>
      </w:r>
      <w:r w:rsidR="00B10621">
        <w:rPr>
          <w:rFonts w:ascii="Times New Roman" w:hAnsi="Times New Roman" w:cs="Times New Roman"/>
          <w:b/>
          <w:bCs/>
          <w:sz w:val="28"/>
          <w:szCs w:val="28"/>
        </w:rPr>
        <w:t>O</w:t>
      </w:r>
      <w:r w:rsidR="00E14E06" w:rsidRPr="00CE1FE5">
        <w:rPr>
          <w:rFonts w:ascii="Times New Roman" w:hAnsi="Times New Roman" w:cs="Times New Roman"/>
          <w:b/>
          <w:bCs/>
          <w:sz w:val="28"/>
          <w:szCs w:val="28"/>
        </w:rPr>
        <w:t>bywatela</w:t>
      </w:r>
      <w:r w:rsidR="00BA504B" w:rsidRPr="00CE1FE5">
        <w:rPr>
          <w:rFonts w:ascii="Times New Roman" w:hAnsi="Times New Roman" w:cs="Times New Roman"/>
          <w:b/>
          <w:bCs/>
          <w:sz w:val="28"/>
          <w:szCs w:val="28"/>
        </w:rPr>
        <w:t xml:space="preserve"> Wrocławia</w:t>
      </w:r>
      <w:r w:rsidR="004C49A3" w:rsidRPr="00CE1FE5">
        <w:rPr>
          <w:rFonts w:ascii="Times New Roman" w:hAnsi="Times New Roman" w:cs="Times New Roman"/>
          <w:b/>
          <w:bCs/>
          <w:sz w:val="28"/>
          <w:szCs w:val="28"/>
        </w:rPr>
        <w:t xml:space="preserve">. Decyzja zapadła 17 grudnia 1874 r. Do przekazania dyplomu wybrano radnego Kerna, dr. </w:t>
      </w:r>
      <w:proofErr w:type="spellStart"/>
      <w:r w:rsidR="004C49A3" w:rsidRPr="00CE1FE5">
        <w:rPr>
          <w:rFonts w:ascii="Times New Roman" w:hAnsi="Times New Roman" w:cs="Times New Roman"/>
          <w:b/>
          <w:bCs/>
          <w:sz w:val="28"/>
          <w:szCs w:val="28"/>
        </w:rPr>
        <w:t>Fintelmanna</w:t>
      </w:r>
      <w:proofErr w:type="spellEnd"/>
      <w:r w:rsidR="004C49A3" w:rsidRPr="00CE1FE5">
        <w:rPr>
          <w:rFonts w:ascii="Times New Roman" w:hAnsi="Times New Roman" w:cs="Times New Roman"/>
          <w:b/>
          <w:bCs/>
          <w:sz w:val="28"/>
          <w:szCs w:val="28"/>
        </w:rPr>
        <w:t xml:space="preserve"> oraz radnego </w:t>
      </w:r>
      <w:proofErr w:type="spellStart"/>
      <w:r w:rsidR="004C49A3" w:rsidRPr="00CE1FE5">
        <w:rPr>
          <w:rFonts w:ascii="Times New Roman" w:hAnsi="Times New Roman" w:cs="Times New Roman"/>
          <w:b/>
          <w:bCs/>
          <w:sz w:val="28"/>
          <w:szCs w:val="28"/>
        </w:rPr>
        <w:t>Muellera</w:t>
      </w:r>
      <w:proofErr w:type="spellEnd"/>
      <w:r w:rsidR="004C49A3" w:rsidRPr="00CE1FE5">
        <w:rPr>
          <w:rFonts w:ascii="Times New Roman" w:hAnsi="Times New Roman" w:cs="Times New Roman"/>
          <w:b/>
          <w:bCs/>
          <w:sz w:val="28"/>
          <w:szCs w:val="28"/>
        </w:rPr>
        <w:t>.</w:t>
      </w:r>
      <w:r w:rsidRPr="00CE1FE5">
        <w:rPr>
          <w:rFonts w:ascii="Times New Roman" w:hAnsi="Times New Roman" w:cs="Times New Roman"/>
          <w:b/>
          <w:bCs/>
          <w:sz w:val="28"/>
          <w:szCs w:val="28"/>
        </w:rPr>
        <w:t xml:space="preserve"> </w:t>
      </w:r>
      <w:r w:rsidR="00D50916" w:rsidRPr="00CE1FE5">
        <w:rPr>
          <w:rFonts w:ascii="Times New Roman" w:hAnsi="Times New Roman" w:cs="Times New Roman"/>
          <w:sz w:val="28"/>
          <w:szCs w:val="28"/>
        </w:rPr>
        <w:t xml:space="preserve">Dyplom przygotował </w:t>
      </w:r>
      <w:r w:rsidR="0070312C">
        <w:rPr>
          <w:rFonts w:ascii="Times New Roman" w:hAnsi="Times New Roman" w:cs="Times New Roman"/>
          <w:sz w:val="28"/>
          <w:szCs w:val="28"/>
        </w:rPr>
        <w:t xml:space="preserve">litograf </w:t>
      </w:r>
      <w:r w:rsidR="00D50916" w:rsidRPr="00CE1FE5">
        <w:rPr>
          <w:rFonts w:ascii="Times New Roman" w:hAnsi="Times New Roman" w:cs="Times New Roman"/>
          <w:sz w:val="28"/>
          <w:szCs w:val="28"/>
        </w:rPr>
        <w:t xml:space="preserve">Heinrich </w:t>
      </w:r>
      <w:proofErr w:type="spellStart"/>
      <w:r w:rsidR="00D50916" w:rsidRPr="00CE1FE5">
        <w:rPr>
          <w:rFonts w:ascii="Times New Roman" w:hAnsi="Times New Roman" w:cs="Times New Roman"/>
          <w:sz w:val="28"/>
          <w:szCs w:val="28"/>
        </w:rPr>
        <w:t>Putz</w:t>
      </w:r>
      <w:proofErr w:type="spellEnd"/>
      <w:r w:rsidR="00D50916" w:rsidRPr="00CE1FE5">
        <w:rPr>
          <w:rFonts w:ascii="Times New Roman" w:hAnsi="Times New Roman" w:cs="Times New Roman"/>
          <w:sz w:val="28"/>
          <w:szCs w:val="28"/>
        </w:rPr>
        <w:t>, za co otrzymał kwotę 663</w:t>
      </w:r>
      <w:r w:rsidR="004D00A4" w:rsidRPr="00CE1FE5">
        <w:rPr>
          <w:rFonts w:ascii="Times New Roman" w:hAnsi="Times New Roman" w:cs="Times New Roman"/>
          <w:sz w:val="28"/>
          <w:szCs w:val="28"/>
        </w:rPr>
        <w:t xml:space="preserve"> marki</w:t>
      </w:r>
      <w:r w:rsidR="00D50916" w:rsidRPr="00CE1FE5">
        <w:rPr>
          <w:rFonts w:ascii="Times New Roman" w:hAnsi="Times New Roman" w:cs="Times New Roman"/>
          <w:sz w:val="28"/>
          <w:szCs w:val="28"/>
        </w:rPr>
        <w:t>.</w:t>
      </w:r>
      <w:r w:rsidR="002E23FE" w:rsidRPr="00CE1FE5">
        <w:rPr>
          <w:rFonts w:ascii="Times New Roman" w:hAnsi="Times New Roman" w:cs="Times New Roman"/>
          <w:sz w:val="28"/>
          <w:szCs w:val="28"/>
        </w:rPr>
        <w:t xml:space="preserve"> </w:t>
      </w:r>
      <w:r w:rsidR="00D50916" w:rsidRPr="00CE1FE5">
        <w:rPr>
          <w:rFonts w:ascii="Times New Roman" w:hAnsi="Times New Roman" w:cs="Times New Roman"/>
          <w:sz w:val="28"/>
          <w:szCs w:val="28"/>
        </w:rPr>
        <w:t xml:space="preserve">Profesor </w:t>
      </w:r>
      <w:proofErr w:type="spellStart"/>
      <w:r w:rsidR="00D50916" w:rsidRPr="00CE1FE5">
        <w:rPr>
          <w:rFonts w:ascii="Times New Roman" w:hAnsi="Times New Roman" w:cs="Times New Roman"/>
          <w:sz w:val="28"/>
          <w:szCs w:val="28"/>
        </w:rPr>
        <w:t>Goeppert</w:t>
      </w:r>
      <w:proofErr w:type="spellEnd"/>
      <w:r w:rsidR="00D50916" w:rsidRPr="00CE1FE5">
        <w:rPr>
          <w:rFonts w:ascii="Times New Roman" w:hAnsi="Times New Roman" w:cs="Times New Roman"/>
          <w:b/>
          <w:bCs/>
          <w:sz w:val="28"/>
          <w:szCs w:val="28"/>
        </w:rPr>
        <w:t xml:space="preserve"> </w:t>
      </w:r>
      <w:r w:rsidR="00D50916" w:rsidRPr="00CE1FE5">
        <w:rPr>
          <w:rFonts w:ascii="Times New Roman" w:hAnsi="Times New Roman" w:cs="Times New Roman"/>
          <w:sz w:val="28"/>
          <w:szCs w:val="28"/>
        </w:rPr>
        <w:t>p</w:t>
      </w:r>
      <w:r w:rsidRPr="00CE1FE5">
        <w:rPr>
          <w:rFonts w:ascii="Times New Roman" w:hAnsi="Times New Roman" w:cs="Times New Roman"/>
          <w:sz w:val="28"/>
          <w:szCs w:val="28"/>
        </w:rPr>
        <w:t>ochowany został na cm</w:t>
      </w:r>
      <w:r w:rsidR="00B36EB6" w:rsidRPr="00CE1FE5">
        <w:rPr>
          <w:rFonts w:ascii="Times New Roman" w:hAnsi="Times New Roman" w:cs="Times New Roman"/>
          <w:sz w:val="28"/>
          <w:szCs w:val="28"/>
        </w:rPr>
        <w:t>entarzu</w:t>
      </w:r>
      <w:r w:rsidRPr="00CE1FE5">
        <w:rPr>
          <w:rFonts w:ascii="Times New Roman" w:hAnsi="Times New Roman" w:cs="Times New Roman"/>
          <w:sz w:val="28"/>
          <w:szCs w:val="28"/>
        </w:rPr>
        <w:t xml:space="preserve"> </w:t>
      </w:r>
      <w:r w:rsidR="00B36EB6" w:rsidRPr="00CE1FE5">
        <w:rPr>
          <w:rFonts w:ascii="Times New Roman" w:hAnsi="Times New Roman" w:cs="Times New Roman"/>
          <w:sz w:val="28"/>
          <w:szCs w:val="28"/>
        </w:rPr>
        <w:t>ś</w:t>
      </w:r>
      <w:r w:rsidR="00E23415" w:rsidRPr="00CE1FE5">
        <w:rPr>
          <w:rFonts w:ascii="Times New Roman" w:hAnsi="Times New Roman" w:cs="Times New Roman"/>
          <w:sz w:val="28"/>
          <w:szCs w:val="28"/>
        </w:rPr>
        <w:t>w. Wawrzyńca</w:t>
      </w:r>
      <w:r w:rsidR="00E66E1B">
        <w:rPr>
          <w:rFonts w:ascii="Times New Roman" w:hAnsi="Times New Roman" w:cs="Times New Roman"/>
          <w:sz w:val="28"/>
          <w:szCs w:val="28"/>
        </w:rPr>
        <w:t>.</w:t>
      </w:r>
    </w:p>
    <w:p w:rsidR="00E1013F" w:rsidRPr="00CE1FE5" w:rsidRDefault="00E1013F"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4C49A3" w:rsidRPr="00B03D8D" w:rsidRDefault="004C49A3"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14152, k.159-1</w:t>
      </w:r>
      <w:r w:rsidR="00D50916" w:rsidRPr="00B03D8D">
        <w:rPr>
          <w:rFonts w:ascii="Times New Roman" w:hAnsi="Times New Roman" w:cs="Times New Roman"/>
          <w:sz w:val="28"/>
          <w:szCs w:val="28"/>
          <w:lang w:val="en-US"/>
        </w:rPr>
        <w:t>72</w:t>
      </w:r>
    </w:p>
    <w:p w:rsidR="003A62C9" w:rsidRPr="00B03D8D" w:rsidRDefault="003A62C9"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G. Kaufmann, </w:t>
      </w:r>
      <w:r w:rsidRPr="00B03D8D">
        <w:rPr>
          <w:rFonts w:ascii="Times New Roman" w:hAnsi="Times New Roman" w:cs="Times New Roman"/>
          <w:i/>
          <w:iCs/>
          <w:sz w:val="28"/>
          <w:szCs w:val="28"/>
          <w:lang w:val="en-US"/>
        </w:rPr>
        <w:t xml:space="preserve">Festschrift </w:t>
      </w:r>
      <w:proofErr w:type="spellStart"/>
      <w:r w:rsidRPr="00B03D8D">
        <w:rPr>
          <w:rFonts w:ascii="Times New Roman" w:hAnsi="Times New Roman" w:cs="Times New Roman"/>
          <w:i/>
          <w:iCs/>
          <w:sz w:val="28"/>
          <w:szCs w:val="28"/>
          <w:lang w:val="en-US"/>
        </w:rPr>
        <w:t>zur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Feier</w:t>
      </w:r>
      <w:proofErr w:type="spellEnd"/>
      <w:r w:rsidRPr="00B03D8D">
        <w:rPr>
          <w:rFonts w:ascii="Times New Roman" w:hAnsi="Times New Roman" w:cs="Times New Roman"/>
          <w:i/>
          <w:iCs/>
          <w:sz w:val="28"/>
          <w:szCs w:val="28"/>
          <w:lang w:val="en-US"/>
        </w:rPr>
        <w:t xml:space="preserve"> des </w:t>
      </w:r>
      <w:proofErr w:type="spellStart"/>
      <w:r w:rsidRPr="00B03D8D">
        <w:rPr>
          <w:rFonts w:ascii="Times New Roman" w:hAnsi="Times New Roman" w:cs="Times New Roman"/>
          <w:i/>
          <w:iCs/>
          <w:sz w:val="28"/>
          <w:szCs w:val="28"/>
          <w:lang w:val="en-US"/>
        </w:rPr>
        <w:t>hunderjaehrigen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Bestehens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Universitaet</w:t>
      </w:r>
      <w:proofErr w:type="spellEnd"/>
      <w:r w:rsidRPr="00B03D8D">
        <w:rPr>
          <w:rFonts w:ascii="Times New Roman" w:hAnsi="Times New Roman" w:cs="Times New Roman"/>
          <w:i/>
          <w:iCs/>
          <w:sz w:val="28"/>
          <w:szCs w:val="28"/>
          <w:lang w:val="en-US"/>
        </w:rPr>
        <w:t xml:space="preserve"> Breslau</w:t>
      </w:r>
      <w:r w:rsidRPr="00B03D8D">
        <w:rPr>
          <w:rFonts w:ascii="Times New Roman" w:hAnsi="Times New Roman" w:cs="Times New Roman"/>
          <w:sz w:val="28"/>
          <w:szCs w:val="28"/>
          <w:lang w:val="en-US"/>
        </w:rPr>
        <w:t>, T.1</w:t>
      </w:r>
      <w:r w:rsidR="008E48F6" w:rsidRPr="00B03D8D">
        <w:rPr>
          <w:rFonts w:ascii="Times New Roman" w:hAnsi="Times New Roman" w:cs="Times New Roman"/>
          <w:sz w:val="28"/>
          <w:szCs w:val="28"/>
          <w:lang w:val="en-US"/>
        </w:rPr>
        <w:t>,</w:t>
      </w:r>
      <w:r w:rsidRPr="00B03D8D">
        <w:rPr>
          <w:rFonts w:ascii="Times New Roman" w:hAnsi="Times New Roman" w:cs="Times New Roman"/>
          <w:sz w:val="28"/>
          <w:szCs w:val="28"/>
          <w:lang w:val="en-US"/>
        </w:rPr>
        <w:t xml:space="preserve"> T.2</w:t>
      </w:r>
      <w:r w:rsidR="008E48F6" w:rsidRPr="00B03D8D">
        <w:rPr>
          <w:rFonts w:ascii="Times New Roman" w:hAnsi="Times New Roman" w:cs="Times New Roman"/>
          <w:sz w:val="28"/>
          <w:szCs w:val="28"/>
          <w:lang w:val="en-US"/>
        </w:rPr>
        <w:t>, Breslau 1911</w:t>
      </w:r>
    </w:p>
    <w:p w:rsidR="003A62C9" w:rsidRPr="00CE1FE5" w:rsidRDefault="003A62C9"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Józef Pater, </w:t>
      </w:r>
      <w:r w:rsidRPr="00CE1FE5">
        <w:rPr>
          <w:rFonts w:ascii="Times New Roman" w:hAnsi="Times New Roman" w:cs="Times New Roman"/>
          <w:i/>
          <w:iCs/>
          <w:sz w:val="28"/>
          <w:szCs w:val="28"/>
        </w:rPr>
        <w:t>Historia Uniwersytetu Wrocławskiego do 1918 roku</w:t>
      </w:r>
      <w:r w:rsidRPr="00CE1FE5">
        <w:rPr>
          <w:rFonts w:ascii="Times New Roman" w:hAnsi="Times New Roman" w:cs="Times New Roman"/>
          <w:sz w:val="28"/>
          <w:szCs w:val="28"/>
        </w:rPr>
        <w:t>, Wrocław 1997</w:t>
      </w:r>
    </w:p>
    <w:p w:rsidR="004C49A3" w:rsidRPr="00CE1FE5" w:rsidRDefault="004C49A3" w:rsidP="00FF63F1">
      <w:pPr>
        <w:jc w:val="both"/>
        <w:rPr>
          <w:rFonts w:ascii="Times New Roman" w:hAnsi="Times New Roman" w:cs="Times New Roman"/>
          <w:sz w:val="28"/>
          <w:szCs w:val="28"/>
        </w:rPr>
      </w:pPr>
    </w:p>
    <w:p w:rsidR="004C49A3" w:rsidRPr="00CE1FE5" w:rsidRDefault="00D50916" w:rsidP="00FF63F1">
      <w:pPr>
        <w:jc w:val="both"/>
        <w:rPr>
          <w:rFonts w:ascii="Times New Roman" w:hAnsi="Times New Roman" w:cs="Times New Roman"/>
          <w:b/>
          <w:bCs/>
          <w:sz w:val="28"/>
          <w:szCs w:val="28"/>
        </w:rPr>
      </w:pPr>
      <w:proofErr w:type="spellStart"/>
      <w:r w:rsidRPr="00CE1FE5">
        <w:rPr>
          <w:rFonts w:ascii="Times New Roman" w:hAnsi="Times New Roman" w:cs="Times New Roman"/>
          <w:b/>
          <w:bCs/>
          <w:sz w:val="28"/>
          <w:szCs w:val="28"/>
        </w:rPr>
        <w:t>E.W.Wachler</w:t>
      </w:r>
      <w:proofErr w:type="spellEnd"/>
      <w:r w:rsidRPr="00CE1FE5">
        <w:rPr>
          <w:rFonts w:ascii="Times New Roman" w:hAnsi="Times New Roman" w:cs="Times New Roman"/>
          <w:sz w:val="28"/>
          <w:szCs w:val="28"/>
        </w:rPr>
        <w:t xml:space="preserve"> (1803-1888)</w:t>
      </w:r>
      <w:r w:rsidR="003543D3" w:rsidRPr="00CE1FE5">
        <w:rPr>
          <w:rFonts w:ascii="Times New Roman" w:hAnsi="Times New Roman" w:cs="Times New Roman"/>
          <w:sz w:val="28"/>
          <w:szCs w:val="28"/>
        </w:rPr>
        <w:t xml:space="preserve">, </w:t>
      </w:r>
      <w:r w:rsidR="003543D3" w:rsidRPr="00CE1FE5">
        <w:rPr>
          <w:rFonts w:ascii="Times New Roman" w:hAnsi="Times New Roman" w:cs="Times New Roman"/>
          <w:b/>
          <w:bCs/>
          <w:sz w:val="28"/>
          <w:szCs w:val="28"/>
        </w:rPr>
        <w:t>prawnik</w:t>
      </w:r>
      <w:r w:rsidR="00022A65" w:rsidRPr="00CE1FE5">
        <w:rPr>
          <w:rFonts w:ascii="Times New Roman" w:hAnsi="Times New Roman" w:cs="Times New Roman"/>
          <w:b/>
          <w:bCs/>
          <w:sz w:val="28"/>
          <w:szCs w:val="28"/>
        </w:rPr>
        <w:t>,</w:t>
      </w:r>
      <w:r w:rsidR="003543D3" w:rsidRPr="00CE1FE5">
        <w:rPr>
          <w:rFonts w:ascii="Times New Roman" w:hAnsi="Times New Roman" w:cs="Times New Roman"/>
          <w:b/>
          <w:bCs/>
          <w:sz w:val="28"/>
          <w:szCs w:val="28"/>
        </w:rPr>
        <w:t xml:space="preserve"> dyrektor Królewskiego Sądu Powiatowego</w:t>
      </w:r>
    </w:p>
    <w:p w:rsidR="004C0548" w:rsidRPr="00CE1FE5" w:rsidRDefault="004C0548"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Wachler</w:t>
      </w:r>
      <w:proofErr w:type="spellEnd"/>
      <w:r w:rsidRPr="00CE1FE5">
        <w:rPr>
          <w:rFonts w:ascii="Times New Roman" w:hAnsi="Times New Roman" w:cs="Times New Roman"/>
          <w:sz w:val="28"/>
          <w:szCs w:val="28"/>
        </w:rPr>
        <w:t xml:space="preserve"> był dyrektorem Królewskiego Sądu Powiatowego, a także radcę prawnym. W 1875 r. obchodził jubileusz 50-lecia pracy. </w:t>
      </w:r>
      <w:r w:rsidRPr="00CE1FE5">
        <w:rPr>
          <w:rFonts w:ascii="Times New Roman" w:hAnsi="Times New Roman" w:cs="Times New Roman"/>
          <w:b/>
          <w:bCs/>
          <w:sz w:val="28"/>
          <w:szCs w:val="28"/>
        </w:rPr>
        <w:t xml:space="preserve">Tradycyjnie </w:t>
      </w:r>
      <w:r w:rsidR="0070312C">
        <w:rPr>
          <w:rFonts w:ascii="Times New Roman" w:hAnsi="Times New Roman" w:cs="Times New Roman"/>
          <w:b/>
          <w:bCs/>
          <w:sz w:val="28"/>
          <w:szCs w:val="28"/>
        </w:rPr>
        <w:t>M</w:t>
      </w:r>
      <w:r w:rsidRPr="00CE1FE5">
        <w:rPr>
          <w:rFonts w:ascii="Times New Roman" w:hAnsi="Times New Roman" w:cs="Times New Roman"/>
          <w:b/>
          <w:bCs/>
          <w:sz w:val="28"/>
          <w:szCs w:val="28"/>
        </w:rPr>
        <w:t xml:space="preserve">agistrat wystąpił z pismem  z 11 października 1874 r. do ZRM o nadanie mu tytułu </w:t>
      </w:r>
      <w:r w:rsidR="0082732E" w:rsidRPr="00CE1FE5">
        <w:rPr>
          <w:rFonts w:ascii="Times New Roman" w:hAnsi="Times New Roman" w:cs="Times New Roman"/>
          <w:b/>
          <w:bCs/>
          <w:sz w:val="28"/>
          <w:szCs w:val="28"/>
        </w:rPr>
        <w:t>H</w:t>
      </w:r>
      <w:r w:rsidR="00D5465B" w:rsidRPr="00CE1FE5">
        <w:rPr>
          <w:rFonts w:ascii="Times New Roman" w:hAnsi="Times New Roman" w:cs="Times New Roman"/>
          <w:b/>
          <w:bCs/>
          <w:sz w:val="28"/>
          <w:szCs w:val="28"/>
        </w:rPr>
        <w:t xml:space="preserve">onorowego </w:t>
      </w:r>
      <w:r w:rsidR="0082732E" w:rsidRPr="00CE1FE5">
        <w:rPr>
          <w:rFonts w:ascii="Times New Roman" w:hAnsi="Times New Roman" w:cs="Times New Roman"/>
          <w:b/>
          <w:bCs/>
          <w:sz w:val="28"/>
          <w:szCs w:val="28"/>
        </w:rPr>
        <w:t>O</w:t>
      </w:r>
      <w:r w:rsidR="00D5465B" w:rsidRPr="00CE1FE5">
        <w:rPr>
          <w:rFonts w:ascii="Times New Roman" w:hAnsi="Times New Roman" w:cs="Times New Roman"/>
          <w:b/>
          <w:bCs/>
          <w:sz w:val="28"/>
          <w:szCs w:val="28"/>
        </w:rPr>
        <w:t>bywatela</w:t>
      </w:r>
      <w:r w:rsidRPr="00CE1FE5">
        <w:rPr>
          <w:rFonts w:ascii="Times New Roman" w:hAnsi="Times New Roman" w:cs="Times New Roman"/>
          <w:b/>
          <w:bCs/>
          <w:sz w:val="28"/>
          <w:szCs w:val="28"/>
        </w:rPr>
        <w:t xml:space="preserve"> Wrocławia. Pozytywna decyzja w tej sprawie zapadła na posiedzeniu ZRM w dniu 21 grudnia 1874</w:t>
      </w:r>
      <w:r w:rsidRPr="00CE1FE5">
        <w:rPr>
          <w:rFonts w:ascii="Times New Roman" w:hAnsi="Times New Roman" w:cs="Times New Roman"/>
          <w:sz w:val="28"/>
          <w:szCs w:val="28"/>
        </w:rPr>
        <w:t xml:space="preserve"> r.</w:t>
      </w:r>
      <w:r w:rsidR="008F2FEA" w:rsidRPr="00CE1FE5">
        <w:rPr>
          <w:rFonts w:ascii="Times New Roman" w:hAnsi="Times New Roman" w:cs="Times New Roman"/>
          <w:sz w:val="28"/>
          <w:szCs w:val="28"/>
        </w:rPr>
        <w:t xml:space="preserve"> Jej treść przekazała </w:t>
      </w:r>
      <w:proofErr w:type="spellStart"/>
      <w:r w:rsidR="008F2FEA" w:rsidRPr="00CE1FE5">
        <w:rPr>
          <w:rFonts w:ascii="Times New Roman" w:hAnsi="Times New Roman" w:cs="Times New Roman"/>
          <w:sz w:val="28"/>
          <w:szCs w:val="28"/>
        </w:rPr>
        <w:t>Wachlerowi</w:t>
      </w:r>
      <w:proofErr w:type="spellEnd"/>
      <w:r w:rsidR="008F2FEA" w:rsidRPr="00CE1FE5">
        <w:rPr>
          <w:rFonts w:ascii="Times New Roman" w:hAnsi="Times New Roman" w:cs="Times New Roman"/>
          <w:sz w:val="28"/>
          <w:szCs w:val="28"/>
        </w:rPr>
        <w:t xml:space="preserve"> deputacja w składzie syndyk </w:t>
      </w:r>
      <w:r w:rsidR="00515D91" w:rsidRPr="00CE1FE5">
        <w:rPr>
          <w:rFonts w:ascii="Times New Roman" w:hAnsi="Times New Roman" w:cs="Times New Roman"/>
          <w:sz w:val="28"/>
          <w:szCs w:val="28"/>
        </w:rPr>
        <w:t xml:space="preserve">Gustav </w:t>
      </w:r>
      <w:proofErr w:type="spellStart"/>
      <w:r w:rsidR="008F2FEA" w:rsidRPr="00CE1FE5">
        <w:rPr>
          <w:rFonts w:ascii="Times New Roman" w:hAnsi="Times New Roman" w:cs="Times New Roman"/>
          <w:sz w:val="28"/>
          <w:szCs w:val="28"/>
        </w:rPr>
        <w:t>Dickuth</w:t>
      </w:r>
      <w:proofErr w:type="spellEnd"/>
      <w:r w:rsidR="008F2FEA" w:rsidRPr="00CE1FE5">
        <w:rPr>
          <w:rFonts w:ascii="Times New Roman" w:hAnsi="Times New Roman" w:cs="Times New Roman"/>
          <w:sz w:val="28"/>
          <w:szCs w:val="28"/>
        </w:rPr>
        <w:t xml:space="preserve"> oraz m.in.  skarbnik </w:t>
      </w:r>
      <w:r w:rsidR="00515D91" w:rsidRPr="00CE1FE5">
        <w:rPr>
          <w:rFonts w:ascii="Times New Roman" w:hAnsi="Times New Roman" w:cs="Times New Roman"/>
          <w:sz w:val="28"/>
          <w:szCs w:val="28"/>
        </w:rPr>
        <w:t xml:space="preserve">Maximilian </w:t>
      </w:r>
      <w:r w:rsidR="008F2FEA" w:rsidRPr="00CE1FE5">
        <w:rPr>
          <w:rFonts w:ascii="Times New Roman" w:hAnsi="Times New Roman" w:cs="Times New Roman"/>
          <w:sz w:val="28"/>
          <w:szCs w:val="28"/>
        </w:rPr>
        <w:t xml:space="preserve">von </w:t>
      </w:r>
      <w:proofErr w:type="spellStart"/>
      <w:r w:rsidR="008F2FEA" w:rsidRPr="00CE1FE5">
        <w:rPr>
          <w:rFonts w:ascii="Times New Roman" w:hAnsi="Times New Roman" w:cs="Times New Roman"/>
          <w:sz w:val="28"/>
          <w:szCs w:val="28"/>
        </w:rPr>
        <w:t>Ysselstein</w:t>
      </w:r>
      <w:proofErr w:type="spellEnd"/>
      <w:r w:rsidR="008F2FEA" w:rsidRPr="00CE1FE5">
        <w:rPr>
          <w:rFonts w:ascii="Times New Roman" w:hAnsi="Times New Roman" w:cs="Times New Roman"/>
          <w:sz w:val="28"/>
          <w:szCs w:val="28"/>
        </w:rPr>
        <w:t xml:space="preserve"> 12 stycznia 1875 r. Tydzień później </w:t>
      </w:r>
      <w:proofErr w:type="spellStart"/>
      <w:r w:rsidR="008F2FEA" w:rsidRPr="00CE1FE5">
        <w:rPr>
          <w:rFonts w:ascii="Times New Roman" w:hAnsi="Times New Roman" w:cs="Times New Roman"/>
          <w:sz w:val="28"/>
          <w:szCs w:val="28"/>
        </w:rPr>
        <w:t>Wachler</w:t>
      </w:r>
      <w:proofErr w:type="spellEnd"/>
      <w:r w:rsidR="008F2FEA" w:rsidRPr="00CE1FE5">
        <w:rPr>
          <w:rFonts w:ascii="Times New Roman" w:hAnsi="Times New Roman" w:cs="Times New Roman"/>
          <w:sz w:val="28"/>
          <w:szCs w:val="28"/>
        </w:rPr>
        <w:t xml:space="preserve"> wysłał podziękowania. Dyplom przygotował </w:t>
      </w:r>
      <w:r w:rsidR="0070312C">
        <w:rPr>
          <w:rFonts w:ascii="Times New Roman" w:hAnsi="Times New Roman" w:cs="Times New Roman"/>
          <w:sz w:val="28"/>
          <w:szCs w:val="28"/>
        </w:rPr>
        <w:t>litograf</w:t>
      </w:r>
      <w:r w:rsidR="008F2FEA" w:rsidRPr="00CE1FE5">
        <w:rPr>
          <w:rFonts w:ascii="Times New Roman" w:hAnsi="Times New Roman" w:cs="Times New Roman"/>
          <w:sz w:val="28"/>
          <w:szCs w:val="28"/>
        </w:rPr>
        <w:t xml:space="preserve"> Heinrich </w:t>
      </w:r>
      <w:proofErr w:type="spellStart"/>
      <w:r w:rsidR="008F2FEA" w:rsidRPr="00CE1FE5">
        <w:rPr>
          <w:rFonts w:ascii="Times New Roman" w:hAnsi="Times New Roman" w:cs="Times New Roman"/>
          <w:sz w:val="28"/>
          <w:szCs w:val="28"/>
        </w:rPr>
        <w:t>Putz</w:t>
      </w:r>
      <w:proofErr w:type="spellEnd"/>
      <w:r w:rsidR="008F2FEA" w:rsidRPr="00CE1FE5">
        <w:rPr>
          <w:rFonts w:ascii="Times New Roman" w:hAnsi="Times New Roman" w:cs="Times New Roman"/>
          <w:sz w:val="28"/>
          <w:szCs w:val="28"/>
        </w:rPr>
        <w:t>.</w:t>
      </w:r>
    </w:p>
    <w:p w:rsidR="00E1013F" w:rsidRPr="00CE1FE5" w:rsidRDefault="00E1013F"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E46C9F" w:rsidRPr="00CE1FE5" w:rsidRDefault="00E46C9F" w:rsidP="00FF63F1">
      <w:pPr>
        <w:spacing w:line="256" w:lineRule="auto"/>
        <w:jc w:val="both"/>
        <w:rPr>
          <w:rFonts w:ascii="Times New Roman" w:eastAsia="Calibri" w:hAnsi="Times New Roman" w:cs="Times New Roman"/>
          <w:sz w:val="28"/>
          <w:szCs w:val="28"/>
        </w:rPr>
      </w:pPr>
      <w:proofErr w:type="spellStart"/>
      <w:r w:rsidRPr="00CE1FE5">
        <w:rPr>
          <w:rFonts w:ascii="Times New Roman" w:eastAsia="Calibri" w:hAnsi="Times New Roman" w:cs="Times New Roman"/>
          <w:sz w:val="28"/>
          <w:szCs w:val="28"/>
        </w:rPr>
        <w:t>APWr</w:t>
      </w:r>
      <w:proofErr w:type="spellEnd"/>
      <w:r w:rsidRPr="00CE1FE5">
        <w:rPr>
          <w:rFonts w:ascii="Times New Roman" w:eastAsia="Calibri" w:hAnsi="Times New Roman" w:cs="Times New Roman"/>
          <w:sz w:val="28"/>
          <w:szCs w:val="28"/>
        </w:rPr>
        <w:t xml:space="preserve">, </w:t>
      </w:r>
      <w:proofErr w:type="spellStart"/>
      <w:r w:rsidRPr="00CE1FE5">
        <w:rPr>
          <w:rFonts w:ascii="Times New Roman" w:eastAsia="Calibri" w:hAnsi="Times New Roman" w:cs="Times New Roman"/>
          <w:sz w:val="28"/>
          <w:szCs w:val="28"/>
        </w:rPr>
        <w:t>AmW</w:t>
      </w:r>
      <w:proofErr w:type="spellEnd"/>
      <w:r w:rsidRPr="00CE1FE5">
        <w:rPr>
          <w:rFonts w:ascii="Times New Roman" w:eastAsia="Calibri" w:hAnsi="Times New Roman" w:cs="Times New Roman"/>
          <w:sz w:val="28"/>
          <w:szCs w:val="28"/>
        </w:rPr>
        <w:t xml:space="preserve">, </w:t>
      </w:r>
      <w:proofErr w:type="spellStart"/>
      <w:r w:rsidRPr="00CE1FE5">
        <w:rPr>
          <w:rFonts w:ascii="Times New Roman" w:eastAsia="Calibri" w:hAnsi="Times New Roman" w:cs="Times New Roman"/>
          <w:sz w:val="28"/>
          <w:szCs w:val="28"/>
        </w:rPr>
        <w:t>Ehrenbuerger</w:t>
      </w:r>
      <w:proofErr w:type="spellEnd"/>
      <w:r w:rsidRPr="00CE1FE5">
        <w:rPr>
          <w:rFonts w:ascii="Times New Roman" w:eastAsia="Calibri" w:hAnsi="Times New Roman" w:cs="Times New Roman"/>
          <w:sz w:val="28"/>
          <w:szCs w:val="28"/>
        </w:rPr>
        <w:t xml:space="preserve"> der Stadt </w:t>
      </w:r>
      <w:proofErr w:type="spellStart"/>
      <w:r w:rsidRPr="00CE1FE5">
        <w:rPr>
          <w:rFonts w:ascii="Times New Roman" w:eastAsia="Calibri" w:hAnsi="Times New Roman" w:cs="Times New Roman"/>
          <w:sz w:val="28"/>
          <w:szCs w:val="28"/>
        </w:rPr>
        <w:t>Breslau</w:t>
      </w:r>
      <w:proofErr w:type="spellEnd"/>
      <w:r w:rsidRPr="00CE1FE5">
        <w:rPr>
          <w:rFonts w:ascii="Times New Roman" w:eastAsia="Calibri" w:hAnsi="Times New Roman" w:cs="Times New Roman"/>
          <w:sz w:val="28"/>
          <w:szCs w:val="28"/>
        </w:rPr>
        <w:t xml:space="preserve">, sygn. 14152, </w:t>
      </w:r>
      <w:r w:rsidR="00247088" w:rsidRPr="00CE1FE5">
        <w:rPr>
          <w:rFonts w:ascii="Times New Roman" w:eastAsia="Calibri" w:hAnsi="Times New Roman" w:cs="Times New Roman"/>
          <w:sz w:val="28"/>
          <w:szCs w:val="28"/>
        </w:rPr>
        <w:t>k.</w:t>
      </w:r>
      <w:r w:rsidRPr="00CE1FE5">
        <w:rPr>
          <w:rFonts w:ascii="Times New Roman" w:eastAsia="Calibri" w:hAnsi="Times New Roman" w:cs="Times New Roman"/>
          <w:sz w:val="28"/>
          <w:szCs w:val="28"/>
        </w:rPr>
        <w:t>164-169</w:t>
      </w:r>
    </w:p>
    <w:p w:rsidR="008F2FEA" w:rsidRPr="00CE1FE5" w:rsidRDefault="008F2FEA" w:rsidP="00FF63F1">
      <w:pPr>
        <w:spacing w:line="256" w:lineRule="auto"/>
        <w:jc w:val="both"/>
        <w:rPr>
          <w:rFonts w:ascii="Times New Roman" w:hAnsi="Times New Roman" w:cs="Times New Roman"/>
          <w:sz w:val="28"/>
          <w:szCs w:val="28"/>
        </w:rPr>
      </w:pPr>
    </w:p>
    <w:p w:rsidR="008F2FEA" w:rsidRPr="00CE1FE5" w:rsidRDefault="008F2FEA"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Julius </w:t>
      </w:r>
      <w:proofErr w:type="spellStart"/>
      <w:r w:rsidRPr="00CE1FE5">
        <w:rPr>
          <w:rFonts w:ascii="Times New Roman" w:hAnsi="Times New Roman" w:cs="Times New Roman"/>
          <w:b/>
          <w:bCs/>
          <w:sz w:val="28"/>
          <w:szCs w:val="28"/>
        </w:rPr>
        <w:t>Burghardt</w:t>
      </w:r>
      <w:proofErr w:type="spellEnd"/>
    </w:p>
    <w:p w:rsidR="008F2FEA" w:rsidRPr="00CE1FE5" w:rsidRDefault="008F2FEA" w:rsidP="00FF63F1">
      <w:pPr>
        <w:jc w:val="both"/>
        <w:rPr>
          <w:rFonts w:ascii="Times New Roman" w:hAnsi="Times New Roman" w:cs="Times New Roman"/>
          <w:sz w:val="28"/>
          <w:szCs w:val="28"/>
        </w:rPr>
      </w:pPr>
      <w:r w:rsidRPr="00CE1FE5">
        <w:rPr>
          <w:rFonts w:ascii="Times New Roman" w:hAnsi="Times New Roman" w:cs="Times New Roman"/>
          <w:b/>
          <w:bCs/>
          <w:sz w:val="28"/>
          <w:szCs w:val="28"/>
        </w:rPr>
        <w:t xml:space="preserve">W  dniu  2 marca 1876 r. odbyło się posiedzenie ZRM, na który zdecydowano o przyznaniu </w:t>
      </w:r>
      <w:r w:rsidR="00E0091B" w:rsidRPr="00CE1FE5">
        <w:rPr>
          <w:rFonts w:ascii="Times New Roman" w:hAnsi="Times New Roman" w:cs="Times New Roman"/>
          <w:b/>
          <w:bCs/>
          <w:sz w:val="28"/>
          <w:szCs w:val="28"/>
        </w:rPr>
        <w:t>H</w:t>
      </w:r>
      <w:r w:rsidR="009F5FD3" w:rsidRPr="00CE1FE5">
        <w:rPr>
          <w:rFonts w:ascii="Times New Roman" w:hAnsi="Times New Roman" w:cs="Times New Roman"/>
          <w:b/>
          <w:bCs/>
          <w:sz w:val="28"/>
          <w:szCs w:val="28"/>
        </w:rPr>
        <w:t xml:space="preserve">onorowego </w:t>
      </w:r>
      <w:r w:rsidR="00E0091B" w:rsidRPr="00CE1FE5">
        <w:rPr>
          <w:rFonts w:ascii="Times New Roman" w:hAnsi="Times New Roman" w:cs="Times New Roman"/>
          <w:b/>
          <w:bCs/>
          <w:sz w:val="28"/>
          <w:szCs w:val="28"/>
        </w:rPr>
        <w:t>O</w:t>
      </w:r>
      <w:r w:rsidR="009F5FD3" w:rsidRPr="00CE1FE5">
        <w:rPr>
          <w:rFonts w:ascii="Times New Roman" w:hAnsi="Times New Roman" w:cs="Times New Roman"/>
          <w:b/>
          <w:bCs/>
          <w:sz w:val="28"/>
          <w:szCs w:val="28"/>
        </w:rPr>
        <w:t>bywatelstwa</w:t>
      </w:r>
      <w:r w:rsidRPr="00CE1FE5">
        <w:rPr>
          <w:rFonts w:ascii="Times New Roman" w:hAnsi="Times New Roman" w:cs="Times New Roman"/>
          <w:b/>
          <w:bCs/>
          <w:sz w:val="28"/>
          <w:szCs w:val="28"/>
        </w:rPr>
        <w:t xml:space="preserve"> Wrocławi</w:t>
      </w:r>
      <w:r w:rsidR="00E0091B" w:rsidRPr="00CE1FE5">
        <w:rPr>
          <w:rFonts w:ascii="Times New Roman" w:hAnsi="Times New Roman" w:cs="Times New Roman"/>
          <w:b/>
          <w:bCs/>
          <w:sz w:val="28"/>
          <w:szCs w:val="28"/>
        </w:rPr>
        <w:t>a</w:t>
      </w:r>
      <w:r w:rsidRPr="00CE1FE5">
        <w:rPr>
          <w:rFonts w:ascii="Times New Roman" w:hAnsi="Times New Roman" w:cs="Times New Roman"/>
          <w:b/>
          <w:bCs/>
          <w:sz w:val="28"/>
          <w:szCs w:val="28"/>
        </w:rPr>
        <w:t xml:space="preserve"> Juliusowi </w:t>
      </w:r>
      <w:proofErr w:type="spellStart"/>
      <w:r w:rsidRPr="00CE1FE5">
        <w:rPr>
          <w:rFonts w:ascii="Times New Roman" w:hAnsi="Times New Roman" w:cs="Times New Roman"/>
          <w:b/>
          <w:bCs/>
          <w:sz w:val="28"/>
          <w:szCs w:val="28"/>
        </w:rPr>
        <w:t>Burghardtowi</w:t>
      </w:r>
      <w:proofErr w:type="spellEnd"/>
      <w:r w:rsidRPr="00CE1FE5">
        <w:rPr>
          <w:rFonts w:ascii="Times New Roman" w:hAnsi="Times New Roman" w:cs="Times New Roman"/>
          <w:sz w:val="28"/>
          <w:szCs w:val="28"/>
        </w:rPr>
        <w:t xml:space="preserve">. Okazją stał się jubileusz 50-lecia uzyskania prawa miejskiego. Dyplom wykonał </w:t>
      </w:r>
      <w:r w:rsidR="008B53F0" w:rsidRPr="00CE1FE5">
        <w:rPr>
          <w:rFonts w:ascii="Times New Roman" w:hAnsi="Times New Roman" w:cs="Times New Roman"/>
          <w:sz w:val="28"/>
          <w:szCs w:val="28"/>
        </w:rPr>
        <w:t>Heinrich</w:t>
      </w:r>
      <w:r w:rsidR="008B5DD8"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Putz</w:t>
      </w:r>
      <w:proofErr w:type="spellEnd"/>
      <w:r w:rsidRPr="00CE1FE5">
        <w:rPr>
          <w:rFonts w:ascii="Times New Roman" w:hAnsi="Times New Roman" w:cs="Times New Roman"/>
          <w:sz w:val="28"/>
          <w:szCs w:val="28"/>
        </w:rPr>
        <w:t>, właściciel warsztatu litograficznego. Kwota wynosiła 354 M.</w:t>
      </w:r>
    </w:p>
    <w:p w:rsidR="00E1013F" w:rsidRPr="00CE1FE5" w:rsidRDefault="00E1013F" w:rsidP="00FF63F1">
      <w:pPr>
        <w:jc w:val="both"/>
        <w:rPr>
          <w:rFonts w:ascii="Times New Roman" w:hAnsi="Times New Roman" w:cs="Times New Roman"/>
          <w:sz w:val="28"/>
          <w:szCs w:val="28"/>
        </w:rPr>
      </w:pPr>
      <w:r w:rsidRPr="00CE1FE5">
        <w:rPr>
          <w:rFonts w:ascii="Times New Roman" w:hAnsi="Times New Roman" w:cs="Times New Roman"/>
          <w:sz w:val="28"/>
          <w:szCs w:val="28"/>
        </w:rPr>
        <w:t>Bibliog</w:t>
      </w:r>
      <w:r w:rsidR="00B111F3">
        <w:rPr>
          <w:rFonts w:ascii="Times New Roman" w:hAnsi="Times New Roman" w:cs="Times New Roman"/>
          <w:sz w:val="28"/>
          <w:szCs w:val="28"/>
        </w:rPr>
        <w:t>r</w:t>
      </w:r>
      <w:r w:rsidRPr="00CE1FE5">
        <w:rPr>
          <w:rFonts w:ascii="Times New Roman" w:hAnsi="Times New Roman" w:cs="Times New Roman"/>
          <w:sz w:val="28"/>
          <w:szCs w:val="28"/>
        </w:rPr>
        <w:t>afia:</w:t>
      </w:r>
    </w:p>
    <w:p w:rsidR="0072189F" w:rsidRPr="00CE1FE5" w:rsidRDefault="0072189F"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14152, </w:t>
      </w:r>
      <w:r w:rsidR="00247088" w:rsidRPr="00CE1FE5">
        <w:rPr>
          <w:rFonts w:ascii="Times New Roman" w:hAnsi="Times New Roman" w:cs="Times New Roman"/>
          <w:sz w:val="28"/>
          <w:szCs w:val="28"/>
        </w:rPr>
        <w:t>k.</w:t>
      </w:r>
      <w:r w:rsidRPr="00CE1FE5">
        <w:rPr>
          <w:rFonts w:ascii="Times New Roman" w:hAnsi="Times New Roman" w:cs="Times New Roman"/>
          <w:sz w:val="28"/>
          <w:szCs w:val="28"/>
        </w:rPr>
        <w:t>179-182</w:t>
      </w:r>
    </w:p>
    <w:p w:rsidR="001B4DC0" w:rsidRPr="00CE1FE5" w:rsidRDefault="001B4DC0" w:rsidP="00FF63F1">
      <w:pPr>
        <w:jc w:val="both"/>
        <w:rPr>
          <w:rFonts w:ascii="Times New Roman" w:hAnsi="Times New Roman" w:cs="Times New Roman"/>
          <w:sz w:val="28"/>
          <w:szCs w:val="28"/>
        </w:rPr>
      </w:pPr>
    </w:p>
    <w:p w:rsidR="001B4DC0" w:rsidRPr="00CE1FE5" w:rsidRDefault="00BC03D8"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Max von </w:t>
      </w:r>
      <w:proofErr w:type="spellStart"/>
      <w:r w:rsidRPr="00CE1FE5">
        <w:rPr>
          <w:rFonts w:ascii="Times New Roman" w:hAnsi="Times New Roman" w:cs="Times New Roman"/>
          <w:b/>
          <w:bCs/>
          <w:sz w:val="28"/>
          <w:szCs w:val="28"/>
        </w:rPr>
        <w:t>Forckenbek</w:t>
      </w:r>
      <w:proofErr w:type="spellEnd"/>
      <w:r w:rsidR="005F116C" w:rsidRPr="00CE1FE5">
        <w:rPr>
          <w:rFonts w:ascii="Times New Roman" w:hAnsi="Times New Roman" w:cs="Times New Roman"/>
          <w:b/>
          <w:bCs/>
          <w:sz w:val="28"/>
          <w:szCs w:val="28"/>
        </w:rPr>
        <w:t xml:space="preserve"> (1821-18</w:t>
      </w:r>
      <w:r w:rsidR="008F3867" w:rsidRPr="00CE1FE5">
        <w:rPr>
          <w:rFonts w:ascii="Times New Roman" w:hAnsi="Times New Roman" w:cs="Times New Roman"/>
          <w:b/>
          <w:bCs/>
          <w:sz w:val="28"/>
          <w:szCs w:val="28"/>
        </w:rPr>
        <w:t>92</w:t>
      </w:r>
      <w:r w:rsidR="005F116C" w:rsidRPr="00CE1FE5">
        <w:rPr>
          <w:rFonts w:ascii="Times New Roman" w:hAnsi="Times New Roman" w:cs="Times New Roman"/>
          <w:b/>
          <w:bCs/>
          <w:sz w:val="28"/>
          <w:szCs w:val="28"/>
        </w:rPr>
        <w:t>)</w:t>
      </w:r>
      <w:r w:rsidR="00C66972" w:rsidRPr="00CE1FE5">
        <w:rPr>
          <w:rFonts w:ascii="Times New Roman" w:hAnsi="Times New Roman" w:cs="Times New Roman"/>
          <w:b/>
          <w:bCs/>
          <w:sz w:val="28"/>
          <w:szCs w:val="28"/>
        </w:rPr>
        <w:t>, nadburmistrz Wrocławia</w:t>
      </w:r>
    </w:p>
    <w:p w:rsidR="00C66972" w:rsidRPr="00CE1FE5" w:rsidRDefault="008F3867"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Na świat przyszedł 23 października 1821 r. w </w:t>
      </w:r>
      <w:proofErr w:type="spellStart"/>
      <w:r w:rsidRPr="00CE1FE5">
        <w:rPr>
          <w:rFonts w:ascii="Times New Roman" w:hAnsi="Times New Roman" w:cs="Times New Roman"/>
          <w:sz w:val="28"/>
          <w:szCs w:val="28"/>
        </w:rPr>
        <w:t>Muenster</w:t>
      </w:r>
      <w:proofErr w:type="spellEnd"/>
      <w:r w:rsidRPr="00CE1FE5">
        <w:rPr>
          <w:rFonts w:ascii="Times New Roman" w:hAnsi="Times New Roman" w:cs="Times New Roman"/>
          <w:sz w:val="28"/>
          <w:szCs w:val="28"/>
        </w:rPr>
        <w:t>. Był absolwentem Wydziałów Prawa na uniwersytetach w Giessen oraz w Berlinie. Kari</w:t>
      </w:r>
      <w:r w:rsidR="003D7646" w:rsidRPr="00CE1FE5">
        <w:rPr>
          <w:rFonts w:ascii="Times New Roman" w:hAnsi="Times New Roman" w:cs="Times New Roman"/>
          <w:sz w:val="28"/>
          <w:szCs w:val="28"/>
        </w:rPr>
        <w:t>e</w:t>
      </w:r>
      <w:r w:rsidRPr="00CE1FE5">
        <w:rPr>
          <w:rFonts w:ascii="Times New Roman" w:hAnsi="Times New Roman" w:cs="Times New Roman"/>
          <w:sz w:val="28"/>
          <w:szCs w:val="28"/>
        </w:rPr>
        <w:t xml:space="preserve">rę zawodową rozpoczął w </w:t>
      </w:r>
      <w:r w:rsidR="003D7646" w:rsidRPr="00CE1FE5">
        <w:rPr>
          <w:rFonts w:ascii="Times New Roman" w:hAnsi="Times New Roman" w:cs="Times New Roman"/>
          <w:sz w:val="28"/>
          <w:szCs w:val="28"/>
        </w:rPr>
        <w:t>Są</w:t>
      </w:r>
      <w:r w:rsidRPr="00CE1FE5">
        <w:rPr>
          <w:rFonts w:ascii="Times New Roman" w:hAnsi="Times New Roman" w:cs="Times New Roman"/>
          <w:sz w:val="28"/>
          <w:szCs w:val="28"/>
        </w:rPr>
        <w:t xml:space="preserve">dzie Miejskim w Głogowie, następnie zatrudniony był jak adwokat w Mrągowie (1849-1859). Jednocześnie prowadził działalność polityczną w liberalnym Związku </w:t>
      </w:r>
      <w:r w:rsidR="009C4EA7" w:rsidRPr="00CE1FE5">
        <w:rPr>
          <w:rFonts w:ascii="Times New Roman" w:hAnsi="Times New Roman" w:cs="Times New Roman"/>
          <w:sz w:val="28"/>
          <w:szCs w:val="28"/>
        </w:rPr>
        <w:t>K</w:t>
      </w:r>
      <w:r w:rsidRPr="00CE1FE5">
        <w:rPr>
          <w:rFonts w:ascii="Times New Roman" w:hAnsi="Times New Roman" w:cs="Times New Roman"/>
          <w:sz w:val="28"/>
          <w:szCs w:val="28"/>
        </w:rPr>
        <w:t xml:space="preserve">onstytucyjnym. W 1872 r. wystartował na stanowisko nadburmistrza Wrocławia i te wybory wygrał, pokonując burmistrza Eduarda </w:t>
      </w:r>
      <w:proofErr w:type="spellStart"/>
      <w:r w:rsidRPr="00CE1FE5">
        <w:rPr>
          <w:rFonts w:ascii="Times New Roman" w:hAnsi="Times New Roman" w:cs="Times New Roman"/>
          <w:sz w:val="28"/>
          <w:szCs w:val="28"/>
        </w:rPr>
        <w:t>Bartscha</w:t>
      </w:r>
      <w:proofErr w:type="spellEnd"/>
      <w:r w:rsidRPr="00CE1FE5">
        <w:rPr>
          <w:rFonts w:ascii="Times New Roman" w:hAnsi="Times New Roman" w:cs="Times New Roman"/>
          <w:sz w:val="28"/>
          <w:szCs w:val="28"/>
        </w:rPr>
        <w:t xml:space="preserve"> i radnego </w:t>
      </w:r>
      <w:proofErr w:type="spellStart"/>
      <w:r w:rsidRPr="00CE1FE5">
        <w:rPr>
          <w:rFonts w:ascii="Times New Roman" w:hAnsi="Times New Roman" w:cs="Times New Roman"/>
          <w:sz w:val="28"/>
          <w:szCs w:val="28"/>
        </w:rPr>
        <w:t>Zelle</w:t>
      </w:r>
      <w:proofErr w:type="spellEnd"/>
      <w:r w:rsidRPr="00CE1FE5">
        <w:rPr>
          <w:rFonts w:ascii="Times New Roman" w:hAnsi="Times New Roman" w:cs="Times New Roman"/>
          <w:sz w:val="28"/>
          <w:szCs w:val="28"/>
        </w:rPr>
        <w:t xml:space="preserve">. Po 6 latach został nadburmistrzem Berlina.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czasie swoich rządów we Wrocławiu starał się przeprowadzić miasto przez pierwsze lata egzystencji </w:t>
      </w:r>
      <w:r w:rsidR="00C71AE4" w:rsidRPr="00CE1FE5">
        <w:rPr>
          <w:rFonts w:ascii="Times New Roman" w:hAnsi="Times New Roman" w:cs="Times New Roman"/>
          <w:sz w:val="28"/>
          <w:szCs w:val="28"/>
        </w:rPr>
        <w:t>C</w:t>
      </w:r>
      <w:r w:rsidRPr="00CE1FE5">
        <w:rPr>
          <w:rFonts w:ascii="Times New Roman" w:hAnsi="Times New Roman" w:cs="Times New Roman"/>
          <w:sz w:val="28"/>
          <w:szCs w:val="28"/>
        </w:rPr>
        <w:t>esarstwa Niemieckiego. Do kasy miejskiej wpłynęła wówczas znaczna suma odszkodowania, część tego co Cesarstwo uzyskało od Francji, po wojnie prusko-francuskiej.</w:t>
      </w:r>
      <w:r w:rsidR="00C71AE4" w:rsidRPr="00CE1FE5">
        <w:rPr>
          <w:rFonts w:ascii="Times New Roman" w:hAnsi="Times New Roman" w:cs="Times New Roman"/>
          <w:sz w:val="28"/>
          <w:szCs w:val="28"/>
        </w:rPr>
        <w:t xml:space="preserve"> Możliwe stały się nowe wielkomiejskie inwestycje. </w:t>
      </w:r>
      <w:r w:rsidR="00C71AE4" w:rsidRPr="00CE1FE5">
        <w:rPr>
          <w:rFonts w:ascii="Times New Roman" w:hAnsi="Times New Roman" w:cs="Times New Roman"/>
          <w:b/>
          <w:bCs/>
          <w:sz w:val="28"/>
          <w:szCs w:val="28"/>
        </w:rPr>
        <w:t xml:space="preserve">ZRM 11 listopada 1878 r. podjęła uchwałę o przyznaniu </w:t>
      </w:r>
      <w:proofErr w:type="spellStart"/>
      <w:r w:rsidR="00C71AE4" w:rsidRPr="00CE1FE5">
        <w:rPr>
          <w:rFonts w:ascii="Times New Roman" w:hAnsi="Times New Roman" w:cs="Times New Roman"/>
          <w:b/>
          <w:bCs/>
          <w:sz w:val="28"/>
          <w:szCs w:val="28"/>
        </w:rPr>
        <w:t>Forckenbeckowi</w:t>
      </w:r>
      <w:proofErr w:type="spellEnd"/>
      <w:r w:rsidR="00C71AE4" w:rsidRPr="00CE1FE5">
        <w:rPr>
          <w:rFonts w:ascii="Times New Roman" w:hAnsi="Times New Roman" w:cs="Times New Roman"/>
          <w:b/>
          <w:bCs/>
          <w:sz w:val="28"/>
          <w:szCs w:val="28"/>
        </w:rPr>
        <w:t xml:space="preserve"> tytułu </w:t>
      </w:r>
      <w:r w:rsidR="003A60D2">
        <w:rPr>
          <w:rFonts w:ascii="Times New Roman" w:hAnsi="Times New Roman" w:cs="Times New Roman"/>
          <w:b/>
          <w:bCs/>
          <w:sz w:val="28"/>
          <w:szCs w:val="28"/>
        </w:rPr>
        <w:t>H</w:t>
      </w:r>
      <w:r w:rsidR="004C1865" w:rsidRPr="00CE1FE5">
        <w:rPr>
          <w:rFonts w:ascii="Times New Roman" w:hAnsi="Times New Roman" w:cs="Times New Roman"/>
          <w:b/>
          <w:bCs/>
          <w:sz w:val="28"/>
          <w:szCs w:val="28"/>
        </w:rPr>
        <w:t xml:space="preserve">onorowego </w:t>
      </w:r>
      <w:r w:rsidR="003A60D2">
        <w:rPr>
          <w:rFonts w:ascii="Times New Roman" w:hAnsi="Times New Roman" w:cs="Times New Roman"/>
          <w:b/>
          <w:bCs/>
          <w:sz w:val="28"/>
          <w:szCs w:val="28"/>
        </w:rPr>
        <w:t>O</w:t>
      </w:r>
      <w:r w:rsidR="004C1865" w:rsidRPr="00CE1FE5">
        <w:rPr>
          <w:rFonts w:ascii="Times New Roman" w:hAnsi="Times New Roman" w:cs="Times New Roman"/>
          <w:b/>
          <w:bCs/>
          <w:sz w:val="28"/>
          <w:szCs w:val="28"/>
        </w:rPr>
        <w:t>bywatela</w:t>
      </w:r>
      <w:r w:rsidR="00C71AE4" w:rsidRPr="00CE1FE5">
        <w:rPr>
          <w:rFonts w:ascii="Times New Roman" w:hAnsi="Times New Roman" w:cs="Times New Roman"/>
          <w:b/>
          <w:bCs/>
          <w:sz w:val="28"/>
          <w:szCs w:val="28"/>
        </w:rPr>
        <w:t xml:space="preserve"> Wrocławia. Pamiątkowy dyplom zaprojektował malarz </w:t>
      </w:r>
      <w:proofErr w:type="spellStart"/>
      <w:r w:rsidR="00C71AE4" w:rsidRPr="00CE1FE5">
        <w:rPr>
          <w:rFonts w:ascii="Times New Roman" w:hAnsi="Times New Roman" w:cs="Times New Roman"/>
          <w:b/>
          <w:bCs/>
          <w:sz w:val="28"/>
          <w:szCs w:val="28"/>
        </w:rPr>
        <w:t>Sturterant</w:t>
      </w:r>
      <w:proofErr w:type="spellEnd"/>
      <w:r w:rsidR="00C71AE4" w:rsidRPr="00CE1FE5">
        <w:rPr>
          <w:rFonts w:ascii="Times New Roman" w:hAnsi="Times New Roman" w:cs="Times New Roman"/>
          <w:b/>
          <w:bCs/>
          <w:sz w:val="28"/>
          <w:szCs w:val="28"/>
        </w:rPr>
        <w:t xml:space="preserve">. W archiwaliach zachował się projekt tego dzieła, bardzo bogato zdobionego </w:t>
      </w:r>
      <w:r w:rsidR="007722A2" w:rsidRPr="00CE1FE5">
        <w:rPr>
          <w:rFonts w:ascii="Times New Roman" w:hAnsi="Times New Roman" w:cs="Times New Roman"/>
          <w:b/>
          <w:bCs/>
          <w:sz w:val="28"/>
          <w:szCs w:val="28"/>
        </w:rPr>
        <w:t>motywami symbolizującymi cechy charakteru</w:t>
      </w:r>
      <w:r w:rsidR="00C71AE4" w:rsidRPr="00CE1FE5">
        <w:rPr>
          <w:rFonts w:ascii="Times New Roman" w:hAnsi="Times New Roman" w:cs="Times New Roman"/>
          <w:b/>
          <w:bCs/>
          <w:sz w:val="28"/>
          <w:szCs w:val="28"/>
        </w:rPr>
        <w:t xml:space="preserve"> polityka. W przygotowaniu uczestniczył również Carl </w:t>
      </w:r>
      <w:proofErr w:type="spellStart"/>
      <w:r w:rsidR="00C71AE4" w:rsidRPr="00CE1FE5">
        <w:rPr>
          <w:rFonts w:ascii="Times New Roman" w:hAnsi="Times New Roman" w:cs="Times New Roman"/>
          <w:b/>
          <w:bCs/>
          <w:sz w:val="28"/>
          <w:szCs w:val="28"/>
        </w:rPr>
        <w:t>Luedecke</w:t>
      </w:r>
      <w:proofErr w:type="spellEnd"/>
      <w:r w:rsidR="00C71AE4" w:rsidRPr="00CE1FE5">
        <w:rPr>
          <w:rFonts w:ascii="Times New Roman" w:hAnsi="Times New Roman" w:cs="Times New Roman"/>
          <w:b/>
          <w:bCs/>
          <w:sz w:val="28"/>
          <w:szCs w:val="28"/>
        </w:rPr>
        <w:t xml:space="preserve">. W liście z 13 kwietnia 1879 r. </w:t>
      </w:r>
      <w:proofErr w:type="spellStart"/>
      <w:r w:rsidR="00C71AE4" w:rsidRPr="00CE1FE5">
        <w:rPr>
          <w:rFonts w:ascii="Times New Roman" w:hAnsi="Times New Roman" w:cs="Times New Roman"/>
          <w:b/>
          <w:bCs/>
          <w:sz w:val="28"/>
          <w:szCs w:val="28"/>
        </w:rPr>
        <w:t>Forckenbeck</w:t>
      </w:r>
      <w:proofErr w:type="spellEnd"/>
      <w:r w:rsidR="00C71AE4" w:rsidRPr="00CE1FE5">
        <w:rPr>
          <w:rFonts w:ascii="Times New Roman" w:hAnsi="Times New Roman" w:cs="Times New Roman"/>
          <w:b/>
          <w:bCs/>
          <w:sz w:val="28"/>
          <w:szCs w:val="28"/>
        </w:rPr>
        <w:t xml:space="preserve">  dziękował </w:t>
      </w:r>
      <w:r w:rsidR="00B03D8D">
        <w:rPr>
          <w:rFonts w:ascii="Times New Roman" w:hAnsi="Times New Roman" w:cs="Times New Roman"/>
          <w:b/>
          <w:bCs/>
          <w:sz w:val="28"/>
          <w:szCs w:val="28"/>
        </w:rPr>
        <w:br/>
      </w:r>
      <w:r w:rsidR="00C71AE4" w:rsidRPr="00CE1FE5">
        <w:rPr>
          <w:rFonts w:ascii="Times New Roman" w:hAnsi="Times New Roman" w:cs="Times New Roman"/>
          <w:b/>
          <w:bCs/>
          <w:sz w:val="28"/>
          <w:szCs w:val="28"/>
        </w:rPr>
        <w:t xml:space="preserve">za przekazanie dyplomu, podkreślając jego walory artystyczne. </w:t>
      </w:r>
      <w:r w:rsidR="00C71AE4" w:rsidRPr="00CE1FE5">
        <w:rPr>
          <w:rFonts w:ascii="Times New Roman" w:hAnsi="Times New Roman" w:cs="Times New Roman"/>
          <w:sz w:val="28"/>
          <w:szCs w:val="28"/>
        </w:rPr>
        <w:t>Nadburmistrz zmarł w 1892 r.</w:t>
      </w:r>
    </w:p>
    <w:p w:rsidR="00E1013F" w:rsidRPr="00CE1FE5" w:rsidRDefault="00E1013F"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F32CDA" w:rsidRPr="00CE1FE5" w:rsidRDefault="00F32CDA"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14152, </w:t>
      </w:r>
      <w:r w:rsidR="0055526C" w:rsidRPr="00CE1FE5">
        <w:rPr>
          <w:rFonts w:ascii="Times New Roman" w:hAnsi="Times New Roman" w:cs="Times New Roman"/>
          <w:sz w:val="28"/>
          <w:szCs w:val="28"/>
        </w:rPr>
        <w:t>k.</w:t>
      </w:r>
      <w:r w:rsidRPr="00CE1FE5">
        <w:rPr>
          <w:rFonts w:ascii="Times New Roman" w:hAnsi="Times New Roman" w:cs="Times New Roman"/>
          <w:sz w:val="28"/>
          <w:szCs w:val="28"/>
        </w:rPr>
        <w:t>189-191</w:t>
      </w:r>
    </w:p>
    <w:p w:rsidR="00562512" w:rsidRPr="00CE1FE5" w:rsidRDefault="0056251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w:t>
      </w:r>
      <w:r w:rsidRPr="00CE1FE5">
        <w:rPr>
          <w:rFonts w:ascii="Times New Roman" w:hAnsi="Times New Roman" w:cs="Times New Roman"/>
          <w:sz w:val="28"/>
          <w:szCs w:val="28"/>
        </w:rPr>
        <w:t xml:space="preserve"> 1808 -1933, Wrocław 2007, s. 24-25</w:t>
      </w:r>
    </w:p>
    <w:p w:rsidR="00C71AE4" w:rsidRPr="00CE1FE5" w:rsidRDefault="00FE4216"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Carl Friedrich Eduard </w:t>
      </w:r>
      <w:proofErr w:type="spellStart"/>
      <w:r w:rsidRPr="00CE1FE5">
        <w:rPr>
          <w:rFonts w:ascii="Times New Roman" w:hAnsi="Times New Roman" w:cs="Times New Roman"/>
          <w:b/>
          <w:bCs/>
          <w:sz w:val="28"/>
          <w:szCs w:val="28"/>
        </w:rPr>
        <w:t>Bartsch</w:t>
      </w:r>
      <w:proofErr w:type="spellEnd"/>
      <w:r w:rsidRPr="00CE1FE5">
        <w:rPr>
          <w:rFonts w:ascii="Times New Roman" w:hAnsi="Times New Roman" w:cs="Times New Roman"/>
          <w:b/>
          <w:bCs/>
          <w:sz w:val="28"/>
          <w:szCs w:val="28"/>
        </w:rPr>
        <w:t xml:space="preserve"> (1802 – 1882)</w:t>
      </w:r>
      <w:r w:rsidR="004A6718" w:rsidRPr="00CE1FE5">
        <w:rPr>
          <w:rFonts w:ascii="Times New Roman" w:hAnsi="Times New Roman" w:cs="Times New Roman"/>
          <w:b/>
          <w:bCs/>
          <w:sz w:val="28"/>
          <w:szCs w:val="28"/>
        </w:rPr>
        <w:t xml:space="preserve"> prawnik burmistrz</w:t>
      </w:r>
    </w:p>
    <w:p w:rsidR="0058765C" w:rsidRPr="00CE1FE5" w:rsidRDefault="004A6718"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 xml:space="preserve">Rodowity wrocławianin, ur. </w:t>
      </w:r>
      <w:r w:rsidR="00731CE7" w:rsidRPr="00CE1FE5">
        <w:rPr>
          <w:rFonts w:ascii="Times New Roman" w:hAnsi="Times New Roman" w:cs="Times New Roman"/>
          <w:sz w:val="28"/>
          <w:szCs w:val="28"/>
        </w:rPr>
        <w:t>w</w:t>
      </w:r>
      <w:r w:rsidRPr="00CE1FE5">
        <w:rPr>
          <w:rFonts w:ascii="Times New Roman" w:hAnsi="Times New Roman" w:cs="Times New Roman"/>
          <w:sz w:val="28"/>
          <w:szCs w:val="28"/>
        </w:rPr>
        <w:t xml:space="preserve"> 1802 r.</w:t>
      </w:r>
      <w:r w:rsidR="00F43E76" w:rsidRPr="00CE1FE5">
        <w:rPr>
          <w:rFonts w:ascii="Times New Roman" w:hAnsi="Times New Roman" w:cs="Times New Roman"/>
          <w:sz w:val="28"/>
          <w:szCs w:val="28"/>
        </w:rPr>
        <w:t xml:space="preserve"> Po ukończeniu gimnazjum św. Marii Magdaleny</w:t>
      </w:r>
      <w:r w:rsidR="005122CB" w:rsidRPr="00CE1FE5">
        <w:rPr>
          <w:rFonts w:ascii="Times New Roman" w:hAnsi="Times New Roman" w:cs="Times New Roman"/>
          <w:sz w:val="28"/>
          <w:szCs w:val="28"/>
        </w:rPr>
        <w:t xml:space="preserve"> studiował prawo na uniwersytetach w Getyndze i Berlinie. Przeszedł przez wszystkie szczeble</w:t>
      </w:r>
      <w:r w:rsidR="00731CE7" w:rsidRPr="00CE1FE5">
        <w:rPr>
          <w:rFonts w:ascii="Times New Roman" w:hAnsi="Times New Roman" w:cs="Times New Roman"/>
          <w:sz w:val="28"/>
          <w:szCs w:val="28"/>
        </w:rPr>
        <w:t xml:space="preserve"> </w:t>
      </w:r>
      <w:r w:rsidR="005122CB" w:rsidRPr="00CE1FE5">
        <w:rPr>
          <w:rFonts w:ascii="Times New Roman" w:hAnsi="Times New Roman" w:cs="Times New Roman"/>
          <w:sz w:val="28"/>
          <w:szCs w:val="28"/>
        </w:rPr>
        <w:t>kariery w s</w:t>
      </w:r>
      <w:r w:rsidR="00731CE7" w:rsidRPr="00CE1FE5">
        <w:rPr>
          <w:rFonts w:ascii="Times New Roman" w:hAnsi="Times New Roman" w:cs="Times New Roman"/>
          <w:sz w:val="28"/>
          <w:szCs w:val="28"/>
        </w:rPr>
        <w:t>ą</w:t>
      </w:r>
      <w:r w:rsidR="005122CB" w:rsidRPr="00CE1FE5">
        <w:rPr>
          <w:rFonts w:ascii="Times New Roman" w:hAnsi="Times New Roman" w:cs="Times New Roman"/>
          <w:sz w:val="28"/>
          <w:szCs w:val="28"/>
        </w:rPr>
        <w:t xml:space="preserve">downictwie, rozpoczynając w 1824 r. </w:t>
      </w:r>
      <w:r w:rsidR="00B03D8D">
        <w:rPr>
          <w:rFonts w:ascii="Times New Roman" w:hAnsi="Times New Roman" w:cs="Times New Roman"/>
          <w:sz w:val="28"/>
          <w:szCs w:val="28"/>
        </w:rPr>
        <w:br/>
      </w:r>
      <w:r w:rsidR="005122CB" w:rsidRPr="00CE1FE5">
        <w:rPr>
          <w:rFonts w:ascii="Times New Roman" w:hAnsi="Times New Roman" w:cs="Times New Roman"/>
          <w:sz w:val="28"/>
          <w:szCs w:val="28"/>
        </w:rPr>
        <w:t>w Królewskim Sądzie Najwyższym</w:t>
      </w:r>
      <w:r w:rsidR="00ED1ABD" w:rsidRPr="00CE1FE5">
        <w:rPr>
          <w:rFonts w:ascii="Times New Roman" w:hAnsi="Times New Roman" w:cs="Times New Roman"/>
          <w:sz w:val="28"/>
          <w:szCs w:val="28"/>
        </w:rPr>
        <w:t>. Pracował w r</w:t>
      </w:r>
      <w:r w:rsidR="00D376BD" w:rsidRPr="00CE1FE5">
        <w:rPr>
          <w:rFonts w:ascii="Times New Roman" w:hAnsi="Times New Roman" w:cs="Times New Roman"/>
          <w:sz w:val="28"/>
          <w:szCs w:val="28"/>
        </w:rPr>
        <w:t>ó</w:t>
      </w:r>
      <w:r w:rsidR="00ED1ABD" w:rsidRPr="00CE1FE5">
        <w:rPr>
          <w:rFonts w:ascii="Times New Roman" w:hAnsi="Times New Roman" w:cs="Times New Roman"/>
          <w:sz w:val="28"/>
          <w:szCs w:val="28"/>
        </w:rPr>
        <w:t xml:space="preserve">żnych miastach Dolnego </w:t>
      </w:r>
      <w:r w:rsidR="00B03D8D">
        <w:rPr>
          <w:rFonts w:ascii="Times New Roman" w:hAnsi="Times New Roman" w:cs="Times New Roman"/>
          <w:sz w:val="28"/>
          <w:szCs w:val="28"/>
        </w:rPr>
        <w:br/>
      </w:r>
      <w:r w:rsidR="00ED1ABD" w:rsidRPr="00CE1FE5">
        <w:rPr>
          <w:rFonts w:ascii="Times New Roman" w:hAnsi="Times New Roman" w:cs="Times New Roman"/>
          <w:sz w:val="28"/>
          <w:szCs w:val="28"/>
        </w:rPr>
        <w:t>i Górnego Śląska,  do Wrocławia</w:t>
      </w:r>
      <w:r w:rsidR="00731CE7" w:rsidRPr="00CE1FE5">
        <w:rPr>
          <w:rFonts w:ascii="Times New Roman" w:hAnsi="Times New Roman" w:cs="Times New Roman"/>
          <w:sz w:val="28"/>
          <w:szCs w:val="28"/>
        </w:rPr>
        <w:t xml:space="preserve"> powrócił w 1831 r.</w:t>
      </w:r>
      <w:r w:rsidR="00ED1ABD" w:rsidRPr="00CE1FE5">
        <w:rPr>
          <w:rFonts w:ascii="Times New Roman" w:hAnsi="Times New Roman" w:cs="Times New Roman"/>
          <w:sz w:val="28"/>
          <w:szCs w:val="28"/>
        </w:rPr>
        <w:t xml:space="preserve"> </w:t>
      </w:r>
      <w:r w:rsidR="003400BB" w:rsidRPr="00CE1FE5">
        <w:rPr>
          <w:rFonts w:ascii="Times New Roman" w:hAnsi="Times New Roman" w:cs="Times New Roman"/>
          <w:sz w:val="28"/>
          <w:szCs w:val="28"/>
        </w:rPr>
        <w:t xml:space="preserve">Rozpoczął </w:t>
      </w:r>
      <w:r w:rsidR="00ED1ABD" w:rsidRPr="00CE1FE5">
        <w:rPr>
          <w:rFonts w:ascii="Times New Roman" w:hAnsi="Times New Roman" w:cs="Times New Roman"/>
          <w:sz w:val="28"/>
          <w:szCs w:val="28"/>
        </w:rPr>
        <w:t>w</w:t>
      </w:r>
      <w:r w:rsidR="003400BB" w:rsidRPr="00CE1FE5">
        <w:rPr>
          <w:rFonts w:ascii="Times New Roman" w:hAnsi="Times New Roman" w:cs="Times New Roman"/>
          <w:sz w:val="28"/>
          <w:szCs w:val="28"/>
        </w:rPr>
        <w:t>ów</w:t>
      </w:r>
      <w:r w:rsidR="00ED1ABD" w:rsidRPr="00CE1FE5">
        <w:rPr>
          <w:rFonts w:ascii="Times New Roman" w:hAnsi="Times New Roman" w:cs="Times New Roman"/>
          <w:sz w:val="28"/>
          <w:szCs w:val="28"/>
        </w:rPr>
        <w:t xml:space="preserve">czas </w:t>
      </w:r>
      <w:r w:rsidR="003400BB" w:rsidRPr="00CE1FE5">
        <w:rPr>
          <w:rFonts w:ascii="Times New Roman" w:hAnsi="Times New Roman" w:cs="Times New Roman"/>
          <w:sz w:val="28"/>
          <w:szCs w:val="28"/>
        </w:rPr>
        <w:t xml:space="preserve">karierę we władzach </w:t>
      </w:r>
      <w:r w:rsidR="00ED1ABD" w:rsidRPr="00CE1FE5">
        <w:rPr>
          <w:rFonts w:ascii="Times New Roman" w:hAnsi="Times New Roman" w:cs="Times New Roman"/>
          <w:sz w:val="28"/>
          <w:szCs w:val="28"/>
        </w:rPr>
        <w:t>komunalny</w:t>
      </w:r>
      <w:r w:rsidR="003400BB" w:rsidRPr="00CE1FE5">
        <w:rPr>
          <w:rFonts w:ascii="Times New Roman" w:hAnsi="Times New Roman" w:cs="Times New Roman"/>
          <w:sz w:val="28"/>
          <w:szCs w:val="28"/>
        </w:rPr>
        <w:t>ch</w:t>
      </w:r>
      <w:r w:rsidR="00ED1ABD" w:rsidRPr="00CE1FE5">
        <w:rPr>
          <w:rFonts w:ascii="Times New Roman" w:hAnsi="Times New Roman" w:cs="Times New Roman"/>
          <w:sz w:val="28"/>
          <w:szCs w:val="28"/>
        </w:rPr>
        <w:t xml:space="preserve">, został </w:t>
      </w:r>
      <w:r w:rsidR="003400BB" w:rsidRPr="00CE1FE5">
        <w:rPr>
          <w:rFonts w:ascii="Times New Roman" w:hAnsi="Times New Roman" w:cs="Times New Roman"/>
          <w:sz w:val="28"/>
          <w:szCs w:val="28"/>
        </w:rPr>
        <w:t xml:space="preserve">bowiem </w:t>
      </w:r>
      <w:r w:rsidR="00ED1ABD" w:rsidRPr="00CE1FE5">
        <w:rPr>
          <w:rFonts w:ascii="Times New Roman" w:hAnsi="Times New Roman" w:cs="Times New Roman"/>
          <w:sz w:val="28"/>
          <w:szCs w:val="28"/>
        </w:rPr>
        <w:t>wybrany do Magistratu jako uczony radca. Rok później, w wyniku wyborów</w:t>
      </w:r>
      <w:r w:rsidR="00731CE7" w:rsidRPr="00CE1FE5">
        <w:rPr>
          <w:rFonts w:ascii="Times New Roman" w:hAnsi="Times New Roman" w:cs="Times New Roman"/>
          <w:sz w:val="28"/>
          <w:szCs w:val="28"/>
        </w:rPr>
        <w:t xml:space="preserve"> przeprowadzonych </w:t>
      </w:r>
      <w:r w:rsidR="00EE5A44" w:rsidRPr="00CE1FE5">
        <w:rPr>
          <w:rFonts w:ascii="Times New Roman" w:hAnsi="Times New Roman" w:cs="Times New Roman"/>
          <w:sz w:val="28"/>
          <w:szCs w:val="28"/>
        </w:rPr>
        <w:t>17 grudnia 1832</w:t>
      </w:r>
      <w:r w:rsidR="003400BB" w:rsidRPr="00CE1FE5">
        <w:rPr>
          <w:rFonts w:ascii="Times New Roman" w:hAnsi="Times New Roman" w:cs="Times New Roman"/>
          <w:sz w:val="28"/>
          <w:szCs w:val="28"/>
        </w:rPr>
        <w:t>, objął stanowisko syndyka</w:t>
      </w:r>
      <w:r w:rsidR="00EE5A44" w:rsidRPr="00CE1FE5">
        <w:rPr>
          <w:rFonts w:ascii="Times New Roman" w:hAnsi="Times New Roman" w:cs="Times New Roman"/>
          <w:sz w:val="28"/>
          <w:szCs w:val="28"/>
        </w:rPr>
        <w:t>.</w:t>
      </w:r>
      <w:r w:rsidR="00F41EA7" w:rsidRPr="00CE1FE5">
        <w:rPr>
          <w:rFonts w:ascii="Times New Roman" w:hAnsi="Times New Roman" w:cs="Times New Roman"/>
          <w:sz w:val="28"/>
          <w:szCs w:val="28"/>
        </w:rPr>
        <w:t xml:space="preserve"> </w:t>
      </w:r>
      <w:r w:rsidR="003400BB" w:rsidRPr="00CE1FE5">
        <w:rPr>
          <w:rFonts w:ascii="Times New Roman" w:hAnsi="Times New Roman" w:cs="Times New Roman"/>
          <w:sz w:val="28"/>
          <w:szCs w:val="28"/>
        </w:rPr>
        <w:t>Kiedy</w:t>
      </w:r>
      <w:r w:rsidR="00F41EA7" w:rsidRPr="00CE1FE5">
        <w:rPr>
          <w:rFonts w:ascii="Times New Roman" w:hAnsi="Times New Roman" w:cs="Times New Roman"/>
          <w:sz w:val="28"/>
          <w:szCs w:val="28"/>
        </w:rPr>
        <w:t xml:space="preserve"> w 1838 r. Carl Gottlieb Lange</w:t>
      </w:r>
      <w:r w:rsidR="003400BB" w:rsidRPr="00CE1FE5">
        <w:rPr>
          <w:rFonts w:ascii="Times New Roman" w:hAnsi="Times New Roman" w:cs="Times New Roman"/>
          <w:sz w:val="28"/>
          <w:szCs w:val="28"/>
        </w:rPr>
        <w:t xml:space="preserve"> awansował na stanowisko</w:t>
      </w:r>
      <w:r w:rsidR="00F41EA7" w:rsidRPr="00CE1FE5">
        <w:rPr>
          <w:rFonts w:ascii="Times New Roman" w:hAnsi="Times New Roman" w:cs="Times New Roman"/>
          <w:sz w:val="28"/>
          <w:szCs w:val="28"/>
        </w:rPr>
        <w:t xml:space="preserve"> nadburmistrza, </w:t>
      </w:r>
      <w:proofErr w:type="spellStart"/>
      <w:r w:rsidR="003400BB" w:rsidRPr="00CE1FE5">
        <w:rPr>
          <w:rFonts w:ascii="Times New Roman" w:hAnsi="Times New Roman" w:cs="Times New Roman"/>
          <w:sz w:val="28"/>
          <w:szCs w:val="28"/>
        </w:rPr>
        <w:t>Bartsch</w:t>
      </w:r>
      <w:proofErr w:type="spellEnd"/>
      <w:r w:rsidR="003400BB" w:rsidRPr="00CE1FE5">
        <w:rPr>
          <w:rFonts w:ascii="Times New Roman" w:hAnsi="Times New Roman" w:cs="Times New Roman"/>
          <w:sz w:val="28"/>
          <w:szCs w:val="28"/>
        </w:rPr>
        <w:t xml:space="preserve"> </w:t>
      </w:r>
      <w:r w:rsidR="00F41EA7" w:rsidRPr="00CE1FE5">
        <w:rPr>
          <w:rFonts w:ascii="Times New Roman" w:hAnsi="Times New Roman" w:cs="Times New Roman"/>
          <w:sz w:val="28"/>
          <w:szCs w:val="28"/>
        </w:rPr>
        <w:t xml:space="preserve">kandydował z powodzeniem na stanowisko burmistrza. </w:t>
      </w:r>
      <w:r w:rsidR="00A512EC" w:rsidRPr="00CE1FE5">
        <w:rPr>
          <w:rFonts w:ascii="Times New Roman" w:hAnsi="Times New Roman" w:cs="Times New Roman"/>
          <w:sz w:val="28"/>
          <w:szCs w:val="28"/>
        </w:rPr>
        <w:t>Przez 36 lat (3 kadencje) z wielkim oddaniem współkierował magistratem, przyczyniając się do zrealizowania wielu miejskich inwestycji.</w:t>
      </w:r>
      <w:r w:rsidR="00CA1F28" w:rsidRPr="00CE1FE5">
        <w:rPr>
          <w:rFonts w:ascii="Times New Roman" w:hAnsi="Times New Roman" w:cs="Times New Roman"/>
          <w:sz w:val="28"/>
          <w:szCs w:val="28"/>
        </w:rPr>
        <w:t xml:space="preserve"> W zakres jego kompetencji wchodziło szkolnictwo oraz</w:t>
      </w:r>
      <w:r w:rsidR="00A512EC" w:rsidRPr="00CE1FE5">
        <w:rPr>
          <w:rFonts w:ascii="Times New Roman" w:hAnsi="Times New Roman" w:cs="Times New Roman"/>
          <w:sz w:val="28"/>
          <w:szCs w:val="28"/>
        </w:rPr>
        <w:t xml:space="preserve"> </w:t>
      </w:r>
      <w:r w:rsidR="00CA1F28" w:rsidRPr="00CE1FE5">
        <w:rPr>
          <w:rFonts w:ascii="Times New Roman" w:hAnsi="Times New Roman" w:cs="Times New Roman"/>
          <w:sz w:val="28"/>
          <w:szCs w:val="28"/>
        </w:rPr>
        <w:t xml:space="preserve">parafie ewangelickie. Podlegał mu Miejski Konsystorz Ewangelicki. </w:t>
      </w:r>
      <w:r w:rsidR="00A512EC" w:rsidRPr="00CE1FE5">
        <w:rPr>
          <w:rFonts w:ascii="Times New Roman" w:hAnsi="Times New Roman" w:cs="Times New Roman"/>
          <w:sz w:val="28"/>
          <w:szCs w:val="28"/>
        </w:rPr>
        <w:t>Ze względów politycznych nie został zatwierdzony w 1851 r. przez króla pruskiego Fryderyka Wilhelma IV  na urząd nad</w:t>
      </w:r>
      <w:r w:rsidR="00CD261A" w:rsidRPr="00CE1FE5">
        <w:rPr>
          <w:rFonts w:ascii="Times New Roman" w:hAnsi="Times New Roman" w:cs="Times New Roman"/>
          <w:sz w:val="28"/>
          <w:szCs w:val="28"/>
        </w:rPr>
        <w:t>b</w:t>
      </w:r>
      <w:r w:rsidR="00A512EC" w:rsidRPr="00CE1FE5">
        <w:rPr>
          <w:rFonts w:ascii="Times New Roman" w:hAnsi="Times New Roman" w:cs="Times New Roman"/>
          <w:sz w:val="28"/>
          <w:szCs w:val="28"/>
        </w:rPr>
        <w:t>urmistrza. P</w:t>
      </w:r>
      <w:r w:rsidR="00CD261A" w:rsidRPr="00CE1FE5">
        <w:rPr>
          <w:rFonts w:ascii="Times New Roman" w:hAnsi="Times New Roman" w:cs="Times New Roman"/>
          <w:sz w:val="28"/>
          <w:szCs w:val="28"/>
        </w:rPr>
        <w:t>o</w:t>
      </w:r>
      <w:r w:rsidR="00A512EC" w:rsidRPr="00CE1FE5">
        <w:rPr>
          <w:rFonts w:ascii="Times New Roman" w:hAnsi="Times New Roman" w:cs="Times New Roman"/>
          <w:sz w:val="28"/>
          <w:szCs w:val="28"/>
        </w:rPr>
        <w:t xml:space="preserve"> wielu latach pracy dla miasta </w:t>
      </w:r>
      <w:proofErr w:type="spellStart"/>
      <w:r w:rsidR="00C303E5" w:rsidRPr="00CE1FE5">
        <w:rPr>
          <w:rFonts w:ascii="Times New Roman" w:hAnsi="Times New Roman" w:cs="Times New Roman"/>
          <w:sz w:val="28"/>
          <w:szCs w:val="28"/>
        </w:rPr>
        <w:t>B</w:t>
      </w:r>
      <w:r w:rsidR="00A512EC" w:rsidRPr="00CE1FE5">
        <w:rPr>
          <w:rFonts w:ascii="Times New Roman" w:hAnsi="Times New Roman" w:cs="Times New Roman"/>
          <w:sz w:val="28"/>
          <w:szCs w:val="28"/>
        </w:rPr>
        <w:t>artsch</w:t>
      </w:r>
      <w:proofErr w:type="spellEnd"/>
      <w:r w:rsidR="00A512EC" w:rsidRPr="00CE1FE5">
        <w:rPr>
          <w:rFonts w:ascii="Times New Roman" w:hAnsi="Times New Roman" w:cs="Times New Roman"/>
          <w:sz w:val="28"/>
          <w:szCs w:val="28"/>
        </w:rPr>
        <w:t xml:space="preserve"> </w:t>
      </w:r>
      <w:r w:rsidR="00A512EC" w:rsidRPr="00CE1FE5">
        <w:rPr>
          <w:rFonts w:ascii="Times New Roman" w:hAnsi="Times New Roman" w:cs="Times New Roman"/>
          <w:b/>
          <w:bCs/>
          <w:sz w:val="28"/>
          <w:szCs w:val="28"/>
        </w:rPr>
        <w:t xml:space="preserve">12 grudnia 1878 r. zdecydował się przejść na emeryturę. </w:t>
      </w:r>
      <w:r w:rsidR="00C303E5" w:rsidRPr="00CE1FE5">
        <w:rPr>
          <w:rFonts w:ascii="Times New Roman" w:hAnsi="Times New Roman" w:cs="Times New Roman"/>
          <w:b/>
          <w:bCs/>
          <w:sz w:val="28"/>
          <w:szCs w:val="28"/>
        </w:rPr>
        <w:t xml:space="preserve">Koledzy </w:t>
      </w:r>
      <w:r w:rsidR="00B03D8D">
        <w:rPr>
          <w:rFonts w:ascii="Times New Roman" w:hAnsi="Times New Roman" w:cs="Times New Roman"/>
          <w:b/>
          <w:bCs/>
          <w:sz w:val="28"/>
          <w:szCs w:val="28"/>
        </w:rPr>
        <w:br/>
      </w:r>
      <w:r w:rsidR="00C303E5" w:rsidRPr="00CE1FE5">
        <w:rPr>
          <w:rFonts w:ascii="Times New Roman" w:hAnsi="Times New Roman" w:cs="Times New Roman"/>
          <w:b/>
          <w:bCs/>
          <w:sz w:val="28"/>
          <w:szCs w:val="28"/>
        </w:rPr>
        <w:t xml:space="preserve">z </w:t>
      </w:r>
      <w:r w:rsidR="003400BB" w:rsidRPr="00CE1FE5">
        <w:rPr>
          <w:rFonts w:ascii="Times New Roman" w:hAnsi="Times New Roman" w:cs="Times New Roman"/>
          <w:b/>
          <w:bCs/>
          <w:sz w:val="28"/>
          <w:szCs w:val="28"/>
        </w:rPr>
        <w:t>M</w:t>
      </w:r>
      <w:r w:rsidR="00C303E5" w:rsidRPr="00CE1FE5">
        <w:rPr>
          <w:rFonts w:ascii="Times New Roman" w:hAnsi="Times New Roman" w:cs="Times New Roman"/>
          <w:b/>
          <w:bCs/>
          <w:sz w:val="28"/>
          <w:szCs w:val="28"/>
        </w:rPr>
        <w:t xml:space="preserve">agistratu zwrócili się wówczas do ZRM o nadanie wybitnemu samorządowcowi tytułu </w:t>
      </w:r>
      <w:r w:rsidR="009217A3" w:rsidRPr="00CE1FE5">
        <w:rPr>
          <w:rFonts w:ascii="Times New Roman" w:hAnsi="Times New Roman" w:cs="Times New Roman"/>
          <w:b/>
          <w:bCs/>
          <w:sz w:val="28"/>
          <w:szCs w:val="28"/>
        </w:rPr>
        <w:t>H</w:t>
      </w:r>
      <w:r w:rsidR="00731CE7" w:rsidRPr="00CE1FE5">
        <w:rPr>
          <w:rFonts w:ascii="Times New Roman" w:hAnsi="Times New Roman" w:cs="Times New Roman"/>
          <w:b/>
          <w:bCs/>
          <w:sz w:val="28"/>
          <w:szCs w:val="28"/>
        </w:rPr>
        <w:t xml:space="preserve">onorowego </w:t>
      </w:r>
      <w:r w:rsidR="009217A3" w:rsidRPr="00CE1FE5">
        <w:rPr>
          <w:rFonts w:ascii="Times New Roman" w:hAnsi="Times New Roman" w:cs="Times New Roman"/>
          <w:b/>
          <w:bCs/>
          <w:sz w:val="28"/>
          <w:szCs w:val="28"/>
        </w:rPr>
        <w:t>O</w:t>
      </w:r>
      <w:r w:rsidR="00731CE7" w:rsidRPr="00CE1FE5">
        <w:rPr>
          <w:rFonts w:ascii="Times New Roman" w:hAnsi="Times New Roman" w:cs="Times New Roman"/>
          <w:b/>
          <w:bCs/>
          <w:sz w:val="28"/>
          <w:szCs w:val="28"/>
        </w:rPr>
        <w:t>bywatela</w:t>
      </w:r>
      <w:r w:rsidR="00C303E5" w:rsidRPr="00CE1FE5">
        <w:rPr>
          <w:rFonts w:ascii="Times New Roman" w:hAnsi="Times New Roman" w:cs="Times New Roman"/>
          <w:b/>
          <w:bCs/>
          <w:sz w:val="28"/>
          <w:szCs w:val="28"/>
        </w:rPr>
        <w:t xml:space="preserve"> Wrocławia. Na zebraniu ZRM 10 kwietnia 1878 r. podjęto uchwałę o u</w:t>
      </w:r>
      <w:r w:rsidR="00C245E6" w:rsidRPr="00CE1FE5">
        <w:rPr>
          <w:rFonts w:ascii="Times New Roman" w:hAnsi="Times New Roman" w:cs="Times New Roman"/>
          <w:b/>
          <w:bCs/>
          <w:sz w:val="28"/>
          <w:szCs w:val="28"/>
        </w:rPr>
        <w:t>h</w:t>
      </w:r>
      <w:r w:rsidR="00C303E5" w:rsidRPr="00CE1FE5">
        <w:rPr>
          <w:rFonts w:ascii="Times New Roman" w:hAnsi="Times New Roman" w:cs="Times New Roman"/>
          <w:b/>
          <w:bCs/>
          <w:sz w:val="28"/>
          <w:szCs w:val="28"/>
        </w:rPr>
        <w:t>onorow</w:t>
      </w:r>
      <w:r w:rsidR="003400BB" w:rsidRPr="00CE1FE5">
        <w:rPr>
          <w:rFonts w:ascii="Times New Roman" w:hAnsi="Times New Roman" w:cs="Times New Roman"/>
          <w:b/>
          <w:bCs/>
          <w:sz w:val="28"/>
          <w:szCs w:val="28"/>
        </w:rPr>
        <w:t>a</w:t>
      </w:r>
      <w:r w:rsidR="00C303E5" w:rsidRPr="00CE1FE5">
        <w:rPr>
          <w:rFonts w:ascii="Times New Roman" w:hAnsi="Times New Roman" w:cs="Times New Roman"/>
          <w:b/>
          <w:bCs/>
          <w:sz w:val="28"/>
          <w:szCs w:val="28"/>
        </w:rPr>
        <w:t xml:space="preserve">niu </w:t>
      </w:r>
      <w:proofErr w:type="spellStart"/>
      <w:r w:rsidR="00C303E5" w:rsidRPr="00CE1FE5">
        <w:rPr>
          <w:rFonts w:ascii="Times New Roman" w:hAnsi="Times New Roman" w:cs="Times New Roman"/>
          <w:b/>
          <w:bCs/>
          <w:sz w:val="28"/>
          <w:szCs w:val="28"/>
        </w:rPr>
        <w:t>Bartscha</w:t>
      </w:r>
      <w:proofErr w:type="spellEnd"/>
      <w:r w:rsidR="00C303E5" w:rsidRPr="00CE1FE5">
        <w:rPr>
          <w:rFonts w:ascii="Times New Roman" w:hAnsi="Times New Roman" w:cs="Times New Roman"/>
          <w:b/>
          <w:bCs/>
          <w:sz w:val="28"/>
          <w:szCs w:val="28"/>
        </w:rPr>
        <w:t xml:space="preserve"> </w:t>
      </w:r>
      <w:r w:rsidR="00B03D8D">
        <w:rPr>
          <w:rFonts w:ascii="Times New Roman" w:hAnsi="Times New Roman" w:cs="Times New Roman"/>
          <w:b/>
          <w:bCs/>
          <w:sz w:val="28"/>
          <w:szCs w:val="28"/>
        </w:rPr>
        <w:br/>
      </w:r>
      <w:r w:rsidR="00C303E5" w:rsidRPr="00CE1FE5">
        <w:rPr>
          <w:rFonts w:ascii="Times New Roman" w:hAnsi="Times New Roman" w:cs="Times New Roman"/>
          <w:b/>
          <w:bCs/>
          <w:sz w:val="28"/>
          <w:szCs w:val="28"/>
        </w:rPr>
        <w:t>i przygotowaniu dyplomu.</w:t>
      </w:r>
      <w:r w:rsidR="00C245E6" w:rsidRPr="00CE1FE5">
        <w:rPr>
          <w:rFonts w:ascii="Times New Roman" w:hAnsi="Times New Roman" w:cs="Times New Roman"/>
          <w:b/>
          <w:bCs/>
          <w:sz w:val="28"/>
          <w:szCs w:val="28"/>
        </w:rPr>
        <w:t xml:space="preserve"> </w:t>
      </w:r>
      <w:r w:rsidR="004F7202" w:rsidRPr="00CE1FE5">
        <w:rPr>
          <w:rFonts w:ascii="Times New Roman" w:hAnsi="Times New Roman" w:cs="Times New Roman"/>
          <w:b/>
          <w:bCs/>
          <w:sz w:val="28"/>
          <w:szCs w:val="28"/>
        </w:rPr>
        <w:t xml:space="preserve">Z zestawienia kosztów sporządzonego przez magistrat w dniu 26 kwietnia wynika, że przygotowanie dyplomu zlecono artyście </w:t>
      </w:r>
      <w:proofErr w:type="spellStart"/>
      <w:r w:rsidR="004F7202" w:rsidRPr="00CE1FE5">
        <w:rPr>
          <w:rFonts w:ascii="Times New Roman" w:hAnsi="Times New Roman" w:cs="Times New Roman"/>
          <w:b/>
          <w:bCs/>
          <w:sz w:val="28"/>
          <w:szCs w:val="28"/>
        </w:rPr>
        <w:t>Rheniusowi</w:t>
      </w:r>
      <w:proofErr w:type="spellEnd"/>
      <w:r w:rsidR="004F7202" w:rsidRPr="00CE1FE5">
        <w:rPr>
          <w:rFonts w:ascii="Times New Roman" w:hAnsi="Times New Roman" w:cs="Times New Roman"/>
          <w:b/>
          <w:bCs/>
          <w:sz w:val="28"/>
          <w:szCs w:val="28"/>
        </w:rPr>
        <w:t xml:space="preserve">. Do dokumentu była przywieszona srebrna kapsuła na pieczęć </w:t>
      </w:r>
      <w:r w:rsidR="003400BB" w:rsidRPr="00CE1FE5">
        <w:rPr>
          <w:rFonts w:ascii="Times New Roman" w:hAnsi="Times New Roman" w:cs="Times New Roman"/>
          <w:b/>
          <w:bCs/>
          <w:sz w:val="28"/>
          <w:szCs w:val="28"/>
        </w:rPr>
        <w:t>r</w:t>
      </w:r>
      <w:r w:rsidR="004F7202" w:rsidRPr="00CE1FE5">
        <w:rPr>
          <w:rFonts w:ascii="Times New Roman" w:hAnsi="Times New Roman" w:cs="Times New Roman"/>
          <w:b/>
          <w:bCs/>
          <w:sz w:val="28"/>
          <w:szCs w:val="28"/>
        </w:rPr>
        <w:t xml:space="preserve">ady wykonana w fabryce braci </w:t>
      </w:r>
      <w:proofErr w:type="spellStart"/>
      <w:r w:rsidR="004F7202" w:rsidRPr="00CE1FE5">
        <w:rPr>
          <w:rFonts w:ascii="Times New Roman" w:hAnsi="Times New Roman" w:cs="Times New Roman"/>
          <w:b/>
          <w:bCs/>
          <w:sz w:val="28"/>
          <w:szCs w:val="28"/>
        </w:rPr>
        <w:t>Somme</w:t>
      </w:r>
      <w:proofErr w:type="spellEnd"/>
      <w:r w:rsidR="004F7202" w:rsidRPr="00CE1FE5">
        <w:rPr>
          <w:rFonts w:ascii="Times New Roman" w:hAnsi="Times New Roman" w:cs="Times New Roman"/>
          <w:b/>
          <w:bCs/>
          <w:sz w:val="28"/>
          <w:szCs w:val="28"/>
        </w:rPr>
        <w:t>. Druk ozdobn</w:t>
      </w:r>
      <w:r w:rsidR="00731CE7" w:rsidRPr="00CE1FE5">
        <w:rPr>
          <w:rFonts w:ascii="Times New Roman" w:hAnsi="Times New Roman" w:cs="Times New Roman"/>
          <w:b/>
          <w:bCs/>
          <w:sz w:val="28"/>
          <w:szCs w:val="28"/>
        </w:rPr>
        <w:t>y</w:t>
      </w:r>
      <w:r w:rsidR="004F7202" w:rsidRPr="00CE1FE5">
        <w:rPr>
          <w:rFonts w:ascii="Times New Roman" w:hAnsi="Times New Roman" w:cs="Times New Roman"/>
          <w:b/>
          <w:bCs/>
          <w:sz w:val="28"/>
          <w:szCs w:val="28"/>
        </w:rPr>
        <w:t xml:space="preserve"> aktu sporządził znany wrocławski litograf F. </w:t>
      </w:r>
      <w:proofErr w:type="spellStart"/>
      <w:r w:rsidR="004F7202" w:rsidRPr="00CE1FE5">
        <w:rPr>
          <w:rFonts w:ascii="Times New Roman" w:hAnsi="Times New Roman" w:cs="Times New Roman"/>
          <w:b/>
          <w:bCs/>
          <w:sz w:val="28"/>
          <w:szCs w:val="28"/>
        </w:rPr>
        <w:t>Pietsch</w:t>
      </w:r>
      <w:proofErr w:type="spellEnd"/>
      <w:r w:rsidR="004F7202" w:rsidRPr="00CE1FE5">
        <w:rPr>
          <w:rFonts w:ascii="Times New Roman" w:hAnsi="Times New Roman" w:cs="Times New Roman"/>
          <w:b/>
          <w:bCs/>
          <w:sz w:val="28"/>
          <w:szCs w:val="28"/>
        </w:rPr>
        <w:t xml:space="preserve">. </w:t>
      </w:r>
      <w:r w:rsidR="004F7202" w:rsidRPr="00CE1FE5">
        <w:rPr>
          <w:rFonts w:ascii="Times New Roman" w:hAnsi="Times New Roman" w:cs="Times New Roman"/>
          <w:sz w:val="28"/>
          <w:szCs w:val="28"/>
        </w:rPr>
        <w:t>Całość kosztowała 1222.45 M.</w:t>
      </w:r>
      <w:r w:rsidR="00B03D8D">
        <w:rPr>
          <w:rFonts w:ascii="Times New Roman" w:hAnsi="Times New Roman" w:cs="Times New Roman"/>
          <w:sz w:val="28"/>
          <w:szCs w:val="28"/>
        </w:rPr>
        <w:t xml:space="preserve"> </w:t>
      </w:r>
      <w:proofErr w:type="spellStart"/>
      <w:r w:rsidR="00010C15" w:rsidRPr="00CE1FE5">
        <w:rPr>
          <w:rFonts w:ascii="Times New Roman" w:hAnsi="Times New Roman" w:cs="Times New Roman"/>
          <w:sz w:val="28"/>
          <w:szCs w:val="28"/>
        </w:rPr>
        <w:t>Bartsch</w:t>
      </w:r>
      <w:proofErr w:type="spellEnd"/>
      <w:r w:rsidR="00010C15" w:rsidRPr="00CE1FE5">
        <w:rPr>
          <w:rFonts w:ascii="Times New Roman" w:hAnsi="Times New Roman" w:cs="Times New Roman"/>
          <w:sz w:val="28"/>
          <w:szCs w:val="28"/>
        </w:rPr>
        <w:t xml:space="preserve"> założył</w:t>
      </w:r>
      <w:r w:rsidR="0058765C" w:rsidRPr="00CE1FE5">
        <w:rPr>
          <w:rFonts w:ascii="Times New Roman" w:hAnsi="Times New Roman" w:cs="Times New Roman"/>
          <w:sz w:val="28"/>
          <w:szCs w:val="28"/>
        </w:rPr>
        <w:t xml:space="preserve"> </w:t>
      </w:r>
      <w:r w:rsidR="00CD261A" w:rsidRPr="00CE1FE5">
        <w:rPr>
          <w:rFonts w:ascii="Times New Roman" w:hAnsi="Times New Roman" w:cs="Times New Roman"/>
          <w:sz w:val="28"/>
          <w:szCs w:val="28"/>
        </w:rPr>
        <w:t xml:space="preserve">we Wrocławiu </w:t>
      </w:r>
      <w:r w:rsidR="0058765C" w:rsidRPr="00CE1FE5">
        <w:rPr>
          <w:rFonts w:ascii="Times New Roman" w:hAnsi="Times New Roman" w:cs="Times New Roman"/>
          <w:sz w:val="28"/>
          <w:szCs w:val="28"/>
        </w:rPr>
        <w:t>fundacj</w:t>
      </w:r>
      <w:r w:rsidR="00010C15" w:rsidRPr="00CE1FE5">
        <w:rPr>
          <w:rFonts w:ascii="Times New Roman" w:hAnsi="Times New Roman" w:cs="Times New Roman"/>
          <w:sz w:val="28"/>
          <w:szCs w:val="28"/>
        </w:rPr>
        <w:t>ę</w:t>
      </w:r>
      <w:r w:rsidR="00CD261A" w:rsidRPr="00CE1FE5">
        <w:rPr>
          <w:rFonts w:ascii="Times New Roman" w:hAnsi="Times New Roman" w:cs="Times New Roman"/>
          <w:sz w:val="28"/>
          <w:szCs w:val="28"/>
        </w:rPr>
        <w:t>,</w:t>
      </w:r>
      <w:r w:rsidR="0058765C" w:rsidRPr="00CE1FE5">
        <w:rPr>
          <w:rFonts w:ascii="Times New Roman" w:hAnsi="Times New Roman" w:cs="Times New Roman"/>
          <w:sz w:val="28"/>
          <w:szCs w:val="28"/>
        </w:rPr>
        <w:t xml:space="preserve"> której celem było umożliwienie zdolnym uczniom Gimnazjum św. Marii Magdaleny</w:t>
      </w:r>
      <w:r w:rsidR="003541D8" w:rsidRPr="00CE1FE5">
        <w:rPr>
          <w:rFonts w:ascii="Times New Roman" w:hAnsi="Times New Roman" w:cs="Times New Roman"/>
          <w:sz w:val="28"/>
          <w:szCs w:val="28"/>
        </w:rPr>
        <w:t xml:space="preserve"> kształcenie się na Uniwersytecie Wrocławskim. Popularny burmistrz zmarł 21 czerwca 1882 r.</w:t>
      </w:r>
    </w:p>
    <w:p w:rsidR="00E1013F" w:rsidRPr="00B03D8D" w:rsidRDefault="00E1013F"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5F47A3" w:rsidRPr="00CE1FE5" w:rsidRDefault="00840A45" w:rsidP="00FF63F1">
      <w:pPr>
        <w:jc w:val="both"/>
        <w:rPr>
          <w:rFonts w:ascii="Times New Roman" w:hAnsi="Times New Roman" w:cs="Times New Roman"/>
          <w:sz w:val="28"/>
          <w:szCs w:val="28"/>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xml:space="preserve">. </w:t>
      </w:r>
      <w:r w:rsidRPr="00CE1FE5">
        <w:rPr>
          <w:rFonts w:ascii="Times New Roman" w:hAnsi="Times New Roman" w:cs="Times New Roman"/>
          <w:sz w:val="28"/>
          <w:szCs w:val="28"/>
        </w:rPr>
        <w:t>14152, k.197- 214</w:t>
      </w:r>
    </w:p>
    <w:p w:rsidR="00AD57AA" w:rsidRPr="00CE1FE5" w:rsidRDefault="00AD57AA"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w:t>
      </w:r>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1808</w:t>
      </w:r>
      <w:r w:rsidR="00D86F1F" w:rsidRPr="00CE1FE5">
        <w:rPr>
          <w:rFonts w:ascii="Times New Roman" w:hAnsi="Times New Roman" w:cs="Times New Roman"/>
          <w:sz w:val="28"/>
          <w:szCs w:val="28"/>
        </w:rPr>
        <w:t>-</w:t>
      </w:r>
      <w:r w:rsidRPr="00CE1FE5">
        <w:rPr>
          <w:rFonts w:ascii="Times New Roman" w:hAnsi="Times New Roman" w:cs="Times New Roman"/>
          <w:i/>
          <w:iCs/>
          <w:sz w:val="28"/>
          <w:szCs w:val="28"/>
        </w:rPr>
        <w:t>1933</w:t>
      </w:r>
      <w:r w:rsidRPr="00CE1FE5">
        <w:rPr>
          <w:rFonts w:ascii="Times New Roman" w:hAnsi="Times New Roman" w:cs="Times New Roman"/>
          <w:sz w:val="28"/>
          <w:szCs w:val="28"/>
        </w:rPr>
        <w:t>, Wrocław 2007, s. 39-41</w:t>
      </w:r>
    </w:p>
    <w:p w:rsidR="00846743" w:rsidRPr="00CE1FE5" w:rsidRDefault="00846743" w:rsidP="00FF63F1">
      <w:pPr>
        <w:jc w:val="both"/>
        <w:rPr>
          <w:rFonts w:ascii="Times New Roman" w:hAnsi="Times New Roman" w:cs="Times New Roman"/>
          <w:sz w:val="28"/>
          <w:szCs w:val="28"/>
        </w:rPr>
      </w:pPr>
    </w:p>
    <w:p w:rsidR="005F47A3" w:rsidRPr="00B03D8D" w:rsidRDefault="00AD57AA" w:rsidP="00FF63F1">
      <w:pPr>
        <w:jc w:val="both"/>
        <w:rPr>
          <w:rFonts w:ascii="Times New Roman" w:hAnsi="Times New Roman" w:cs="Times New Roman"/>
          <w:b/>
          <w:bCs/>
          <w:sz w:val="28"/>
          <w:szCs w:val="28"/>
          <w:lang w:val="en-US"/>
        </w:rPr>
      </w:pPr>
      <w:proofErr w:type="spellStart"/>
      <w:r w:rsidRPr="00B03D8D">
        <w:rPr>
          <w:rFonts w:ascii="Times New Roman" w:hAnsi="Times New Roman" w:cs="Times New Roman"/>
          <w:b/>
          <w:bCs/>
          <w:sz w:val="28"/>
          <w:szCs w:val="28"/>
          <w:lang w:val="en-US"/>
        </w:rPr>
        <w:t>Ludwik</w:t>
      </w:r>
      <w:proofErr w:type="spellEnd"/>
      <w:r w:rsidRPr="00B03D8D">
        <w:rPr>
          <w:rFonts w:ascii="Times New Roman" w:hAnsi="Times New Roman" w:cs="Times New Roman"/>
          <w:b/>
          <w:bCs/>
          <w:sz w:val="28"/>
          <w:szCs w:val="28"/>
          <w:lang w:val="en-US"/>
        </w:rPr>
        <w:t xml:space="preserve"> Carl Friedrich </w:t>
      </w:r>
      <w:r w:rsidR="005F47A3" w:rsidRPr="00B03D8D">
        <w:rPr>
          <w:rFonts w:ascii="Times New Roman" w:hAnsi="Times New Roman" w:cs="Times New Roman"/>
          <w:b/>
          <w:bCs/>
          <w:sz w:val="28"/>
          <w:szCs w:val="28"/>
          <w:lang w:val="en-US"/>
        </w:rPr>
        <w:t>W</w:t>
      </w:r>
      <w:r w:rsidRPr="00B03D8D">
        <w:rPr>
          <w:rFonts w:ascii="Times New Roman" w:hAnsi="Times New Roman" w:cs="Times New Roman"/>
          <w:b/>
          <w:bCs/>
          <w:sz w:val="28"/>
          <w:szCs w:val="28"/>
          <w:lang w:val="en-US"/>
        </w:rPr>
        <w:t>ilhelm</w:t>
      </w:r>
      <w:r w:rsidR="005F47A3" w:rsidRPr="00B03D8D">
        <w:rPr>
          <w:rFonts w:ascii="Times New Roman" w:hAnsi="Times New Roman" w:cs="Times New Roman"/>
          <w:b/>
          <w:bCs/>
          <w:sz w:val="28"/>
          <w:szCs w:val="28"/>
          <w:lang w:val="en-US"/>
        </w:rPr>
        <w:t xml:space="preserve"> von </w:t>
      </w:r>
      <w:proofErr w:type="spellStart"/>
      <w:r w:rsidR="005F47A3" w:rsidRPr="00B03D8D">
        <w:rPr>
          <w:rFonts w:ascii="Times New Roman" w:hAnsi="Times New Roman" w:cs="Times New Roman"/>
          <w:b/>
          <w:bCs/>
          <w:sz w:val="28"/>
          <w:szCs w:val="28"/>
          <w:lang w:val="en-US"/>
        </w:rPr>
        <w:t>Tuempling</w:t>
      </w:r>
      <w:proofErr w:type="spellEnd"/>
      <w:r w:rsidR="005F47A3" w:rsidRPr="00B03D8D">
        <w:rPr>
          <w:rFonts w:ascii="Times New Roman" w:hAnsi="Times New Roman" w:cs="Times New Roman"/>
          <w:b/>
          <w:bCs/>
          <w:sz w:val="28"/>
          <w:szCs w:val="28"/>
          <w:lang w:val="en-US"/>
        </w:rPr>
        <w:t xml:space="preserve"> </w:t>
      </w:r>
      <w:r w:rsidRPr="00B03D8D">
        <w:rPr>
          <w:rFonts w:ascii="Times New Roman" w:hAnsi="Times New Roman" w:cs="Times New Roman"/>
          <w:b/>
          <w:bCs/>
          <w:sz w:val="28"/>
          <w:szCs w:val="28"/>
          <w:lang w:val="en-US"/>
        </w:rPr>
        <w:t xml:space="preserve">(1809-1884), </w:t>
      </w:r>
      <w:proofErr w:type="spellStart"/>
      <w:r w:rsidR="006D04F8" w:rsidRPr="00B03D8D">
        <w:rPr>
          <w:rFonts w:ascii="Times New Roman" w:hAnsi="Times New Roman" w:cs="Times New Roman"/>
          <w:b/>
          <w:bCs/>
          <w:sz w:val="28"/>
          <w:szCs w:val="28"/>
          <w:lang w:val="en-US"/>
        </w:rPr>
        <w:t>generał</w:t>
      </w:r>
      <w:proofErr w:type="spellEnd"/>
      <w:r w:rsidR="006D04F8" w:rsidRPr="00B03D8D">
        <w:rPr>
          <w:rFonts w:ascii="Times New Roman" w:hAnsi="Times New Roman" w:cs="Times New Roman"/>
          <w:b/>
          <w:bCs/>
          <w:sz w:val="28"/>
          <w:szCs w:val="28"/>
          <w:lang w:val="en-US"/>
        </w:rPr>
        <w:t xml:space="preserve"> </w:t>
      </w:r>
      <w:proofErr w:type="spellStart"/>
      <w:r w:rsidR="006D04F8" w:rsidRPr="00B03D8D">
        <w:rPr>
          <w:rFonts w:ascii="Times New Roman" w:hAnsi="Times New Roman" w:cs="Times New Roman"/>
          <w:b/>
          <w:bCs/>
          <w:sz w:val="28"/>
          <w:szCs w:val="28"/>
          <w:lang w:val="en-US"/>
        </w:rPr>
        <w:t>pruski</w:t>
      </w:r>
      <w:proofErr w:type="spellEnd"/>
    </w:p>
    <w:p w:rsidR="005F47A3" w:rsidRPr="00CE1FE5" w:rsidRDefault="00AD57AA"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Przyszedł na świat 30 grudnia 1809 r. w </w:t>
      </w:r>
      <w:proofErr w:type="spellStart"/>
      <w:r w:rsidRPr="00CE1FE5">
        <w:rPr>
          <w:rFonts w:ascii="Times New Roman" w:hAnsi="Times New Roman" w:cs="Times New Roman"/>
          <w:sz w:val="28"/>
          <w:szCs w:val="28"/>
        </w:rPr>
        <w:t>Pasewalk</w:t>
      </w:r>
      <w:proofErr w:type="spellEnd"/>
      <w:r w:rsidRPr="00CE1FE5">
        <w:rPr>
          <w:rFonts w:ascii="Times New Roman" w:hAnsi="Times New Roman" w:cs="Times New Roman"/>
          <w:sz w:val="28"/>
          <w:szCs w:val="28"/>
        </w:rPr>
        <w:t xml:space="preserve"> w rodzinie szlacheckiej. Studiował prawo w Heidelbergu.  Poświęcił się jednak k</w:t>
      </w:r>
      <w:r w:rsidR="00A64D6E" w:rsidRPr="00CE1FE5">
        <w:rPr>
          <w:rFonts w:ascii="Times New Roman" w:hAnsi="Times New Roman" w:cs="Times New Roman"/>
          <w:sz w:val="28"/>
          <w:szCs w:val="28"/>
        </w:rPr>
        <w:t>arier</w:t>
      </w:r>
      <w:r w:rsidRPr="00CE1FE5">
        <w:rPr>
          <w:rFonts w:ascii="Times New Roman" w:hAnsi="Times New Roman" w:cs="Times New Roman"/>
          <w:sz w:val="28"/>
          <w:szCs w:val="28"/>
        </w:rPr>
        <w:t>ze</w:t>
      </w:r>
      <w:r w:rsidR="00A64D6E" w:rsidRPr="00CE1FE5">
        <w:rPr>
          <w:rFonts w:ascii="Times New Roman" w:hAnsi="Times New Roman" w:cs="Times New Roman"/>
          <w:sz w:val="28"/>
          <w:szCs w:val="28"/>
        </w:rPr>
        <w:t xml:space="preserve"> wojskow</w:t>
      </w:r>
      <w:r w:rsidRPr="00CE1FE5">
        <w:rPr>
          <w:rFonts w:ascii="Times New Roman" w:hAnsi="Times New Roman" w:cs="Times New Roman"/>
          <w:sz w:val="28"/>
          <w:szCs w:val="28"/>
        </w:rPr>
        <w:t>ej, którą</w:t>
      </w:r>
      <w:r w:rsidR="00A64D6E" w:rsidRPr="00CE1FE5">
        <w:rPr>
          <w:rFonts w:ascii="Times New Roman" w:hAnsi="Times New Roman" w:cs="Times New Roman"/>
          <w:sz w:val="28"/>
          <w:szCs w:val="28"/>
        </w:rPr>
        <w:t xml:space="preserve"> rozpoczął w </w:t>
      </w:r>
      <w:r w:rsidRPr="00CE1FE5">
        <w:rPr>
          <w:rFonts w:ascii="Times New Roman" w:hAnsi="Times New Roman" w:cs="Times New Roman"/>
          <w:sz w:val="28"/>
          <w:szCs w:val="28"/>
        </w:rPr>
        <w:t xml:space="preserve">roku </w:t>
      </w:r>
      <w:r w:rsidR="00A64D6E" w:rsidRPr="00CE1FE5">
        <w:rPr>
          <w:rFonts w:ascii="Times New Roman" w:hAnsi="Times New Roman" w:cs="Times New Roman"/>
          <w:sz w:val="28"/>
          <w:szCs w:val="28"/>
        </w:rPr>
        <w:t>1830 . W latach 1857-1863 pełnił funkcję</w:t>
      </w:r>
      <w:r w:rsidR="00E07D84" w:rsidRPr="00CE1FE5">
        <w:rPr>
          <w:rFonts w:ascii="Times New Roman" w:hAnsi="Times New Roman" w:cs="Times New Roman"/>
          <w:sz w:val="28"/>
          <w:szCs w:val="28"/>
        </w:rPr>
        <w:t xml:space="preserve"> komendanta </w:t>
      </w:r>
      <w:r w:rsidR="00E07D84" w:rsidRPr="00CE1FE5">
        <w:rPr>
          <w:rFonts w:ascii="Times New Roman" w:hAnsi="Times New Roman" w:cs="Times New Roman"/>
          <w:sz w:val="28"/>
          <w:szCs w:val="28"/>
        </w:rPr>
        <w:lastRenderedPageBreak/>
        <w:t>11 Brygady Kawalerii</w:t>
      </w:r>
      <w:r w:rsidRPr="00CE1FE5">
        <w:rPr>
          <w:rFonts w:ascii="Times New Roman" w:hAnsi="Times New Roman" w:cs="Times New Roman"/>
          <w:sz w:val="28"/>
          <w:szCs w:val="28"/>
        </w:rPr>
        <w:t xml:space="preserve"> we Wrocławiu.</w:t>
      </w:r>
      <w:r w:rsidR="00E07D84" w:rsidRPr="00CE1FE5">
        <w:rPr>
          <w:rFonts w:ascii="Times New Roman" w:hAnsi="Times New Roman" w:cs="Times New Roman"/>
          <w:sz w:val="28"/>
          <w:szCs w:val="28"/>
        </w:rPr>
        <w:t xml:space="preserve"> 30 października 1866 r. został awansowany na generała 6 Korpusu Armii. </w:t>
      </w:r>
      <w:r w:rsidRPr="00CE1FE5">
        <w:rPr>
          <w:rFonts w:ascii="Times New Roman" w:hAnsi="Times New Roman" w:cs="Times New Roman"/>
          <w:sz w:val="28"/>
          <w:szCs w:val="28"/>
        </w:rPr>
        <w:t xml:space="preserve">Jako wyższy dowódca brał udział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walkach o zjednoczenie Niemiec. </w:t>
      </w:r>
      <w:r w:rsidR="00E07D84" w:rsidRPr="00CE1FE5">
        <w:rPr>
          <w:rFonts w:ascii="Times New Roman" w:hAnsi="Times New Roman" w:cs="Times New Roman"/>
          <w:sz w:val="28"/>
          <w:szCs w:val="28"/>
        </w:rPr>
        <w:t>W czasie wojny z Austri</w:t>
      </w:r>
      <w:r w:rsidRPr="00CE1FE5">
        <w:rPr>
          <w:rFonts w:ascii="Times New Roman" w:hAnsi="Times New Roman" w:cs="Times New Roman"/>
          <w:sz w:val="28"/>
          <w:szCs w:val="28"/>
        </w:rPr>
        <w:t>ą</w:t>
      </w:r>
      <w:r w:rsidR="00E07D84" w:rsidRPr="00CE1FE5">
        <w:rPr>
          <w:rFonts w:ascii="Times New Roman" w:hAnsi="Times New Roman" w:cs="Times New Roman"/>
          <w:sz w:val="28"/>
          <w:szCs w:val="28"/>
        </w:rPr>
        <w:t xml:space="preserve"> w 1866 </w:t>
      </w:r>
      <w:r w:rsidRPr="00CE1FE5">
        <w:rPr>
          <w:rFonts w:ascii="Times New Roman" w:hAnsi="Times New Roman" w:cs="Times New Roman"/>
          <w:sz w:val="28"/>
          <w:szCs w:val="28"/>
        </w:rPr>
        <w:t xml:space="preserve">Rada Miejska </w:t>
      </w:r>
      <w:r w:rsidR="00840A45" w:rsidRPr="00CE1FE5">
        <w:rPr>
          <w:rFonts w:ascii="Times New Roman" w:hAnsi="Times New Roman" w:cs="Times New Roman"/>
          <w:sz w:val="28"/>
          <w:szCs w:val="28"/>
        </w:rPr>
        <w:t>Frankfurt</w:t>
      </w:r>
      <w:r w:rsidRPr="00CE1FE5">
        <w:rPr>
          <w:rFonts w:ascii="Times New Roman" w:hAnsi="Times New Roman" w:cs="Times New Roman"/>
          <w:sz w:val="28"/>
          <w:szCs w:val="28"/>
        </w:rPr>
        <w:t>u</w:t>
      </w:r>
      <w:r w:rsidR="00840A45" w:rsidRPr="00CE1FE5">
        <w:rPr>
          <w:rFonts w:ascii="Times New Roman" w:hAnsi="Times New Roman" w:cs="Times New Roman"/>
          <w:sz w:val="28"/>
          <w:szCs w:val="28"/>
        </w:rPr>
        <w:t xml:space="preserve"> nad Menem nada</w:t>
      </w:r>
      <w:r w:rsidRPr="00CE1FE5">
        <w:rPr>
          <w:rFonts w:ascii="Times New Roman" w:hAnsi="Times New Roman" w:cs="Times New Roman"/>
          <w:sz w:val="28"/>
          <w:szCs w:val="28"/>
        </w:rPr>
        <w:t xml:space="preserve">ła gen. von </w:t>
      </w:r>
      <w:proofErr w:type="spellStart"/>
      <w:r w:rsidRPr="00CE1FE5">
        <w:rPr>
          <w:rFonts w:ascii="Times New Roman" w:hAnsi="Times New Roman" w:cs="Times New Roman"/>
          <w:sz w:val="28"/>
          <w:szCs w:val="28"/>
        </w:rPr>
        <w:t>Tuemplingowi</w:t>
      </w:r>
      <w:proofErr w:type="spellEnd"/>
      <w:r w:rsidRPr="00CE1FE5">
        <w:rPr>
          <w:rFonts w:ascii="Times New Roman" w:hAnsi="Times New Roman" w:cs="Times New Roman"/>
          <w:sz w:val="28"/>
          <w:szCs w:val="28"/>
        </w:rPr>
        <w:t xml:space="preserve"> tytuł </w:t>
      </w:r>
      <w:r w:rsidR="00840A45" w:rsidRPr="00CE1FE5">
        <w:rPr>
          <w:rFonts w:ascii="Times New Roman" w:hAnsi="Times New Roman" w:cs="Times New Roman"/>
          <w:sz w:val="28"/>
          <w:szCs w:val="28"/>
        </w:rPr>
        <w:t xml:space="preserve"> Honorowego Obywatel</w:t>
      </w:r>
      <w:r w:rsidRPr="00CE1FE5">
        <w:rPr>
          <w:rFonts w:ascii="Times New Roman" w:hAnsi="Times New Roman" w:cs="Times New Roman"/>
          <w:sz w:val="28"/>
          <w:szCs w:val="28"/>
        </w:rPr>
        <w:t>a</w:t>
      </w:r>
      <w:r w:rsidR="00840A45" w:rsidRPr="00CE1FE5">
        <w:rPr>
          <w:rFonts w:ascii="Times New Roman" w:hAnsi="Times New Roman" w:cs="Times New Roman"/>
          <w:sz w:val="28"/>
          <w:szCs w:val="28"/>
        </w:rPr>
        <w:t xml:space="preserve">. </w:t>
      </w:r>
      <w:r w:rsidR="009356FC" w:rsidRPr="00CE1FE5">
        <w:rPr>
          <w:rFonts w:ascii="Times New Roman" w:hAnsi="Times New Roman" w:cs="Times New Roman"/>
          <w:sz w:val="28"/>
          <w:szCs w:val="28"/>
        </w:rPr>
        <w:t>Generał kawalerii</w:t>
      </w:r>
      <w:r w:rsidR="00DE385F">
        <w:rPr>
          <w:rFonts w:ascii="Times New Roman" w:hAnsi="Times New Roman" w:cs="Times New Roman"/>
          <w:sz w:val="28"/>
          <w:szCs w:val="28"/>
        </w:rPr>
        <w:t xml:space="preserve">, </w:t>
      </w:r>
      <w:r w:rsidR="009356FC" w:rsidRPr="00CE1FE5">
        <w:rPr>
          <w:rFonts w:ascii="Times New Roman" w:hAnsi="Times New Roman" w:cs="Times New Roman"/>
          <w:sz w:val="28"/>
          <w:szCs w:val="28"/>
        </w:rPr>
        <w:t>dowodzący</w:t>
      </w:r>
      <w:r w:rsidR="00DE385F">
        <w:rPr>
          <w:rFonts w:ascii="Times New Roman" w:hAnsi="Times New Roman" w:cs="Times New Roman"/>
          <w:sz w:val="28"/>
          <w:szCs w:val="28"/>
        </w:rPr>
        <w:t xml:space="preserve"> </w:t>
      </w:r>
      <w:r w:rsidR="009356FC" w:rsidRPr="00CE1FE5">
        <w:rPr>
          <w:rFonts w:ascii="Times New Roman" w:hAnsi="Times New Roman" w:cs="Times New Roman"/>
          <w:sz w:val="28"/>
          <w:szCs w:val="28"/>
        </w:rPr>
        <w:t xml:space="preserve">6 Korpusem Armii </w:t>
      </w:r>
      <w:r w:rsidR="00B03D8D">
        <w:rPr>
          <w:rFonts w:ascii="Times New Roman" w:hAnsi="Times New Roman" w:cs="Times New Roman"/>
          <w:sz w:val="28"/>
          <w:szCs w:val="28"/>
        </w:rPr>
        <w:br/>
      </w:r>
      <w:r w:rsidR="009356FC" w:rsidRPr="00CE1FE5">
        <w:rPr>
          <w:rFonts w:ascii="Times New Roman" w:hAnsi="Times New Roman" w:cs="Times New Roman"/>
          <w:sz w:val="28"/>
          <w:szCs w:val="28"/>
        </w:rPr>
        <w:t xml:space="preserve">w 1880 r. obchodził 50-lecie służby. Z tej okazji zostało wystosowane pismo Sztabu Generalnego oraz komendanta </w:t>
      </w:r>
      <w:proofErr w:type="spellStart"/>
      <w:r w:rsidR="009356FC" w:rsidRPr="00CE1FE5">
        <w:rPr>
          <w:rFonts w:ascii="Times New Roman" w:hAnsi="Times New Roman" w:cs="Times New Roman"/>
          <w:sz w:val="28"/>
          <w:szCs w:val="28"/>
        </w:rPr>
        <w:t>Leutzena</w:t>
      </w:r>
      <w:proofErr w:type="spellEnd"/>
      <w:r w:rsidR="009356FC" w:rsidRPr="00CE1FE5">
        <w:rPr>
          <w:rFonts w:ascii="Times New Roman" w:hAnsi="Times New Roman" w:cs="Times New Roman"/>
          <w:sz w:val="28"/>
          <w:szCs w:val="28"/>
        </w:rPr>
        <w:t xml:space="preserve"> </w:t>
      </w:r>
      <w:r w:rsidR="000D6822" w:rsidRPr="00CE1FE5">
        <w:rPr>
          <w:rFonts w:ascii="Times New Roman" w:hAnsi="Times New Roman" w:cs="Times New Roman"/>
          <w:sz w:val="28"/>
          <w:szCs w:val="28"/>
        </w:rPr>
        <w:t xml:space="preserve">do Magistratu </w:t>
      </w:r>
      <w:r w:rsidR="009356FC" w:rsidRPr="00CE1FE5">
        <w:rPr>
          <w:rFonts w:ascii="Times New Roman" w:hAnsi="Times New Roman" w:cs="Times New Roman"/>
          <w:sz w:val="28"/>
          <w:szCs w:val="28"/>
        </w:rPr>
        <w:t xml:space="preserve">o przyznanie </w:t>
      </w:r>
      <w:proofErr w:type="spellStart"/>
      <w:r w:rsidR="000D6822" w:rsidRPr="00CE1FE5">
        <w:rPr>
          <w:rFonts w:ascii="Times New Roman" w:hAnsi="Times New Roman" w:cs="Times New Roman"/>
          <w:sz w:val="28"/>
          <w:szCs w:val="28"/>
        </w:rPr>
        <w:t>Tuemplingowi</w:t>
      </w:r>
      <w:proofErr w:type="spellEnd"/>
      <w:r w:rsidR="000D6822" w:rsidRPr="00CE1FE5">
        <w:rPr>
          <w:rFonts w:ascii="Times New Roman" w:hAnsi="Times New Roman" w:cs="Times New Roman"/>
          <w:sz w:val="28"/>
          <w:szCs w:val="28"/>
        </w:rPr>
        <w:t xml:space="preserve"> honorowego obywatelstwa</w:t>
      </w:r>
      <w:r w:rsidR="009356FC" w:rsidRPr="00CE1FE5">
        <w:rPr>
          <w:rFonts w:ascii="Times New Roman" w:hAnsi="Times New Roman" w:cs="Times New Roman"/>
          <w:sz w:val="28"/>
          <w:szCs w:val="28"/>
        </w:rPr>
        <w:t xml:space="preserve"> Wrocławia.  </w:t>
      </w:r>
      <w:r w:rsidR="00840A45" w:rsidRPr="00CE1FE5">
        <w:rPr>
          <w:rFonts w:ascii="Times New Roman" w:hAnsi="Times New Roman" w:cs="Times New Roman"/>
          <w:b/>
          <w:bCs/>
          <w:sz w:val="28"/>
          <w:szCs w:val="28"/>
        </w:rPr>
        <w:t xml:space="preserve">W dniu 23 marca 1880 r. ZRM </w:t>
      </w:r>
      <w:r w:rsidRPr="00CE1FE5">
        <w:rPr>
          <w:rFonts w:ascii="Times New Roman" w:hAnsi="Times New Roman" w:cs="Times New Roman"/>
          <w:b/>
          <w:bCs/>
          <w:sz w:val="28"/>
          <w:szCs w:val="28"/>
        </w:rPr>
        <w:t xml:space="preserve">we Wrocławiu </w:t>
      </w:r>
      <w:r w:rsidR="009356FC" w:rsidRPr="00CE1FE5">
        <w:rPr>
          <w:rFonts w:ascii="Times New Roman" w:hAnsi="Times New Roman" w:cs="Times New Roman"/>
          <w:b/>
          <w:bCs/>
          <w:sz w:val="28"/>
          <w:szCs w:val="28"/>
        </w:rPr>
        <w:t xml:space="preserve">pozytywnie odniosło się do tej propozycji i przyznało zasłużonemu dowódcy </w:t>
      </w:r>
      <w:r w:rsidR="00DE385F">
        <w:rPr>
          <w:rFonts w:ascii="Times New Roman" w:hAnsi="Times New Roman" w:cs="Times New Roman"/>
          <w:b/>
          <w:bCs/>
          <w:sz w:val="28"/>
          <w:szCs w:val="28"/>
        </w:rPr>
        <w:t>H</w:t>
      </w:r>
      <w:r w:rsidR="006D04F8" w:rsidRPr="00CE1FE5">
        <w:rPr>
          <w:rFonts w:ascii="Times New Roman" w:hAnsi="Times New Roman" w:cs="Times New Roman"/>
          <w:b/>
          <w:bCs/>
          <w:sz w:val="28"/>
          <w:szCs w:val="28"/>
        </w:rPr>
        <w:t xml:space="preserve">onorowe </w:t>
      </w:r>
      <w:r w:rsidR="00DE385F">
        <w:rPr>
          <w:rFonts w:ascii="Times New Roman" w:hAnsi="Times New Roman" w:cs="Times New Roman"/>
          <w:b/>
          <w:bCs/>
          <w:sz w:val="28"/>
          <w:szCs w:val="28"/>
        </w:rPr>
        <w:t>O</w:t>
      </w:r>
      <w:r w:rsidR="006D04F8" w:rsidRPr="00CE1FE5">
        <w:rPr>
          <w:rFonts w:ascii="Times New Roman" w:hAnsi="Times New Roman" w:cs="Times New Roman"/>
          <w:b/>
          <w:bCs/>
          <w:sz w:val="28"/>
          <w:szCs w:val="28"/>
        </w:rPr>
        <w:t>bywatelstwo</w:t>
      </w:r>
      <w:r w:rsidR="00840A45" w:rsidRPr="00CE1FE5">
        <w:rPr>
          <w:rFonts w:ascii="Times New Roman" w:hAnsi="Times New Roman" w:cs="Times New Roman"/>
          <w:b/>
          <w:bCs/>
          <w:sz w:val="28"/>
          <w:szCs w:val="28"/>
        </w:rPr>
        <w:t xml:space="preserve"> Wrocławia. Tradycyjnie sporządzono dyplom za 1200 M. Uroczystość wręczenia tego aktu odbyła się 23 czerwca 1880, w dzień jubileuszu 50-lecia służby </w:t>
      </w:r>
      <w:r w:rsidR="002C1EB1" w:rsidRPr="00CE1FE5">
        <w:rPr>
          <w:rFonts w:ascii="Times New Roman" w:hAnsi="Times New Roman" w:cs="Times New Roman"/>
          <w:sz w:val="28"/>
          <w:szCs w:val="28"/>
        </w:rPr>
        <w:t>o</w:t>
      </w:r>
      <w:r w:rsidR="00840A45" w:rsidRPr="00CE1FE5">
        <w:rPr>
          <w:rFonts w:ascii="Times New Roman" w:hAnsi="Times New Roman" w:cs="Times New Roman"/>
          <w:sz w:val="28"/>
          <w:szCs w:val="28"/>
        </w:rPr>
        <w:t xml:space="preserve"> godz. 12.00.  W tym samym dniu w Starej Giełdzie wydany został </w:t>
      </w:r>
      <w:r w:rsidR="002C1EB1" w:rsidRPr="00CE1FE5">
        <w:rPr>
          <w:rFonts w:ascii="Times New Roman" w:hAnsi="Times New Roman" w:cs="Times New Roman"/>
          <w:sz w:val="28"/>
          <w:szCs w:val="28"/>
        </w:rPr>
        <w:t xml:space="preserve">wydany </w:t>
      </w:r>
      <w:r w:rsidRPr="00CE1FE5">
        <w:rPr>
          <w:rFonts w:ascii="Times New Roman" w:hAnsi="Times New Roman" w:cs="Times New Roman"/>
          <w:sz w:val="28"/>
          <w:szCs w:val="28"/>
        </w:rPr>
        <w:t xml:space="preserve">uroczysty obiad </w:t>
      </w:r>
      <w:r w:rsidR="00840A45" w:rsidRPr="00CE1FE5">
        <w:rPr>
          <w:rFonts w:ascii="Times New Roman" w:hAnsi="Times New Roman" w:cs="Times New Roman"/>
          <w:sz w:val="28"/>
          <w:szCs w:val="28"/>
        </w:rPr>
        <w:t>na cześć jubilata</w:t>
      </w:r>
      <w:r w:rsidR="009356FC" w:rsidRPr="00CE1FE5">
        <w:rPr>
          <w:rFonts w:ascii="Times New Roman" w:hAnsi="Times New Roman" w:cs="Times New Roman"/>
          <w:sz w:val="28"/>
          <w:szCs w:val="28"/>
        </w:rPr>
        <w:t xml:space="preserve">. Cztery lata później, 13 grudnia 1884 r. generał zmarł w </w:t>
      </w:r>
      <w:proofErr w:type="spellStart"/>
      <w:r w:rsidR="009356FC" w:rsidRPr="00CE1FE5">
        <w:rPr>
          <w:rFonts w:ascii="Times New Roman" w:hAnsi="Times New Roman" w:cs="Times New Roman"/>
          <w:sz w:val="28"/>
          <w:szCs w:val="28"/>
        </w:rPr>
        <w:t>Thalsten</w:t>
      </w:r>
      <w:proofErr w:type="spellEnd"/>
      <w:r w:rsidR="009356FC"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9356FC" w:rsidRPr="00CE1FE5">
        <w:rPr>
          <w:rFonts w:ascii="Times New Roman" w:hAnsi="Times New Roman" w:cs="Times New Roman"/>
          <w:sz w:val="28"/>
          <w:szCs w:val="28"/>
        </w:rPr>
        <w:t>k. Jeny.</w:t>
      </w:r>
    </w:p>
    <w:p w:rsidR="006B5566" w:rsidRPr="00B03D8D" w:rsidRDefault="006B5566"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846743" w:rsidRPr="00B03D8D" w:rsidRDefault="00846743"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14153, k.1-12</w:t>
      </w:r>
    </w:p>
    <w:p w:rsidR="00533865" w:rsidRPr="00B03D8D" w:rsidRDefault="003E3D64"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Allgemeine</w:t>
      </w:r>
      <w:proofErr w:type="spellEnd"/>
      <w:r w:rsidRPr="00B03D8D">
        <w:rPr>
          <w:rFonts w:ascii="Times New Roman" w:hAnsi="Times New Roman" w:cs="Times New Roman"/>
          <w:i/>
          <w:iCs/>
          <w:sz w:val="28"/>
          <w:szCs w:val="28"/>
          <w:lang w:val="en-US"/>
        </w:rPr>
        <w:t xml:space="preserve"> Deutsche </w:t>
      </w:r>
      <w:proofErr w:type="spellStart"/>
      <w:r w:rsidRPr="00B03D8D">
        <w:rPr>
          <w:rFonts w:ascii="Times New Roman" w:hAnsi="Times New Roman" w:cs="Times New Roman"/>
          <w:i/>
          <w:iCs/>
          <w:sz w:val="28"/>
          <w:szCs w:val="28"/>
          <w:lang w:val="en-US"/>
        </w:rPr>
        <w:t>Biograpfie</w:t>
      </w:r>
      <w:proofErr w:type="spellEnd"/>
      <w:r w:rsidR="00533865" w:rsidRPr="00B03D8D">
        <w:rPr>
          <w:rFonts w:ascii="Times New Roman" w:hAnsi="Times New Roman" w:cs="Times New Roman"/>
          <w:sz w:val="28"/>
          <w:szCs w:val="28"/>
          <w:lang w:val="en-US"/>
        </w:rPr>
        <w:t>,</w:t>
      </w:r>
      <w:r w:rsidR="00143EB8" w:rsidRPr="00B03D8D">
        <w:rPr>
          <w:rFonts w:ascii="Times New Roman" w:hAnsi="Times New Roman" w:cs="Times New Roman"/>
          <w:sz w:val="28"/>
          <w:szCs w:val="28"/>
          <w:lang w:val="en-US"/>
        </w:rPr>
        <w:t xml:space="preserve"> </w:t>
      </w:r>
      <w:r w:rsidRPr="00B03D8D">
        <w:rPr>
          <w:rFonts w:ascii="Times New Roman" w:hAnsi="Times New Roman" w:cs="Times New Roman"/>
          <w:sz w:val="28"/>
          <w:szCs w:val="28"/>
          <w:lang w:val="en-US"/>
        </w:rPr>
        <w:t>Leipzig 1883,</w:t>
      </w:r>
      <w:r w:rsidR="00533865" w:rsidRPr="00B03D8D">
        <w:rPr>
          <w:rFonts w:ascii="Times New Roman" w:hAnsi="Times New Roman" w:cs="Times New Roman"/>
          <w:sz w:val="28"/>
          <w:szCs w:val="28"/>
          <w:lang w:val="en-US"/>
        </w:rPr>
        <w:t>B.38, 1894, s.785-787</w:t>
      </w:r>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dalej</w:t>
      </w:r>
      <w:proofErr w:type="spellEnd"/>
      <w:r w:rsidRPr="00B03D8D">
        <w:rPr>
          <w:rFonts w:ascii="Times New Roman" w:hAnsi="Times New Roman" w:cs="Times New Roman"/>
          <w:sz w:val="28"/>
          <w:szCs w:val="28"/>
          <w:lang w:val="en-US"/>
        </w:rPr>
        <w:t xml:space="preserve"> ADB</w:t>
      </w:r>
    </w:p>
    <w:p w:rsidR="00222D7A" w:rsidRPr="00B03D8D" w:rsidRDefault="00222D7A" w:rsidP="00FF63F1">
      <w:pPr>
        <w:jc w:val="both"/>
        <w:rPr>
          <w:rFonts w:ascii="Times New Roman" w:hAnsi="Times New Roman" w:cs="Times New Roman"/>
          <w:sz w:val="28"/>
          <w:szCs w:val="28"/>
          <w:lang w:val="en-US"/>
        </w:rPr>
      </w:pPr>
      <w:r w:rsidRPr="00B03D8D">
        <w:rPr>
          <w:rFonts w:ascii="Times New Roman" w:hAnsi="Times New Roman" w:cs="Times New Roman"/>
          <w:i/>
          <w:iCs/>
          <w:sz w:val="28"/>
          <w:szCs w:val="28"/>
          <w:lang w:val="en-US"/>
        </w:rPr>
        <w:t xml:space="preserve">Meyers </w:t>
      </w:r>
      <w:proofErr w:type="spellStart"/>
      <w:r w:rsidRPr="00B03D8D">
        <w:rPr>
          <w:rFonts w:ascii="Times New Roman" w:hAnsi="Times New Roman" w:cs="Times New Roman"/>
          <w:i/>
          <w:iCs/>
          <w:sz w:val="28"/>
          <w:szCs w:val="28"/>
          <w:lang w:val="en-US"/>
        </w:rPr>
        <w:t>Konversations</w:t>
      </w:r>
      <w:proofErr w:type="spellEnd"/>
      <w:r w:rsidRPr="00B03D8D">
        <w:rPr>
          <w:rFonts w:ascii="Times New Roman" w:hAnsi="Times New Roman" w:cs="Times New Roman"/>
          <w:i/>
          <w:iCs/>
          <w:sz w:val="28"/>
          <w:szCs w:val="28"/>
          <w:lang w:val="en-US"/>
        </w:rPr>
        <w:t xml:space="preserve"> Lexicon</w:t>
      </w:r>
      <w:r w:rsidRPr="00B03D8D">
        <w:rPr>
          <w:rFonts w:ascii="Times New Roman" w:hAnsi="Times New Roman" w:cs="Times New Roman"/>
          <w:sz w:val="28"/>
          <w:szCs w:val="28"/>
          <w:lang w:val="en-US"/>
        </w:rPr>
        <w:t>, 1885-1892, B.15, s. 90</w:t>
      </w:r>
    </w:p>
    <w:p w:rsidR="008A0491" w:rsidRPr="00CE1FE5" w:rsidRDefault="008A0491"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Adolf von </w:t>
      </w:r>
      <w:proofErr w:type="spellStart"/>
      <w:r w:rsidRPr="00CE1FE5">
        <w:rPr>
          <w:rFonts w:ascii="Times New Roman" w:hAnsi="Times New Roman" w:cs="Times New Roman"/>
          <w:b/>
          <w:bCs/>
          <w:sz w:val="28"/>
          <w:szCs w:val="28"/>
        </w:rPr>
        <w:t>Menzel</w:t>
      </w:r>
      <w:proofErr w:type="spellEnd"/>
      <w:r w:rsidRPr="00CE1FE5">
        <w:rPr>
          <w:rFonts w:ascii="Times New Roman" w:hAnsi="Times New Roman" w:cs="Times New Roman"/>
          <w:b/>
          <w:bCs/>
          <w:sz w:val="28"/>
          <w:szCs w:val="28"/>
        </w:rPr>
        <w:t xml:space="preserve"> (1815-1905)</w:t>
      </w:r>
      <w:r w:rsidR="00827CDF" w:rsidRPr="00CE1FE5">
        <w:rPr>
          <w:rFonts w:ascii="Times New Roman" w:hAnsi="Times New Roman" w:cs="Times New Roman"/>
          <w:b/>
          <w:bCs/>
          <w:sz w:val="28"/>
          <w:szCs w:val="28"/>
        </w:rPr>
        <w:t>, malarz</w:t>
      </w:r>
    </w:p>
    <w:p w:rsidR="008A0491" w:rsidRPr="00B03D8D" w:rsidRDefault="008A0491" w:rsidP="00FF63F1">
      <w:pPr>
        <w:jc w:val="both"/>
        <w:rPr>
          <w:rFonts w:ascii="Times New Roman" w:hAnsi="Times New Roman" w:cs="Times New Roman"/>
          <w:sz w:val="28"/>
          <w:szCs w:val="28"/>
          <w:lang w:val="en-US"/>
        </w:rPr>
      </w:pPr>
      <w:r w:rsidRPr="00CE1FE5">
        <w:rPr>
          <w:rFonts w:ascii="Times New Roman" w:hAnsi="Times New Roman" w:cs="Times New Roman"/>
          <w:sz w:val="28"/>
          <w:szCs w:val="28"/>
        </w:rPr>
        <w:t xml:space="preserve">Sławny malarz pochodził z Wrocławia. Jego rodzice Carl Erdmann i Charlotte Emilie Menzlowie zajmowali dom „Pod Złotym Mieczem” położony u zbiegu  dzisiejszych ulic Legnickiej i </w:t>
      </w:r>
      <w:r w:rsidR="00FC0600" w:rsidRPr="00CE1FE5">
        <w:rPr>
          <w:rFonts w:ascii="Times New Roman" w:hAnsi="Times New Roman" w:cs="Times New Roman"/>
          <w:sz w:val="28"/>
          <w:szCs w:val="28"/>
        </w:rPr>
        <w:t>Inowrocławskiej</w:t>
      </w:r>
      <w:r w:rsidRPr="00CE1FE5">
        <w:rPr>
          <w:rFonts w:ascii="Times New Roman" w:hAnsi="Times New Roman" w:cs="Times New Roman"/>
          <w:sz w:val="28"/>
          <w:szCs w:val="28"/>
        </w:rPr>
        <w:t xml:space="preserve">. Ojciec Adolfa prowadził  jeden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z pierwszych we Wrocławiu zakładów litograficznych. Menzel ujawnił zdolności artystyczne już w szkole podstawowej. Swoje pierwsze prace prezentował w ramach wystaw organizowanych przez </w:t>
      </w:r>
      <w:proofErr w:type="spellStart"/>
      <w:r w:rsidRPr="00CE1FE5">
        <w:rPr>
          <w:rFonts w:ascii="Times New Roman" w:hAnsi="Times New Roman" w:cs="Times New Roman"/>
          <w:sz w:val="28"/>
          <w:szCs w:val="28"/>
        </w:rPr>
        <w:t>Schlesische</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Gesellschaft</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fuer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Vaterlaendische</w:t>
      </w:r>
      <w:proofErr w:type="spellEnd"/>
      <w:r w:rsidRPr="00CE1FE5">
        <w:rPr>
          <w:rFonts w:ascii="Times New Roman" w:hAnsi="Times New Roman" w:cs="Times New Roman"/>
          <w:sz w:val="28"/>
          <w:szCs w:val="28"/>
        </w:rPr>
        <w:t xml:space="preserve"> Kultur (Śląskie Towarzystwo Kultury Ojczyźnianej). Ze względów finansowych rodzina zmuszona była przenieść się do Berlina, gdzie panowała dla tego typu przedsiębiorstw lepsza koniunktura. Adolf  przejął zakład po śmierci ojca w 1</w:t>
      </w:r>
      <w:r w:rsidR="000F2962" w:rsidRPr="00CE1FE5">
        <w:rPr>
          <w:rFonts w:ascii="Times New Roman" w:hAnsi="Times New Roman" w:cs="Times New Roman"/>
          <w:sz w:val="28"/>
          <w:szCs w:val="28"/>
        </w:rPr>
        <w:t>8</w:t>
      </w:r>
      <w:r w:rsidRPr="00CE1FE5">
        <w:rPr>
          <w:rFonts w:ascii="Times New Roman" w:hAnsi="Times New Roman" w:cs="Times New Roman"/>
          <w:sz w:val="28"/>
          <w:szCs w:val="28"/>
        </w:rPr>
        <w:t>32 r. Rok później rozpoczął studia w Akademii Sztuk Pięknych w Berlinie. Wkrótce poznał krąg znanych berlińskich artystów. Sto</w:t>
      </w:r>
      <w:r w:rsidR="00FB182E" w:rsidRPr="00CE1FE5">
        <w:rPr>
          <w:rFonts w:ascii="Times New Roman" w:hAnsi="Times New Roman" w:cs="Times New Roman"/>
          <w:sz w:val="28"/>
          <w:szCs w:val="28"/>
        </w:rPr>
        <w:t>pnio</w:t>
      </w:r>
      <w:r w:rsidRPr="00CE1FE5">
        <w:rPr>
          <w:rFonts w:ascii="Times New Roman" w:hAnsi="Times New Roman" w:cs="Times New Roman"/>
          <w:sz w:val="28"/>
          <w:szCs w:val="28"/>
        </w:rPr>
        <w:t xml:space="preserve">wo zdobywał renomę jako znakomity ilustrator. Stworzył 400 rysunków do drzeworytów poświęconych Fryderykowi II. Znalazły się one w publikacji Franza Kuglera zatytułowanej </w:t>
      </w:r>
      <w:r w:rsidRPr="00CE1FE5">
        <w:rPr>
          <w:rFonts w:ascii="Times New Roman" w:hAnsi="Times New Roman" w:cs="Times New Roman"/>
          <w:i/>
          <w:iCs/>
          <w:sz w:val="28"/>
          <w:szCs w:val="28"/>
        </w:rPr>
        <w:t>Historia Fryderyka Wielkiego</w:t>
      </w:r>
      <w:r w:rsidRPr="00CE1FE5">
        <w:rPr>
          <w:rFonts w:ascii="Times New Roman" w:hAnsi="Times New Roman" w:cs="Times New Roman"/>
          <w:sz w:val="28"/>
          <w:szCs w:val="28"/>
        </w:rPr>
        <w:t xml:space="preserve">. Fryderyk Wilhelm IV zamówił u artysty 200 litografii obrazujących </w:t>
      </w:r>
      <w:r w:rsidRPr="00CE1FE5">
        <w:rPr>
          <w:rFonts w:ascii="Times New Roman" w:hAnsi="Times New Roman" w:cs="Times New Roman"/>
          <w:i/>
          <w:iCs/>
          <w:sz w:val="28"/>
          <w:szCs w:val="28"/>
        </w:rPr>
        <w:t xml:space="preserve">Dokonania Fryderyka Wielkiego. </w:t>
      </w:r>
      <w:r w:rsidRPr="00CE1FE5">
        <w:rPr>
          <w:rFonts w:ascii="Times New Roman" w:hAnsi="Times New Roman" w:cs="Times New Roman"/>
          <w:sz w:val="28"/>
          <w:szCs w:val="28"/>
        </w:rPr>
        <w:t xml:space="preserve">W latach 50. XIX w. Menzel poświęcił się malarstwu historycznemu, </w:t>
      </w:r>
      <w:r w:rsidRPr="00CE1FE5">
        <w:rPr>
          <w:rFonts w:ascii="Times New Roman" w:hAnsi="Times New Roman" w:cs="Times New Roman"/>
          <w:sz w:val="28"/>
          <w:szCs w:val="28"/>
        </w:rPr>
        <w:lastRenderedPageBreak/>
        <w:t xml:space="preserve">tworząc dzieła o wielkich formatach. Znajdują się one obecnie w większości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Galerii Narodowej w Berlinie. Zyskał dzięki nim rozgłos. Do czasów obecnych publiczność chętnie ogląda </w:t>
      </w:r>
      <w:r w:rsidRPr="00CE1FE5">
        <w:rPr>
          <w:rFonts w:ascii="Times New Roman" w:hAnsi="Times New Roman" w:cs="Times New Roman"/>
          <w:i/>
          <w:iCs/>
          <w:sz w:val="28"/>
          <w:szCs w:val="28"/>
        </w:rPr>
        <w:t xml:space="preserve">Koncert na flecie Fryderyka Wielkiego </w:t>
      </w:r>
      <w:r w:rsidR="00B03D8D">
        <w:rPr>
          <w:rFonts w:ascii="Times New Roman" w:hAnsi="Times New Roman" w:cs="Times New Roman"/>
          <w:i/>
          <w:iCs/>
          <w:sz w:val="28"/>
          <w:szCs w:val="28"/>
        </w:rPr>
        <w:br/>
      </w:r>
      <w:r w:rsidRPr="00CE1FE5">
        <w:rPr>
          <w:rFonts w:ascii="Times New Roman" w:hAnsi="Times New Roman" w:cs="Times New Roman"/>
          <w:i/>
          <w:iCs/>
          <w:sz w:val="28"/>
          <w:szCs w:val="28"/>
        </w:rPr>
        <w:t xml:space="preserve">w </w:t>
      </w:r>
      <w:proofErr w:type="spellStart"/>
      <w:r w:rsidRPr="00CE1FE5">
        <w:rPr>
          <w:rFonts w:ascii="Times New Roman" w:hAnsi="Times New Roman" w:cs="Times New Roman"/>
          <w:i/>
          <w:iCs/>
          <w:sz w:val="28"/>
          <w:szCs w:val="28"/>
        </w:rPr>
        <w:t>Sanssouci</w:t>
      </w:r>
      <w:proofErr w:type="spellEnd"/>
      <w:r w:rsidRPr="00CE1FE5">
        <w:rPr>
          <w:rFonts w:ascii="Times New Roman" w:hAnsi="Times New Roman" w:cs="Times New Roman"/>
          <w:sz w:val="28"/>
          <w:szCs w:val="28"/>
        </w:rPr>
        <w:t xml:space="preserve">, czy też </w:t>
      </w:r>
      <w:r w:rsidRPr="00CE1FE5">
        <w:rPr>
          <w:rFonts w:ascii="Times New Roman" w:hAnsi="Times New Roman" w:cs="Times New Roman"/>
          <w:i/>
          <w:iCs/>
          <w:sz w:val="28"/>
          <w:szCs w:val="28"/>
        </w:rPr>
        <w:t>Hołd stanów Śląskich we wrocławskim Ratuszu</w:t>
      </w:r>
      <w:r w:rsidRPr="00CE1FE5">
        <w:rPr>
          <w:rFonts w:ascii="Times New Roman" w:hAnsi="Times New Roman" w:cs="Times New Roman"/>
          <w:sz w:val="28"/>
          <w:szCs w:val="28"/>
        </w:rPr>
        <w:t xml:space="preserve"> i wiele innych jego dzieł. Cesarz w uznaniu nadał mu tytuł szlachecki, a Akademia Sztuki w Berlinie przyjęła go do grona swoich profesorów. </w:t>
      </w:r>
      <w:r w:rsidRPr="00CE1FE5">
        <w:rPr>
          <w:rFonts w:ascii="Times New Roman" w:hAnsi="Times New Roman" w:cs="Times New Roman"/>
          <w:b/>
          <w:bCs/>
          <w:sz w:val="28"/>
          <w:szCs w:val="28"/>
        </w:rPr>
        <w:t xml:space="preserve">W 1885 r. ZRM Wrocławia przyznało wybitnemu malarzowi tytuł honorowego obywatela Wrocławia. </w:t>
      </w:r>
      <w:r w:rsidRPr="00CE1FE5">
        <w:rPr>
          <w:rFonts w:ascii="Times New Roman" w:hAnsi="Times New Roman" w:cs="Times New Roman"/>
          <w:sz w:val="28"/>
          <w:szCs w:val="28"/>
        </w:rPr>
        <w:t xml:space="preserve">Artysta zmarł 9 lutego 1905 r. w Berlinie i został pochowamy na miejscowym cmentarzu Św. </w:t>
      </w:r>
      <w:proofErr w:type="spellStart"/>
      <w:r w:rsidRPr="00B03D8D">
        <w:rPr>
          <w:rFonts w:ascii="Times New Roman" w:hAnsi="Times New Roman" w:cs="Times New Roman"/>
          <w:sz w:val="28"/>
          <w:szCs w:val="28"/>
          <w:lang w:val="en-US"/>
        </w:rPr>
        <w:t>Trójcy</w:t>
      </w:r>
      <w:proofErr w:type="spellEnd"/>
      <w:r w:rsidRPr="00B03D8D">
        <w:rPr>
          <w:rFonts w:ascii="Times New Roman" w:hAnsi="Times New Roman" w:cs="Times New Roman"/>
          <w:sz w:val="28"/>
          <w:szCs w:val="28"/>
          <w:lang w:val="en-US"/>
        </w:rPr>
        <w:t>.</w:t>
      </w:r>
    </w:p>
    <w:p w:rsidR="00EE465D" w:rsidRPr="00CE1FE5" w:rsidRDefault="00540D76" w:rsidP="00FF63F1">
      <w:pPr>
        <w:jc w:val="both"/>
        <w:rPr>
          <w:rFonts w:ascii="Times New Roman" w:hAnsi="Times New Roman" w:cs="Times New Roman"/>
          <w:sz w:val="28"/>
          <w:szCs w:val="28"/>
        </w:rPr>
      </w:pPr>
      <w:r w:rsidRPr="00B03D8D">
        <w:rPr>
          <w:rFonts w:ascii="Times New Roman" w:hAnsi="Times New Roman" w:cs="Times New Roman"/>
          <w:sz w:val="28"/>
          <w:szCs w:val="28"/>
          <w:lang w:val="en-US"/>
        </w:rPr>
        <w:t xml:space="preserve">Ernst </w:t>
      </w:r>
      <w:proofErr w:type="spellStart"/>
      <w:r w:rsidRPr="00B03D8D">
        <w:rPr>
          <w:rFonts w:ascii="Times New Roman" w:hAnsi="Times New Roman" w:cs="Times New Roman"/>
          <w:sz w:val="28"/>
          <w:szCs w:val="28"/>
          <w:lang w:val="en-US"/>
        </w:rPr>
        <w:t>Schremmer</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Adolph von </w:t>
      </w:r>
      <w:proofErr w:type="spellStart"/>
      <w:r w:rsidRPr="00B03D8D">
        <w:rPr>
          <w:rFonts w:ascii="Times New Roman" w:hAnsi="Times New Roman" w:cs="Times New Roman"/>
          <w:i/>
          <w:iCs/>
          <w:sz w:val="28"/>
          <w:szCs w:val="28"/>
          <w:lang w:val="en-US"/>
        </w:rPr>
        <w:t>Menzel</w:t>
      </w:r>
      <w:proofErr w:type="spellEnd"/>
      <w:r w:rsidR="004D4DD0" w:rsidRPr="00B03D8D">
        <w:rPr>
          <w:rFonts w:ascii="Times New Roman" w:hAnsi="Times New Roman" w:cs="Times New Roman"/>
          <w:sz w:val="28"/>
          <w:szCs w:val="28"/>
          <w:lang w:val="en-US"/>
        </w:rPr>
        <w:t xml:space="preserve"> (w:) </w:t>
      </w:r>
      <w:r w:rsidR="004D4DD0" w:rsidRPr="00B03D8D">
        <w:rPr>
          <w:rFonts w:ascii="Times New Roman" w:hAnsi="Times New Roman" w:cs="Times New Roman"/>
          <w:i/>
          <w:iCs/>
          <w:sz w:val="28"/>
          <w:szCs w:val="28"/>
          <w:lang w:val="en-US"/>
        </w:rPr>
        <w:t xml:space="preserve">Grosse Deutsche </w:t>
      </w:r>
      <w:proofErr w:type="spellStart"/>
      <w:r w:rsidR="004D4DD0" w:rsidRPr="00B03D8D">
        <w:rPr>
          <w:rFonts w:ascii="Times New Roman" w:hAnsi="Times New Roman" w:cs="Times New Roman"/>
          <w:i/>
          <w:iCs/>
          <w:sz w:val="28"/>
          <w:szCs w:val="28"/>
          <w:lang w:val="en-US"/>
        </w:rPr>
        <w:t>aus</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dem</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Osten</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Einblicke</w:t>
      </w:r>
      <w:proofErr w:type="spellEnd"/>
      <w:r w:rsidR="004D4DD0" w:rsidRPr="00B03D8D">
        <w:rPr>
          <w:rFonts w:ascii="Times New Roman" w:hAnsi="Times New Roman" w:cs="Times New Roman"/>
          <w:i/>
          <w:iCs/>
          <w:sz w:val="28"/>
          <w:szCs w:val="28"/>
          <w:lang w:val="en-US"/>
        </w:rPr>
        <w:t xml:space="preserve"> und </w:t>
      </w:r>
      <w:proofErr w:type="spellStart"/>
      <w:r w:rsidR="004D4DD0" w:rsidRPr="00B03D8D">
        <w:rPr>
          <w:rFonts w:ascii="Times New Roman" w:hAnsi="Times New Roman" w:cs="Times New Roman"/>
          <w:i/>
          <w:iCs/>
          <w:sz w:val="28"/>
          <w:szCs w:val="28"/>
          <w:lang w:val="en-US"/>
        </w:rPr>
        <w:t>Ueberblicke</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zu</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einer</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Ausstellung</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der</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Stiftung</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Ostdeutscher</w:t>
      </w:r>
      <w:proofErr w:type="spellEnd"/>
      <w:r w:rsidR="004D4DD0" w:rsidRPr="00B03D8D">
        <w:rPr>
          <w:rFonts w:ascii="Times New Roman" w:hAnsi="Times New Roman" w:cs="Times New Roman"/>
          <w:i/>
          <w:iCs/>
          <w:sz w:val="28"/>
          <w:szCs w:val="28"/>
          <w:lang w:val="en-US"/>
        </w:rPr>
        <w:t xml:space="preserve"> </w:t>
      </w:r>
      <w:proofErr w:type="spellStart"/>
      <w:r w:rsidR="004D4DD0" w:rsidRPr="00B03D8D">
        <w:rPr>
          <w:rFonts w:ascii="Times New Roman" w:hAnsi="Times New Roman" w:cs="Times New Roman"/>
          <w:i/>
          <w:iCs/>
          <w:sz w:val="28"/>
          <w:szCs w:val="28"/>
          <w:lang w:val="en-US"/>
        </w:rPr>
        <w:t>Kulrurrat</w:t>
      </w:r>
      <w:proofErr w:type="spellEnd"/>
      <w:r w:rsidR="004D4DD0" w:rsidRPr="00B03D8D">
        <w:rPr>
          <w:rFonts w:ascii="Times New Roman" w:hAnsi="Times New Roman" w:cs="Times New Roman"/>
          <w:sz w:val="28"/>
          <w:szCs w:val="28"/>
          <w:lang w:val="en-US"/>
        </w:rPr>
        <w:t xml:space="preserve">, </w:t>
      </w:r>
      <w:proofErr w:type="spellStart"/>
      <w:r w:rsidR="004D4DD0" w:rsidRPr="00B03D8D">
        <w:rPr>
          <w:rFonts w:ascii="Times New Roman" w:hAnsi="Times New Roman" w:cs="Times New Roman"/>
          <w:sz w:val="28"/>
          <w:szCs w:val="28"/>
          <w:lang w:val="en-US"/>
        </w:rPr>
        <w:t>hersg</w:t>
      </w:r>
      <w:proofErr w:type="spellEnd"/>
      <w:r w:rsidR="004D4DD0" w:rsidRPr="00B03D8D">
        <w:rPr>
          <w:rFonts w:ascii="Times New Roman" w:hAnsi="Times New Roman" w:cs="Times New Roman"/>
          <w:sz w:val="28"/>
          <w:szCs w:val="28"/>
          <w:lang w:val="en-US"/>
        </w:rPr>
        <w:t xml:space="preserve">. </w:t>
      </w:r>
      <w:r w:rsidR="004D4DD0" w:rsidRPr="00CE1FE5">
        <w:rPr>
          <w:rFonts w:ascii="Times New Roman" w:hAnsi="Times New Roman" w:cs="Times New Roman"/>
          <w:sz w:val="28"/>
          <w:szCs w:val="28"/>
        </w:rPr>
        <w:t xml:space="preserve">Eberhard Guenter Schulz, </w:t>
      </w:r>
      <w:proofErr w:type="spellStart"/>
      <w:r w:rsidR="004D4DD0" w:rsidRPr="00CE1FE5">
        <w:rPr>
          <w:rFonts w:ascii="Times New Roman" w:hAnsi="Times New Roman" w:cs="Times New Roman"/>
          <w:sz w:val="28"/>
          <w:szCs w:val="28"/>
        </w:rPr>
        <w:t>Wuerzburg</w:t>
      </w:r>
      <w:proofErr w:type="spellEnd"/>
      <w:r w:rsidR="004D4DD0" w:rsidRPr="00CE1FE5">
        <w:rPr>
          <w:rFonts w:ascii="Times New Roman" w:hAnsi="Times New Roman" w:cs="Times New Roman"/>
          <w:sz w:val="28"/>
          <w:szCs w:val="28"/>
        </w:rPr>
        <w:t xml:space="preserve"> 1994, s.126,127</w:t>
      </w:r>
    </w:p>
    <w:p w:rsidR="00EE465D" w:rsidRPr="00CE1FE5" w:rsidRDefault="00EE465D"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Maciej Łagiewski, </w:t>
      </w:r>
      <w:r w:rsidRPr="00CE1FE5">
        <w:rPr>
          <w:rFonts w:ascii="Times New Roman" w:hAnsi="Times New Roman" w:cs="Times New Roman"/>
          <w:i/>
          <w:iCs/>
          <w:sz w:val="28"/>
          <w:szCs w:val="28"/>
        </w:rPr>
        <w:t>Wielcy Wrocławianie. Galeria popiersi we wrocławskim Ratuszu, Wrocław</w:t>
      </w:r>
      <w:r w:rsidRPr="00CE1FE5">
        <w:rPr>
          <w:rFonts w:ascii="Times New Roman" w:hAnsi="Times New Roman" w:cs="Times New Roman"/>
          <w:sz w:val="28"/>
          <w:szCs w:val="28"/>
        </w:rPr>
        <w:t xml:space="preserve"> 2003, s. 26-29</w:t>
      </w:r>
    </w:p>
    <w:p w:rsidR="00967E3B" w:rsidRPr="00CE1FE5" w:rsidRDefault="00967E3B" w:rsidP="00FF63F1">
      <w:pPr>
        <w:jc w:val="both"/>
        <w:rPr>
          <w:rFonts w:ascii="Times New Roman" w:hAnsi="Times New Roman" w:cs="Times New Roman"/>
          <w:sz w:val="28"/>
          <w:szCs w:val="28"/>
        </w:rPr>
      </w:pPr>
    </w:p>
    <w:p w:rsidR="00967E3B" w:rsidRPr="00CE1FE5" w:rsidRDefault="00D77FE8"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Ferdinand Julius Ernst </w:t>
      </w:r>
      <w:proofErr w:type="spellStart"/>
      <w:r w:rsidRPr="00CE1FE5">
        <w:rPr>
          <w:rFonts w:ascii="Times New Roman" w:hAnsi="Times New Roman" w:cs="Times New Roman"/>
          <w:b/>
          <w:bCs/>
          <w:sz w:val="28"/>
          <w:szCs w:val="28"/>
        </w:rPr>
        <w:t>Friedensburg</w:t>
      </w:r>
      <w:proofErr w:type="spellEnd"/>
      <w:r w:rsidRPr="00CE1FE5">
        <w:rPr>
          <w:rFonts w:ascii="Times New Roman" w:hAnsi="Times New Roman" w:cs="Times New Roman"/>
          <w:b/>
          <w:bCs/>
          <w:sz w:val="28"/>
          <w:szCs w:val="28"/>
        </w:rPr>
        <w:t xml:space="preserve"> (1824-</w:t>
      </w:r>
      <w:r w:rsidR="00807AB5" w:rsidRPr="00CE1FE5">
        <w:rPr>
          <w:rFonts w:ascii="Times New Roman" w:hAnsi="Times New Roman" w:cs="Times New Roman"/>
          <w:b/>
          <w:bCs/>
          <w:sz w:val="28"/>
          <w:szCs w:val="28"/>
        </w:rPr>
        <w:t>1891)</w:t>
      </w:r>
    </w:p>
    <w:p w:rsidR="00C22A7D" w:rsidRDefault="001829C8" w:rsidP="00FF63F1">
      <w:pPr>
        <w:jc w:val="both"/>
        <w:rPr>
          <w:rFonts w:ascii="Times New Roman" w:hAnsi="Times New Roman" w:cs="Times New Roman"/>
          <w:sz w:val="28"/>
          <w:szCs w:val="28"/>
        </w:rPr>
      </w:pPr>
      <w:r w:rsidRPr="00CE1FE5">
        <w:rPr>
          <w:rFonts w:ascii="Times New Roman" w:hAnsi="Times New Roman" w:cs="Times New Roman"/>
          <w:sz w:val="28"/>
          <w:szCs w:val="28"/>
        </w:rPr>
        <w:t>Czteroletni Ferdinand przybył wraz z rodzicami w 1828 r.</w:t>
      </w:r>
      <w:r w:rsidR="004D2BA1"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z </w:t>
      </w:r>
      <w:proofErr w:type="spellStart"/>
      <w:r w:rsidRPr="00CE1FE5">
        <w:rPr>
          <w:rFonts w:ascii="Times New Roman" w:hAnsi="Times New Roman" w:cs="Times New Roman"/>
          <w:sz w:val="28"/>
          <w:szCs w:val="28"/>
        </w:rPr>
        <w:t>Beeskow</w:t>
      </w:r>
      <w:proofErr w:type="spellEnd"/>
      <w:r w:rsidRPr="00CE1FE5">
        <w:rPr>
          <w:rFonts w:ascii="Times New Roman" w:hAnsi="Times New Roman" w:cs="Times New Roman"/>
          <w:sz w:val="28"/>
          <w:szCs w:val="28"/>
        </w:rPr>
        <w:t xml:space="preserve"> nad Sprewą do Wrocławia. Po ukończeniu Gimnazjum św. Elżbiety, studiował prawo na Uniwersytecie Wrocławskim.</w:t>
      </w:r>
      <w:r w:rsidR="004D2BA1" w:rsidRPr="00CE1FE5">
        <w:rPr>
          <w:rFonts w:ascii="Times New Roman" w:hAnsi="Times New Roman" w:cs="Times New Roman"/>
          <w:sz w:val="28"/>
          <w:szCs w:val="28"/>
        </w:rPr>
        <w:t xml:space="preserve"> </w:t>
      </w:r>
      <w:r w:rsidR="00E52CA1" w:rsidRPr="00CE1FE5">
        <w:rPr>
          <w:rFonts w:ascii="Times New Roman" w:hAnsi="Times New Roman" w:cs="Times New Roman"/>
          <w:sz w:val="28"/>
          <w:szCs w:val="28"/>
        </w:rPr>
        <w:t>Zdany w 1848 r. egzamin państwowy umożliwił mu rozpoczęcie pracy w Królewskim Sądzie Miejskim. Od 1851 r. był sędzią w Kożuchowie, następnie w Legnicy. Po powrocie do Wrocławia</w:t>
      </w:r>
      <w:r w:rsidR="00D356AC"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D356AC" w:rsidRPr="00CE1FE5">
        <w:rPr>
          <w:rFonts w:ascii="Times New Roman" w:hAnsi="Times New Roman" w:cs="Times New Roman"/>
          <w:sz w:val="28"/>
          <w:szCs w:val="28"/>
        </w:rPr>
        <w:t>w</w:t>
      </w:r>
      <w:r w:rsidR="00E52CA1" w:rsidRPr="00CE1FE5">
        <w:rPr>
          <w:rFonts w:ascii="Times New Roman" w:hAnsi="Times New Roman" w:cs="Times New Roman"/>
          <w:sz w:val="28"/>
          <w:szCs w:val="28"/>
        </w:rPr>
        <w:t xml:space="preserve"> 1861</w:t>
      </w:r>
      <w:r w:rsidR="00D356AC" w:rsidRPr="00CE1FE5">
        <w:rPr>
          <w:rFonts w:ascii="Times New Roman" w:hAnsi="Times New Roman" w:cs="Times New Roman"/>
          <w:sz w:val="28"/>
          <w:szCs w:val="28"/>
        </w:rPr>
        <w:t xml:space="preserve"> r.</w:t>
      </w:r>
      <w:r w:rsidR="00E52CA1" w:rsidRPr="00CE1FE5">
        <w:rPr>
          <w:rFonts w:ascii="Times New Roman" w:hAnsi="Times New Roman" w:cs="Times New Roman"/>
          <w:sz w:val="28"/>
          <w:szCs w:val="28"/>
        </w:rPr>
        <w:t>, ponownie w Sądzie Miejskim. W połowie lat 60.XIX w. został adwokatem.</w:t>
      </w:r>
      <w:r w:rsidR="00C22A7D" w:rsidRPr="00CE1FE5">
        <w:rPr>
          <w:rFonts w:ascii="Times New Roman" w:hAnsi="Times New Roman" w:cs="Times New Roman"/>
          <w:sz w:val="28"/>
          <w:szCs w:val="28"/>
        </w:rPr>
        <w:t xml:space="preserve"> W 1879 r. wygrał wybory na nadburmistrza Wrocławia </w:t>
      </w:r>
      <w:r w:rsidR="00B03D8D">
        <w:rPr>
          <w:rFonts w:ascii="Times New Roman" w:hAnsi="Times New Roman" w:cs="Times New Roman"/>
          <w:sz w:val="28"/>
          <w:szCs w:val="28"/>
        </w:rPr>
        <w:br/>
      </w:r>
      <w:r w:rsidR="00C22A7D" w:rsidRPr="00CE1FE5">
        <w:rPr>
          <w:rFonts w:ascii="Times New Roman" w:hAnsi="Times New Roman" w:cs="Times New Roman"/>
          <w:sz w:val="28"/>
          <w:szCs w:val="28"/>
        </w:rPr>
        <w:t>i pozostawał na swoim stanowisku do 1891 r</w:t>
      </w:r>
      <w:r w:rsidR="00C22A7D" w:rsidRPr="00CE1FE5">
        <w:rPr>
          <w:rFonts w:ascii="Times New Roman" w:hAnsi="Times New Roman" w:cs="Times New Roman"/>
          <w:b/>
          <w:bCs/>
          <w:sz w:val="28"/>
          <w:szCs w:val="28"/>
        </w:rPr>
        <w:t xml:space="preserve">. ZRM </w:t>
      </w:r>
      <w:r w:rsidR="00ED3AB1" w:rsidRPr="00CE1FE5">
        <w:rPr>
          <w:rFonts w:ascii="Times New Roman" w:hAnsi="Times New Roman" w:cs="Times New Roman"/>
          <w:b/>
          <w:bCs/>
          <w:sz w:val="28"/>
          <w:szCs w:val="28"/>
        </w:rPr>
        <w:t xml:space="preserve"> </w:t>
      </w:r>
      <w:r w:rsidR="00C22A7D" w:rsidRPr="00CE1FE5">
        <w:rPr>
          <w:rFonts w:ascii="Times New Roman" w:hAnsi="Times New Roman" w:cs="Times New Roman"/>
          <w:b/>
          <w:bCs/>
          <w:sz w:val="28"/>
          <w:szCs w:val="28"/>
        </w:rPr>
        <w:t xml:space="preserve">29 stycznia 1891 r. </w:t>
      </w:r>
      <w:r w:rsidR="00ED3AB1" w:rsidRPr="00CE1FE5">
        <w:rPr>
          <w:rFonts w:ascii="Times New Roman" w:hAnsi="Times New Roman" w:cs="Times New Roman"/>
          <w:b/>
          <w:bCs/>
          <w:sz w:val="28"/>
          <w:szCs w:val="28"/>
        </w:rPr>
        <w:t>nada</w:t>
      </w:r>
      <w:r w:rsidR="00D356AC" w:rsidRPr="00CE1FE5">
        <w:rPr>
          <w:rFonts w:ascii="Times New Roman" w:hAnsi="Times New Roman" w:cs="Times New Roman"/>
          <w:b/>
          <w:bCs/>
          <w:sz w:val="28"/>
          <w:szCs w:val="28"/>
        </w:rPr>
        <w:t xml:space="preserve">ło </w:t>
      </w:r>
      <w:proofErr w:type="spellStart"/>
      <w:r w:rsidR="00D356AC" w:rsidRPr="00CE1FE5">
        <w:rPr>
          <w:rFonts w:ascii="Times New Roman" w:hAnsi="Times New Roman" w:cs="Times New Roman"/>
          <w:b/>
          <w:bCs/>
          <w:sz w:val="28"/>
          <w:szCs w:val="28"/>
        </w:rPr>
        <w:t>Friedensburgowi</w:t>
      </w:r>
      <w:proofErr w:type="spellEnd"/>
      <w:r w:rsidR="00D17CBA" w:rsidRPr="00CE1FE5">
        <w:rPr>
          <w:rFonts w:ascii="Times New Roman" w:hAnsi="Times New Roman" w:cs="Times New Roman"/>
          <w:b/>
          <w:bCs/>
          <w:sz w:val="28"/>
          <w:szCs w:val="28"/>
        </w:rPr>
        <w:t xml:space="preserve"> </w:t>
      </w:r>
      <w:r w:rsidR="00C22A7D" w:rsidRPr="00CE1FE5">
        <w:rPr>
          <w:rFonts w:ascii="Times New Roman" w:hAnsi="Times New Roman" w:cs="Times New Roman"/>
          <w:b/>
          <w:bCs/>
          <w:sz w:val="28"/>
          <w:szCs w:val="28"/>
        </w:rPr>
        <w:t xml:space="preserve">tytuł </w:t>
      </w:r>
      <w:r w:rsidR="003D77BA" w:rsidRPr="00CE1FE5">
        <w:rPr>
          <w:rFonts w:ascii="Times New Roman" w:hAnsi="Times New Roman" w:cs="Times New Roman"/>
          <w:b/>
          <w:bCs/>
          <w:sz w:val="28"/>
          <w:szCs w:val="28"/>
        </w:rPr>
        <w:t>H</w:t>
      </w:r>
      <w:r w:rsidR="00ED3AB1" w:rsidRPr="00CE1FE5">
        <w:rPr>
          <w:rFonts w:ascii="Times New Roman" w:hAnsi="Times New Roman" w:cs="Times New Roman"/>
          <w:b/>
          <w:bCs/>
          <w:sz w:val="28"/>
          <w:szCs w:val="28"/>
        </w:rPr>
        <w:t xml:space="preserve">onorowego </w:t>
      </w:r>
      <w:r w:rsidR="003D77BA" w:rsidRPr="00CE1FE5">
        <w:rPr>
          <w:rFonts w:ascii="Times New Roman" w:hAnsi="Times New Roman" w:cs="Times New Roman"/>
          <w:b/>
          <w:bCs/>
          <w:sz w:val="28"/>
          <w:szCs w:val="28"/>
        </w:rPr>
        <w:t>O</w:t>
      </w:r>
      <w:r w:rsidR="00ED3AB1" w:rsidRPr="00CE1FE5">
        <w:rPr>
          <w:rFonts w:ascii="Times New Roman" w:hAnsi="Times New Roman" w:cs="Times New Roman"/>
          <w:b/>
          <w:bCs/>
          <w:sz w:val="28"/>
          <w:szCs w:val="28"/>
        </w:rPr>
        <w:t>bywatela</w:t>
      </w:r>
      <w:r w:rsidR="00C22A7D" w:rsidRPr="00CE1FE5">
        <w:rPr>
          <w:rFonts w:ascii="Times New Roman" w:hAnsi="Times New Roman" w:cs="Times New Roman"/>
          <w:b/>
          <w:bCs/>
          <w:sz w:val="28"/>
          <w:szCs w:val="28"/>
        </w:rPr>
        <w:t xml:space="preserve"> Wrocławia.</w:t>
      </w:r>
      <w:r w:rsidR="00ED3AB1" w:rsidRPr="00CE1FE5">
        <w:rPr>
          <w:rFonts w:ascii="Times New Roman" w:hAnsi="Times New Roman" w:cs="Times New Roman"/>
          <w:b/>
          <w:bCs/>
          <w:sz w:val="28"/>
          <w:szCs w:val="28"/>
        </w:rPr>
        <w:t xml:space="preserve"> </w:t>
      </w:r>
      <w:r w:rsidR="00B03D8D">
        <w:rPr>
          <w:rFonts w:ascii="Times New Roman" w:hAnsi="Times New Roman" w:cs="Times New Roman"/>
          <w:b/>
          <w:bCs/>
          <w:sz w:val="28"/>
          <w:szCs w:val="28"/>
        </w:rPr>
        <w:br/>
      </w:r>
      <w:r w:rsidR="00ED3AB1" w:rsidRPr="00CE1FE5">
        <w:rPr>
          <w:rFonts w:ascii="Times New Roman" w:hAnsi="Times New Roman" w:cs="Times New Roman"/>
          <w:b/>
          <w:bCs/>
          <w:sz w:val="28"/>
          <w:szCs w:val="28"/>
        </w:rPr>
        <w:t>W uzasadnieniu podkreślano jego zasługi dla miasta</w:t>
      </w:r>
      <w:r w:rsidR="00ED3AB1" w:rsidRPr="00CE1FE5">
        <w:rPr>
          <w:rFonts w:ascii="Times New Roman" w:hAnsi="Times New Roman" w:cs="Times New Roman"/>
          <w:sz w:val="28"/>
          <w:szCs w:val="28"/>
        </w:rPr>
        <w:t xml:space="preserve">. W okresie rządów tego nadburmistrza znacznie rozwinęło się budownictwo mieszkaniowe, sieć wodna </w:t>
      </w:r>
      <w:r w:rsidR="00B03D8D">
        <w:rPr>
          <w:rFonts w:ascii="Times New Roman" w:hAnsi="Times New Roman" w:cs="Times New Roman"/>
          <w:sz w:val="28"/>
          <w:szCs w:val="28"/>
        </w:rPr>
        <w:br/>
      </w:r>
      <w:r w:rsidR="00ED3AB1" w:rsidRPr="00CE1FE5">
        <w:rPr>
          <w:rFonts w:ascii="Times New Roman" w:hAnsi="Times New Roman" w:cs="Times New Roman"/>
          <w:sz w:val="28"/>
          <w:szCs w:val="28"/>
        </w:rPr>
        <w:t>i kanalizacyjna. Powstały liczne świeckie szkoły elementarne. Nadburmistrz zmarł w czasie swojej podróży do San Remo w 1891 r.</w:t>
      </w:r>
    </w:p>
    <w:p w:rsidR="00B111F3" w:rsidRPr="00CE1FE5" w:rsidRDefault="00B111F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C22A7D" w:rsidRPr="00CE1FE5" w:rsidRDefault="00C22A7D"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Zofia </w:t>
      </w:r>
      <w:r w:rsidR="00147ECE" w:rsidRPr="00CE1FE5">
        <w:rPr>
          <w:rFonts w:ascii="Times New Roman" w:hAnsi="Times New Roman" w:cs="Times New Roman"/>
          <w:sz w:val="28"/>
          <w:szCs w:val="28"/>
        </w:rPr>
        <w:t>B</w:t>
      </w:r>
      <w:r w:rsidRPr="00CE1FE5">
        <w:rPr>
          <w:rFonts w:ascii="Times New Roman" w:hAnsi="Times New Roman" w:cs="Times New Roman"/>
          <w:sz w:val="28"/>
          <w:szCs w:val="28"/>
        </w:rPr>
        <w:t xml:space="preserve">andurska, </w:t>
      </w:r>
      <w:r w:rsidRPr="00CE1FE5">
        <w:rPr>
          <w:rFonts w:ascii="Times New Roman" w:hAnsi="Times New Roman" w:cs="Times New Roman"/>
          <w:i/>
          <w:iCs/>
          <w:sz w:val="28"/>
          <w:szCs w:val="28"/>
        </w:rPr>
        <w:t>Adresy gratulacyjne i dyplomy cz</w:t>
      </w:r>
      <w:r w:rsidR="00147ECE" w:rsidRPr="00CE1FE5">
        <w:rPr>
          <w:rFonts w:ascii="Times New Roman" w:hAnsi="Times New Roman" w:cs="Times New Roman"/>
          <w:i/>
          <w:iCs/>
          <w:sz w:val="28"/>
          <w:szCs w:val="28"/>
        </w:rPr>
        <w:t>ł</w:t>
      </w:r>
      <w:r w:rsidRPr="00CE1FE5">
        <w:rPr>
          <w:rFonts w:ascii="Times New Roman" w:hAnsi="Times New Roman" w:cs="Times New Roman"/>
          <w:i/>
          <w:iCs/>
          <w:sz w:val="28"/>
          <w:szCs w:val="28"/>
        </w:rPr>
        <w:t>o</w:t>
      </w:r>
      <w:r w:rsidR="00147ECE" w:rsidRPr="00CE1FE5">
        <w:rPr>
          <w:rFonts w:ascii="Times New Roman" w:hAnsi="Times New Roman" w:cs="Times New Roman"/>
          <w:i/>
          <w:iCs/>
          <w:sz w:val="28"/>
          <w:szCs w:val="28"/>
        </w:rPr>
        <w:t>nko</w:t>
      </w:r>
      <w:r w:rsidRPr="00CE1FE5">
        <w:rPr>
          <w:rFonts w:ascii="Times New Roman" w:hAnsi="Times New Roman" w:cs="Times New Roman"/>
          <w:i/>
          <w:iCs/>
          <w:sz w:val="28"/>
          <w:szCs w:val="28"/>
        </w:rPr>
        <w:t>wskie z lat 1836-1912</w:t>
      </w:r>
      <w:r w:rsidR="00147ECE" w:rsidRPr="00CE1FE5">
        <w:rPr>
          <w:rFonts w:ascii="Times New Roman" w:hAnsi="Times New Roman" w:cs="Times New Roman"/>
          <w:i/>
          <w:iCs/>
          <w:sz w:val="28"/>
          <w:szCs w:val="28"/>
        </w:rPr>
        <w:t xml:space="preserve"> ze zbiorów Gabinetu Dokumentów Muzeum narodowego we Wrocławiu</w:t>
      </w:r>
      <w:r w:rsidR="00147ECE" w:rsidRPr="00CE1FE5">
        <w:rPr>
          <w:rFonts w:ascii="Times New Roman" w:hAnsi="Times New Roman" w:cs="Times New Roman"/>
          <w:sz w:val="28"/>
          <w:szCs w:val="28"/>
        </w:rPr>
        <w:t>, Wrocław 2015, s.42, 43</w:t>
      </w:r>
    </w:p>
    <w:p w:rsidR="003F1C48" w:rsidRPr="00CE1FE5" w:rsidRDefault="00E20B5F"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 1808</w:t>
      </w:r>
      <w:r w:rsidR="00050FF3" w:rsidRPr="00CE1FE5">
        <w:rPr>
          <w:rFonts w:ascii="Times New Roman" w:hAnsi="Times New Roman" w:cs="Times New Roman"/>
          <w:sz w:val="28"/>
          <w:szCs w:val="28"/>
        </w:rPr>
        <w:t>-</w:t>
      </w:r>
      <w:r w:rsidRPr="00CE1FE5">
        <w:rPr>
          <w:rFonts w:ascii="Times New Roman" w:hAnsi="Times New Roman" w:cs="Times New Roman"/>
          <w:i/>
          <w:iCs/>
          <w:sz w:val="28"/>
          <w:szCs w:val="28"/>
        </w:rPr>
        <w:t>1933</w:t>
      </w:r>
      <w:r w:rsidRPr="00CE1FE5">
        <w:rPr>
          <w:rFonts w:ascii="Times New Roman" w:hAnsi="Times New Roman" w:cs="Times New Roman"/>
          <w:sz w:val="28"/>
          <w:szCs w:val="28"/>
        </w:rPr>
        <w:t xml:space="preserve">, Wrocław 2007, s. 26 </w:t>
      </w:r>
    </w:p>
    <w:p w:rsidR="0028045B" w:rsidRPr="00CE1FE5" w:rsidRDefault="001C7D69"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Gustav </w:t>
      </w:r>
      <w:proofErr w:type="spellStart"/>
      <w:r w:rsidRPr="00CE1FE5">
        <w:rPr>
          <w:rFonts w:ascii="Times New Roman" w:hAnsi="Times New Roman" w:cs="Times New Roman"/>
          <w:b/>
          <w:bCs/>
          <w:sz w:val="28"/>
          <w:szCs w:val="28"/>
        </w:rPr>
        <w:t>Dickuth</w:t>
      </w:r>
      <w:proofErr w:type="spellEnd"/>
      <w:r w:rsidR="00755C78" w:rsidRPr="00CE1FE5">
        <w:rPr>
          <w:rFonts w:ascii="Times New Roman" w:hAnsi="Times New Roman" w:cs="Times New Roman"/>
          <w:b/>
          <w:bCs/>
          <w:sz w:val="28"/>
          <w:szCs w:val="28"/>
        </w:rPr>
        <w:t xml:space="preserve"> (1825-1893)</w:t>
      </w:r>
      <w:r w:rsidR="003F1C48" w:rsidRPr="00CE1FE5">
        <w:rPr>
          <w:rFonts w:ascii="Times New Roman" w:hAnsi="Times New Roman" w:cs="Times New Roman"/>
          <w:b/>
          <w:bCs/>
          <w:sz w:val="28"/>
          <w:szCs w:val="28"/>
        </w:rPr>
        <w:t>prawnik, polityk komunalny</w:t>
      </w:r>
    </w:p>
    <w:p w:rsidR="001C7D69" w:rsidRPr="00CE1FE5" w:rsidRDefault="00965F69"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Przyszedł na świat 2 września 1825 w Nowogrodźcu k. Bolesławca, gdzie u</w:t>
      </w:r>
      <w:r w:rsidR="00822113" w:rsidRPr="00CE1FE5">
        <w:rPr>
          <w:rFonts w:ascii="Times New Roman" w:hAnsi="Times New Roman" w:cs="Times New Roman"/>
          <w:sz w:val="28"/>
          <w:szCs w:val="28"/>
        </w:rPr>
        <w:t xml:space="preserve">częszczał  do </w:t>
      </w:r>
      <w:r w:rsidRPr="00CE1FE5">
        <w:rPr>
          <w:rFonts w:ascii="Times New Roman" w:hAnsi="Times New Roman" w:cs="Times New Roman"/>
          <w:sz w:val="28"/>
          <w:szCs w:val="28"/>
        </w:rPr>
        <w:t xml:space="preserve">gimnazjum. W 1847 ukończył prawo na Uniwersytecie Wrocławskim. Przeszedł rozmaite stopnie kariery sądowniczej, zostając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1855 r. sędzią Królewskiego Sądu Miejskiego. </w:t>
      </w:r>
      <w:r w:rsidR="001C7D69" w:rsidRPr="00CE1FE5">
        <w:rPr>
          <w:rFonts w:ascii="Times New Roman" w:hAnsi="Times New Roman" w:cs="Times New Roman"/>
          <w:sz w:val="28"/>
          <w:szCs w:val="28"/>
        </w:rPr>
        <w:t xml:space="preserve">We władzach miejskich od 1859 r. </w:t>
      </w:r>
      <w:r w:rsidR="008D780B" w:rsidRPr="00CE1FE5">
        <w:rPr>
          <w:rFonts w:ascii="Times New Roman" w:hAnsi="Times New Roman" w:cs="Times New Roman"/>
          <w:sz w:val="28"/>
          <w:szCs w:val="28"/>
        </w:rPr>
        <w:t>Na stanowisko</w:t>
      </w:r>
      <w:r w:rsidR="00140FB3" w:rsidRPr="00CE1FE5">
        <w:rPr>
          <w:rFonts w:ascii="Times New Roman" w:hAnsi="Times New Roman" w:cs="Times New Roman"/>
          <w:sz w:val="28"/>
          <w:szCs w:val="28"/>
        </w:rPr>
        <w:t xml:space="preserve"> syndyka w Magistracie </w:t>
      </w:r>
      <w:r w:rsidR="008D780B" w:rsidRPr="00CE1FE5">
        <w:rPr>
          <w:rFonts w:ascii="Times New Roman" w:hAnsi="Times New Roman" w:cs="Times New Roman"/>
          <w:sz w:val="28"/>
          <w:szCs w:val="28"/>
        </w:rPr>
        <w:t>awansował</w:t>
      </w:r>
      <w:r w:rsidR="00140FB3" w:rsidRPr="00CE1FE5">
        <w:rPr>
          <w:rFonts w:ascii="Times New Roman" w:hAnsi="Times New Roman" w:cs="Times New Roman"/>
          <w:sz w:val="28"/>
          <w:szCs w:val="28"/>
        </w:rPr>
        <w:t xml:space="preserve"> </w:t>
      </w:r>
      <w:r w:rsidR="008D780B" w:rsidRPr="00CE1FE5">
        <w:rPr>
          <w:rFonts w:ascii="Times New Roman" w:hAnsi="Times New Roman" w:cs="Times New Roman"/>
          <w:sz w:val="28"/>
          <w:szCs w:val="28"/>
        </w:rPr>
        <w:t xml:space="preserve">w </w:t>
      </w:r>
      <w:r w:rsidR="00140FB3" w:rsidRPr="00CE1FE5">
        <w:rPr>
          <w:rFonts w:ascii="Times New Roman" w:hAnsi="Times New Roman" w:cs="Times New Roman"/>
          <w:sz w:val="28"/>
          <w:szCs w:val="28"/>
        </w:rPr>
        <w:t>1866 r.</w:t>
      </w:r>
      <w:r w:rsidR="001C7D69" w:rsidRPr="00CE1FE5">
        <w:rPr>
          <w:rFonts w:ascii="Times New Roman" w:hAnsi="Times New Roman" w:cs="Times New Roman"/>
          <w:sz w:val="28"/>
          <w:szCs w:val="28"/>
        </w:rPr>
        <w:t xml:space="preserve"> ZRM wyb</w:t>
      </w:r>
      <w:r w:rsidRPr="00CE1FE5">
        <w:rPr>
          <w:rFonts w:ascii="Times New Roman" w:hAnsi="Times New Roman" w:cs="Times New Roman"/>
          <w:sz w:val="28"/>
          <w:szCs w:val="28"/>
        </w:rPr>
        <w:t>rało</w:t>
      </w:r>
      <w:r w:rsidR="001C7D69" w:rsidRPr="00CE1FE5">
        <w:rPr>
          <w:rFonts w:ascii="Times New Roman" w:hAnsi="Times New Roman" w:cs="Times New Roman"/>
          <w:sz w:val="28"/>
          <w:szCs w:val="28"/>
        </w:rPr>
        <w:t xml:space="preserve"> go w 1879 r. na </w:t>
      </w:r>
      <w:r w:rsidR="008D780B" w:rsidRPr="00CE1FE5">
        <w:rPr>
          <w:rFonts w:ascii="Times New Roman" w:hAnsi="Times New Roman" w:cs="Times New Roman"/>
          <w:sz w:val="28"/>
          <w:szCs w:val="28"/>
        </w:rPr>
        <w:t>urząd</w:t>
      </w:r>
      <w:r w:rsidR="001C7D69" w:rsidRPr="00CE1FE5">
        <w:rPr>
          <w:rFonts w:ascii="Times New Roman" w:hAnsi="Times New Roman" w:cs="Times New Roman"/>
          <w:sz w:val="28"/>
          <w:szCs w:val="28"/>
        </w:rPr>
        <w:t xml:space="preserve"> burmistrza, któr</w:t>
      </w:r>
      <w:r w:rsidR="008D780B" w:rsidRPr="00CE1FE5">
        <w:rPr>
          <w:rFonts w:ascii="Times New Roman" w:hAnsi="Times New Roman" w:cs="Times New Roman"/>
          <w:sz w:val="28"/>
          <w:szCs w:val="28"/>
        </w:rPr>
        <w:t>y</w:t>
      </w:r>
      <w:r w:rsidR="001C7D69" w:rsidRPr="00CE1FE5">
        <w:rPr>
          <w:rFonts w:ascii="Times New Roman" w:hAnsi="Times New Roman" w:cs="Times New Roman"/>
          <w:sz w:val="28"/>
          <w:szCs w:val="28"/>
        </w:rPr>
        <w:t xml:space="preserve"> pełni</w:t>
      </w:r>
      <w:r w:rsidRPr="00CE1FE5">
        <w:rPr>
          <w:rFonts w:ascii="Times New Roman" w:hAnsi="Times New Roman" w:cs="Times New Roman"/>
          <w:sz w:val="28"/>
          <w:szCs w:val="28"/>
        </w:rPr>
        <w:t>ł</w:t>
      </w:r>
      <w:r w:rsidR="001C7D69" w:rsidRPr="00CE1FE5">
        <w:rPr>
          <w:rFonts w:ascii="Times New Roman" w:hAnsi="Times New Roman" w:cs="Times New Roman"/>
          <w:sz w:val="28"/>
          <w:szCs w:val="28"/>
        </w:rPr>
        <w:t xml:space="preserve"> do 1892 r.</w:t>
      </w:r>
      <w:r w:rsidRPr="00CE1FE5">
        <w:rPr>
          <w:rFonts w:ascii="Times New Roman" w:hAnsi="Times New Roman" w:cs="Times New Roman"/>
          <w:sz w:val="28"/>
          <w:szCs w:val="28"/>
        </w:rPr>
        <w:t xml:space="preserve"> </w:t>
      </w:r>
      <w:r w:rsidR="001C7D69" w:rsidRPr="00CE1FE5">
        <w:rPr>
          <w:rFonts w:ascii="Times New Roman" w:hAnsi="Times New Roman" w:cs="Times New Roman"/>
          <w:sz w:val="28"/>
          <w:szCs w:val="28"/>
        </w:rPr>
        <w:t>W czerwcu tego roku na posiedzeniu Rad</w:t>
      </w:r>
      <w:r w:rsidR="00140FB3" w:rsidRPr="00CE1FE5">
        <w:rPr>
          <w:rFonts w:ascii="Times New Roman" w:hAnsi="Times New Roman" w:cs="Times New Roman"/>
          <w:sz w:val="28"/>
          <w:szCs w:val="28"/>
        </w:rPr>
        <w:t>y</w:t>
      </w:r>
      <w:r w:rsidR="001C7D69" w:rsidRPr="00CE1FE5">
        <w:rPr>
          <w:rFonts w:ascii="Times New Roman" w:hAnsi="Times New Roman" w:cs="Times New Roman"/>
          <w:sz w:val="28"/>
          <w:szCs w:val="28"/>
        </w:rPr>
        <w:t xml:space="preserve"> zapad</w:t>
      </w:r>
      <w:r w:rsidR="00140FB3" w:rsidRPr="00CE1FE5">
        <w:rPr>
          <w:rFonts w:ascii="Times New Roman" w:hAnsi="Times New Roman" w:cs="Times New Roman"/>
          <w:sz w:val="28"/>
          <w:szCs w:val="28"/>
        </w:rPr>
        <w:t>ła</w:t>
      </w:r>
      <w:r w:rsidR="001C7D69" w:rsidRPr="00CE1FE5">
        <w:rPr>
          <w:rFonts w:ascii="Times New Roman" w:hAnsi="Times New Roman" w:cs="Times New Roman"/>
          <w:sz w:val="28"/>
          <w:szCs w:val="28"/>
        </w:rPr>
        <w:t xml:space="preserve"> decyzja o uhonorowani</w:t>
      </w:r>
      <w:r w:rsidR="00140FB3" w:rsidRPr="00CE1FE5">
        <w:rPr>
          <w:rFonts w:ascii="Times New Roman" w:hAnsi="Times New Roman" w:cs="Times New Roman"/>
          <w:sz w:val="28"/>
          <w:szCs w:val="28"/>
        </w:rPr>
        <w:t>u burmistrza</w:t>
      </w:r>
      <w:r w:rsidR="001C7D69" w:rsidRPr="00CE1FE5">
        <w:rPr>
          <w:rFonts w:ascii="Times New Roman" w:hAnsi="Times New Roman" w:cs="Times New Roman"/>
          <w:sz w:val="28"/>
          <w:szCs w:val="28"/>
        </w:rPr>
        <w:t xml:space="preserve"> odchodzącego ze służby we władzach komunalnych tytułem </w:t>
      </w:r>
      <w:r w:rsidR="00B27896">
        <w:rPr>
          <w:rFonts w:ascii="Times New Roman" w:hAnsi="Times New Roman" w:cs="Times New Roman"/>
          <w:sz w:val="28"/>
          <w:szCs w:val="28"/>
        </w:rPr>
        <w:t>H</w:t>
      </w:r>
      <w:r w:rsidR="00E639E3" w:rsidRPr="00CE1FE5">
        <w:rPr>
          <w:rFonts w:ascii="Times New Roman" w:hAnsi="Times New Roman" w:cs="Times New Roman"/>
          <w:sz w:val="28"/>
          <w:szCs w:val="28"/>
        </w:rPr>
        <w:t xml:space="preserve">onorowego </w:t>
      </w:r>
      <w:r w:rsidR="00B27896">
        <w:rPr>
          <w:rFonts w:ascii="Times New Roman" w:hAnsi="Times New Roman" w:cs="Times New Roman"/>
          <w:sz w:val="28"/>
          <w:szCs w:val="28"/>
        </w:rPr>
        <w:t>O</w:t>
      </w:r>
      <w:r w:rsidR="00E639E3" w:rsidRPr="00CE1FE5">
        <w:rPr>
          <w:rFonts w:ascii="Times New Roman" w:hAnsi="Times New Roman" w:cs="Times New Roman"/>
          <w:sz w:val="28"/>
          <w:szCs w:val="28"/>
        </w:rPr>
        <w:t>bywatela</w:t>
      </w:r>
      <w:r w:rsidR="001C7D69" w:rsidRPr="00CE1FE5">
        <w:rPr>
          <w:rFonts w:ascii="Times New Roman" w:hAnsi="Times New Roman" w:cs="Times New Roman"/>
          <w:sz w:val="28"/>
          <w:szCs w:val="28"/>
        </w:rPr>
        <w:t xml:space="preserve"> Wrocławia.</w:t>
      </w:r>
      <w:r w:rsidR="00F4683A" w:rsidRPr="00CE1FE5">
        <w:rPr>
          <w:rFonts w:ascii="Times New Roman" w:hAnsi="Times New Roman" w:cs="Times New Roman"/>
          <w:sz w:val="28"/>
          <w:szCs w:val="28"/>
        </w:rPr>
        <w:t xml:space="preserve"> Magistrat zlecił przygotowanie ozdobnego dyplomu Carlowi Klimowi. Dyplom</w:t>
      </w:r>
      <w:r w:rsidR="008D6C0E" w:rsidRPr="00CE1FE5">
        <w:rPr>
          <w:rFonts w:ascii="Times New Roman" w:hAnsi="Times New Roman" w:cs="Times New Roman"/>
          <w:sz w:val="28"/>
          <w:szCs w:val="28"/>
        </w:rPr>
        <w:t xml:space="preserve"> </w:t>
      </w:r>
      <w:r w:rsidR="00F4683A" w:rsidRPr="00CE1FE5">
        <w:rPr>
          <w:rFonts w:ascii="Times New Roman" w:hAnsi="Times New Roman" w:cs="Times New Roman"/>
          <w:sz w:val="28"/>
          <w:szCs w:val="28"/>
        </w:rPr>
        <w:t>w oprawie ze skóry</w:t>
      </w:r>
      <w:r w:rsidR="008D780B" w:rsidRPr="00CE1FE5">
        <w:rPr>
          <w:rFonts w:ascii="Times New Roman" w:hAnsi="Times New Roman" w:cs="Times New Roman"/>
          <w:sz w:val="28"/>
          <w:szCs w:val="28"/>
        </w:rPr>
        <w:t xml:space="preserve">, wykonanej przez introligatora </w:t>
      </w:r>
      <w:r w:rsidR="0012609E" w:rsidRPr="00CE1FE5">
        <w:rPr>
          <w:rFonts w:ascii="Times New Roman" w:hAnsi="Times New Roman" w:cs="Times New Roman"/>
          <w:sz w:val="28"/>
          <w:szCs w:val="28"/>
        </w:rPr>
        <w:t xml:space="preserve">Gustava </w:t>
      </w:r>
      <w:proofErr w:type="spellStart"/>
      <w:r w:rsidR="0012609E" w:rsidRPr="00CE1FE5">
        <w:rPr>
          <w:rFonts w:ascii="Times New Roman" w:hAnsi="Times New Roman" w:cs="Times New Roman"/>
          <w:sz w:val="28"/>
          <w:szCs w:val="28"/>
        </w:rPr>
        <w:t>Beuthnera</w:t>
      </w:r>
      <w:proofErr w:type="spellEnd"/>
      <w:r w:rsidR="0012609E" w:rsidRPr="00CE1FE5">
        <w:rPr>
          <w:rFonts w:ascii="Times New Roman" w:hAnsi="Times New Roman" w:cs="Times New Roman"/>
          <w:sz w:val="28"/>
          <w:szCs w:val="28"/>
        </w:rPr>
        <w:t>,</w:t>
      </w:r>
      <w:r w:rsidR="00F4683A" w:rsidRPr="00CE1FE5">
        <w:rPr>
          <w:rFonts w:ascii="Times New Roman" w:hAnsi="Times New Roman" w:cs="Times New Roman"/>
          <w:sz w:val="28"/>
          <w:szCs w:val="28"/>
        </w:rPr>
        <w:t xml:space="preserve"> zachował się w zbiorach Muzeum Narodowego </w:t>
      </w:r>
      <w:r w:rsidR="00B03D8D">
        <w:rPr>
          <w:rFonts w:ascii="Times New Roman" w:hAnsi="Times New Roman" w:cs="Times New Roman"/>
          <w:sz w:val="28"/>
          <w:szCs w:val="28"/>
        </w:rPr>
        <w:br/>
      </w:r>
      <w:r w:rsidR="00F4683A" w:rsidRPr="00CE1FE5">
        <w:rPr>
          <w:rFonts w:ascii="Times New Roman" w:hAnsi="Times New Roman" w:cs="Times New Roman"/>
          <w:sz w:val="28"/>
          <w:szCs w:val="28"/>
        </w:rPr>
        <w:t>we Wrocławiu.</w:t>
      </w:r>
      <w:r w:rsidR="008D6C0E" w:rsidRPr="00CE1FE5">
        <w:rPr>
          <w:rFonts w:ascii="Times New Roman" w:hAnsi="Times New Roman" w:cs="Times New Roman"/>
          <w:sz w:val="28"/>
          <w:szCs w:val="28"/>
        </w:rPr>
        <w:t xml:space="preserve"> </w:t>
      </w:r>
      <w:r w:rsidR="008D6C0E" w:rsidRPr="00B27896">
        <w:rPr>
          <w:rFonts w:ascii="Times New Roman" w:hAnsi="Times New Roman" w:cs="Times New Roman"/>
          <w:b/>
          <w:bCs/>
          <w:sz w:val="28"/>
          <w:szCs w:val="28"/>
        </w:rPr>
        <w:t xml:space="preserve">Magistrat i radni powołując się na paragraf 6 </w:t>
      </w:r>
      <w:r w:rsidR="00B27896">
        <w:rPr>
          <w:rFonts w:ascii="Times New Roman" w:hAnsi="Times New Roman" w:cs="Times New Roman"/>
          <w:b/>
          <w:bCs/>
          <w:sz w:val="28"/>
          <w:szCs w:val="28"/>
        </w:rPr>
        <w:t>o</w:t>
      </w:r>
      <w:r w:rsidR="008D6C0E" w:rsidRPr="00B27896">
        <w:rPr>
          <w:rFonts w:ascii="Times New Roman" w:hAnsi="Times New Roman" w:cs="Times New Roman"/>
          <w:b/>
          <w:bCs/>
          <w:sz w:val="28"/>
          <w:szCs w:val="28"/>
        </w:rPr>
        <w:t xml:space="preserve">rdynacji </w:t>
      </w:r>
      <w:r w:rsidR="00B27896">
        <w:rPr>
          <w:rFonts w:ascii="Times New Roman" w:hAnsi="Times New Roman" w:cs="Times New Roman"/>
          <w:b/>
          <w:bCs/>
          <w:sz w:val="28"/>
          <w:szCs w:val="28"/>
        </w:rPr>
        <w:t>m</w:t>
      </w:r>
      <w:r w:rsidR="008D6C0E" w:rsidRPr="00B27896">
        <w:rPr>
          <w:rFonts w:ascii="Times New Roman" w:hAnsi="Times New Roman" w:cs="Times New Roman"/>
          <w:b/>
          <w:bCs/>
          <w:sz w:val="28"/>
          <w:szCs w:val="28"/>
        </w:rPr>
        <w:t xml:space="preserve">iejskiej z 30 maja 1853 r. w tekście adresu podkreślili zasługi </w:t>
      </w:r>
      <w:proofErr w:type="spellStart"/>
      <w:r w:rsidR="00140FB3" w:rsidRPr="00B27896">
        <w:rPr>
          <w:rFonts w:ascii="Times New Roman" w:hAnsi="Times New Roman" w:cs="Times New Roman"/>
          <w:b/>
          <w:bCs/>
          <w:sz w:val="28"/>
          <w:szCs w:val="28"/>
        </w:rPr>
        <w:t>Dickutha</w:t>
      </w:r>
      <w:proofErr w:type="spellEnd"/>
      <w:r w:rsidR="00140FB3" w:rsidRPr="00B27896">
        <w:rPr>
          <w:rFonts w:ascii="Times New Roman" w:hAnsi="Times New Roman" w:cs="Times New Roman"/>
          <w:b/>
          <w:bCs/>
          <w:sz w:val="28"/>
          <w:szCs w:val="28"/>
        </w:rPr>
        <w:t xml:space="preserve"> </w:t>
      </w:r>
      <w:r w:rsidR="008D6C0E" w:rsidRPr="00B27896">
        <w:rPr>
          <w:rFonts w:ascii="Times New Roman" w:hAnsi="Times New Roman" w:cs="Times New Roman"/>
          <w:b/>
          <w:bCs/>
          <w:sz w:val="28"/>
          <w:szCs w:val="28"/>
        </w:rPr>
        <w:t xml:space="preserve">dla opieki społecznej, edukacji i służby zdrowia. </w:t>
      </w:r>
      <w:r w:rsidR="00140FB3" w:rsidRPr="00B27896">
        <w:rPr>
          <w:rFonts w:ascii="Times New Roman" w:hAnsi="Times New Roman" w:cs="Times New Roman"/>
          <w:b/>
          <w:bCs/>
          <w:sz w:val="28"/>
          <w:szCs w:val="28"/>
        </w:rPr>
        <w:t xml:space="preserve">Nazwano go mistrzem słowa i pióra. </w:t>
      </w:r>
      <w:r w:rsidR="008D6C0E" w:rsidRPr="00B27896">
        <w:rPr>
          <w:rFonts w:ascii="Times New Roman" w:hAnsi="Times New Roman" w:cs="Times New Roman"/>
          <w:b/>
          <w:bCs/>
          <w:sz w:val="28"/>
          <w:szCs w:val="28"/>
        </w:rPr>
        <w:t>Na d</w:t>
      </w:r>
      <w:r w:rsidR="00140FB3" w:rsidRPr="00B27896">
        <w:rPr>
          <w:rFonts w:ascii="Times New Roman" w:hAnsi="Times New Roman" w:cs="Times New Roman"/>
          <w:b/>
          <w:bCs/>
          <w:sz w:val="28"/>
          <w:szCs w:val="28"/>
        </w:rPr>
        <w:t>yplomie</w:t>
      </w:r>
      <w:r w:rsidR="008D6C0E" w:rsidRPr="00B27896">
        <w:rPr>
          <w:rFonts w:ascii="Times New Roman" w:hAnsi="Times New Roman" w:cs="Times New Roman"/>
          <w:b/>
          <w:bCs/>
          <w:sz w:val="28"/>
          <w:szCs w:val="28"/>
        </w:rPr>
        <w:t xml:space="preserve"> widnieje data 3 października 1892 r.</w:t>
      </w:r>
      <w:r w:rsidRPr="00CE1FE5">
        <w:rPr>
          <w:rFonts w:ascii="Times New Roman" w:hAnsi="Times New Roman" w:cs="Times New Roman"/>
          <w:sz w:val="28"/>
          <w:szCs w:val="28"/>
        </w:rPr>
        <w:t xml:space="preserve"> </w:t>
      </w:r>
      <w:r w:rsidR="00140FB3" w:rsidRPr="00CE1FE5">
        <w:rPr>
          <w:rFonts w:ascii="Times New Roman" w:hAnsi="Times New Roman" w:cs="Times New Roman"/>
          <w:sz w:val="28"/>
          <w:szCs w:val="28"/>
        </w:rPr>
        <w:t xml:space="preserve"> </w:t>
      </w:r>
      <w:r w:rsidR="00F9217E" w:rsidRPr="00CE1FE5">
        <w:rPr>
          <w:rFonts w:ascii="Times New Roman" w:hAnsi="Times New Roman" w:cs="Times New Roman"/>
          <w:sz w:val="28"/>
          <w:szCs w:val="28"/>
        </w:rPr>
        <w:t xml:space="preserve">Oskar </w:t>
      </w:r>
      <w:proofErr w:type="spellStart"/>
      <w:r w:rsidR="00F9217E" w:rsidRPr="00CE1FE5">
        <w:rPr>
          <w:rFonts w:ascii="Times New Roman" w:hAnsi="Times New Roman" w:cs="Times New Roman"/>
          <w:sz w:val="28"/>
          <w:szCs w:val="28"/>
        </w:rPr>
        <w:t>Rass</w:t>
      </w:r>
      <w:proofErr w:type="spellEnd"/>
      <w:r w:rsidR="00F9217E" w:rsidRPr="00CE1FE5">
        <w:rPr>
          <w:rFonts w:ascii="Times New Roman" w:hAnsi="Times New Roman" w:cs="Times New Roman"/>
          <w:sz w:val="28"/>
          <w:szCs w:val="28"/>
        </w:rPr>
        <w:t xml:space="preserve"> utrwalił </w:t>
      </w:r>
      <w:r w:rsidR="00140FB3" w:rsidRPr="00CE1FE5">
        <w:rPr>
          <w:rFonts w:ascii="Times New Roman" w:hAnsi="Times New Roman" w:cs="Times New Roman"/>
          <w:sz w:val="28"/>
          <w:szCs w:val="28"/>
        </w:rPr>
        <w:t>Gustav</w:t>
      </w:r>
      <w:r w:rsidR="00F9217E" w:rsidRPr="00CE1FE5">
        <w:rPr>
          <w:rFonts w:ascii="Times New Roman" w:hAnsi="Times New Roman" w:cs="Times New Roman"/>
          <w:sz w:val="28"/>
          <w:szCs w:val="28"/>
        </w:rPr>
        <w:t>a</w:t>
      </w:r>
      <w:r w:rsidR="00140FB3" w:rsidRPr="00CE1FE5">
        <w:rPr>
          <w:rFonts w:ascii="Times New Roman" w:hAnsi="Times New Roman" w:cs="Times New Roman"/>
          <w:sz w:val="28"/>
          <w:szCs w:val="28"/>
        </w:rPr>
        <w:t xml:space="preserve"> </w:t>
      </w:r>
      <w:proofErr w:type="spellStart"/>
      <w:r w:rsidR="00140FB3" w:rsidRPr="00CE1FE5">
        <w:rPr>
          <w:rFonts w:ascii="Times New Roman" w:hAnsi="Times New Roman" w:cs="Times New Roman"/>
          <w:sz w:val="28"/>
          <w:szCs w:val="28"/>
        </w:rPr>
        <w:t>Dickuth</w:t>
      </w:r>
      <w:r w:rsidR="00F9217E" w:rsidRPr="00CE1FE5">
        <w:rPr>
          <w:rFonts w:ascii="Times New Roman" w:hAnsi="Times New Roman" w:cs="Times New Roman"/>
          <w:sz w:val="28"/>
          <w:szCs w:val="28"/>
        </w:rPr>
        <w:t>a</w:t>
      </w:r>
      <w:proofErr w:type="spellEnd"/>
      <w:r w:rsidR="00140FB3" w:rsidRPr="00CE1FE5">
        <w:rPr>
          <w:rFonts w:ascii="Times New Roman" w:hAnsi="Times New Roman" w:cs="Times New Roman"/>
          <w:sz w:val="28"/>
          <w:szCs w:val="28"/>
        </w:rPr>
        <w:t xml:space="preserve"> </w:t>
      </w:r>
      <w:r w:rsidRPr="00CE1FE5">
        <w:rPr>
          <w:rFonts w:ascii="Times New Roman" w:hAnsi="Times New Roman" w:cs="Times New Roman"/>
          <w:sz w:val="28"/>
          <w:szCs w:val="28"/>
        </w:rPr>
        <w:t xml:space="preserve"> w postaci pisarza na południowej elewacji Ratusz</w:t>
      </w:r>
      <w:r w:rsidR="00F9217E" w:rsidRPr="00CE1FE5">
        <w:rPr>
          <w:rFonts w:ascii="Times New Roman" w:hAnsi="Times New Roman" w:cs="Times New Roman"/>
          <w:sz w:val="28"/>
          <w:szCs w:val="28"/>
        </w:rPr>
        <w:t>a</w:t>
      </w:r>
      <w:r w:rsidRPr="00CE1FE5">
        <w:rPr>
          <w:rFonts w:ascii="Times New Roman" w:hAnsi="Times New Roman" w:cs="Times New Roman"/>
          <w:sz w:val="28"/>
          <w:szCs w:val="28"/>
        </w:rPr>
        <w:t xml:space="preserve">. </w:t>
      </w:r>
      <w:r w:rsidR="00F9217E" w:rsidRPr="00CE1FE5">
        <w:rPr>
          <w:rFonts w:ascii="Times New Roman" w:hAnsi="Times New Roman" w:cs="Times New Roman"/>
          <w:sz w:val="28"/>
          <w:szCs w:val="28"/>
        </w:rPr>
        <w:t>Popularny urzędnik miejski z</w:t>
      </w:r>
      <w:r w:rsidRPr="00CE1FE5">
        <w:rPr>
          <w:rFonts w:ascii="Times New Roman" w:hAnsi="Times New Roman" w:cs="Times New Roman"/>
          <w:sz w:val="28"/>
          <w:szCs w:val="28"/>
        </w:rPr>
        <w:t>marł 17 października 1893 r. we Wrocławiu.</w:t>
      </w:r>
    </w:p>
    <w:p w:rsidR="00022A65" w:rsidRPr="00CE1FE5" w:rsidRDefault="00022A65" w:rsidP="00FF63F1">
      <w:pPr>
        <w:jc w:val="both"/>
        <w:rPr>
          <w:rFonts w:ascii="Times New Roman" w:hAnsi="Times New Roman" w:cs="Times New Roman"/>
          <w:sz w:val="28"/>
          <w:szCs w:val="28"/>
        </w:rPr>
      </w:pPr>
      <w:r w:rsidRPr="00CE1FE5">
        <w:rPr>
          <w:rFonts w:ascii="Times New Roman" w:hAnsi="Times New Roman" w:cs="Times New Roman"/>
          <w:sz w:val="28"/>
          <w:szCs w:val="28"/>
        </w:rPr>
        <w:t>Bibliografia:</w:t>
      </w:r>
    </w:p>
    <w:p w:rsidR="00E20B5F" w:rsidRPr="00CE1FE5" w:rsidRDefault="00AE619F"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14153,k.114</w:t>
      </w:r>
    </w:p>
    <w:p w:rsidR="00707E9B" w:rsidRPr="00CE1FE5" w:rsidRDefault="00707E9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Zofia Bandurska, </w:t>
      </w:r>
      <w:r w:rsidRPr="00CE1FE5">
        <w:rPr>
          <w:rFonts w:ascii="Times New Roman" w:hAnsi="Times New Roman" w:cs="Times New Roman"/>
          <w:i/>
          <w:iCs/>
          <w:sz w:val="28"/>
          <w:szCs w:val="28"/>
        </w:rPr>
        <w:t>Adresy gratulacyjne i dyplomy członkowskie z lat 1836-1912 ze zbiorów Gabinetu Dokumentów Muzeum narodowego we Wrocławiu,</w:t>
      </w:r>
      <w:r w:rsidRPr="00CE1FE5">
        <w:rPr>
          <w:rFonts w:ascii="Times New Roman" w:hAnsi="Times New Roman" w:cs="Times New Roman"/>
          <w:sz w:val="28"/>
          <w:szCs w:val="28"/>
        </w:rPr>
        <w:t xml:space="preserve"> Wrocław 2015, s</w:t>
      </w:r>
      <w:r w:rsidR="00150DE9" w:rsidRPr="00CE1FE5">
        <w:rPr>
          <w:rFonts w:ascii="Times New Roman" w:hAnsi="Times New Roman" w:cs="Times New Roman"/>
          <w:sz w:val="28"/>
          <w:szCs w:val="28"/>
        </w:rPr>
        <w:t>. 51</w:t>
      </w:r>
    </w:p>
    <w:p w:rsidR="00707E9B" w:rsidRPr="00CE1FE5" w:rsidRDefault="00707E9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 1808</w:t>
      </w:r>
      <w:r w:rsidR="00831513" w:rsidRPr="00CE1FE5">
        <w:rPr>
          <w:rFonts w:ascii="Times New Roman" w:hAnsi="Times New Roman" w:cs="Times New Roman"/>
          <w:sz w:val="28"/>
          <w:szCs w:val="28"/>
        </w:rPr>
        <w:t>-</w:t>
      </w:r>
      <w:r w:rsidRPr="00CE1FE5">
        <w:rPr>
          <w:rFonts w:ascii="Times New Roman" w:hAnsi="Times New Roman" w:cs="Times New Roman"/>
          <w:i/>
          <w:iCs/>
          <w:sz w:val="28"/>
          <w:szCs w:val="28"/>
        </w:rPr>
        <w:t xml:space="preserve"> 1933, </w:t>
      </w:r>
      <w:r w:rsidRPr="00CE1FE5">
        <w:rPr>
          <w:rFonts w:ascii="Times New Roman" w:hAnsi="Times New Roman" w:cs="Times New Roman"/>
          <w:sz w:val="28"/>
          <w:szCs w:val="28"/>
        </w:rPr>
        <w:t xml:space="preserve">Wrocław 2007, </w:t>
      </w:r>
      <w:r w:rsidR="00150DE9" w:rsidRPr="00CE1FE5">
        <w:rPr>
          <w:rFonts w:ascii="Times New Roman" w:hAnsi="Times New Roman" w:cs="Times New Roman"/>
          <w:sz w:val="28"/>
          <w:szCs w:val="28"/>
        </w:rPr>
        <w:t>s. 42</w:t>
      </w:r>
    </w:p>
    <w:p w:rsidR="00D371BE" w:rsidRPr="00CE1FE5" w:rsidRDefault="00D371BE" w:rsidP="00FF63F1">
      <w:pPr>
        <w:jc w:val="both"/>
        <w:rPr>
          <w:rFonts w:ascii="Times New Roman" w:hAnsi="Times New Roman" w:cs="Times New Roman"/>
          <w:sz w:val="28"/>
          <w:szCs w:val="28"/>
        </w:rPr>
      </w:pPr>
    </w:p>
    <w:p w:rsidR="00707E9B" w:rsidRPr="00CE1FE5" w:rsidRDefault="00D371BE"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Otto von </w:t>
      </w:r>
      <w:proofErr w:type="spellStart"/>
      <w:r w:rsidRPr="00CE1FE5">
        <w:rPr>
          <w:rFonts w:ascii="Times New Roman" w:hAnsi="Times New Roman" w:cs="Times New Roman"/>
          <w:b/>
          <w:bCs/>
          <w:sz w:val="28"/>
          <w:szCs w:val="28"/>
        </w:rPr>
        <w:t>Seyde</w:t>
      </w:r>
      <w:r w:rsidR="005378FE" w:rsidRPr="00CE1FE5">
        <w:rPr>
          <w:rFonts w:ascii="Times New Roman" w:hAnsi="Times New Roman" w:cs="Times New Roman"/>
          <w:b/>
          <w:bCs/>
          <w:sz w:val="28"/>
          <w:szCs w:val="28"/>
        </w:rPr>
        <w:t>w</w:t>
      </w:r>
      <w:r w:rsidRPr="00CE1FE5">
        <w:rPr>
          <w:rFonts w:ascii="Times New Roman" w:hAnsi="Times New Roman" w:cs="Times New Roman"/>
          <w:b/>
          <w:bCs/>
          <w:sz w:val="28"/>
          <w:szCs w:val="28"/>
        </w:rPr>
        <w:t>itz</w:t>
      </w:r>
      <w:proofErr w:type="spellEnd"/>
      <w:r w:rsidRPr="00CE1FE5">
        <w:rPr>
          <w:rFonts w:ascii="Times New Roman" w:hAnsi="Times New Roman" w:cs="Times New Roman"/>
          <w:b/>
          <w:bCs/>
          <w:sz w:val="28"/>
          <w:szCs w:val="28"/>
        </w:rPr>
        <w:t xml:space="preserve"> (1818-1898)</w:t>
      </w:r>
      <w:r w:rsidR="00B03591" w:rsidRPr="00CE1FE5">
        <w:rPr>
          <w:rFonts w:ascii="Times New Roman" w:hAnsi="Times New Roman" w:cs="Times New Roman"/>
          <w:b/>
          <w:bCs/>
          <w:sz w:val="28"/>
          <w:szCs w:val="28"/>
        </w:rPr>
        <w:t>, niemiecki polityk</w:t>
      </w:r>
    </w:p>
    <w:p w:rsidR="00B03591" w:rsidRPr="00CE1FE5" w:rsidRDefault="00B03591"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Urodził się  11 września 1819 r. w </w:t>
      </w:r>
      <w:proofErr w:type="spellStart"/>
      <w:r w:rsidRPr="00CE1FE5">
        <w:rPr>
          <w:rFonts w:ascii="Times New Roman" w:hAnsi="Times New Roman" w:cs="Times New Roman"/>
          <w:sz w:val="28"/>
          <w:szCs w:val="28"/>
        </w:rPr>
        <w:t>Grossbadegast</w:t>
      </w:r>
      <w:proofErr w:type="spellEnd"/>
      <w:r w:rsidRPr="00CE1FE5">
        <w:rPr>
          <w:rFonts w:ascii="Times New Roman" w:hAnsi="Times New Roman" w:cs="Times New Roman"/>
          <w:sz w:val="28"/>
          <w:szCs w:val="28"/>
        </w:rPr>
        <w:t xml:space="preserve"> w rodzinie szlacheckiej. Studiował prawo na Uniwersytecie Berlińskim</w:t>
      </w:r>
      <w:r w:rsidR="001A7219" w:rsidRPr="00CE1FE5">
        <w:rPr>
          <w:rFonts w:ascii="Times New Roman" w:hAnsi="Times New Roman" w:cs="Times New Roman"/>
          <w:sz w:val="28"/>
          <w:szCs w:val="28"/>
        </w:rPr>
        <w:t xml:space="preserve"> i w 1840 r. rozpoczął karierę prawniczą. Po dwóch latach otrzymał pracę w administracji państwowej. Przez rok 1844-1845 r. pełnił funkcję starosty w Merseburgu. </w:t>
      </w:r>
      <w:r w:rsidR="001732F1" w:rsidRPr="00CE1FE5">
        <w:rPr>
          <w:rFonts w:ascii="Times New Roman" w:hAnsi="Times New Roman" w:cs="Times New Roman"/>
          <w:sz w:val="28"/>
          <w:szCs w:val="28"/>
        </w:rPr>
        <w:t xml:space="preserve">Od 1855 r. związał się </w:t>
      </w:r>
      <w:r w:rsidR="00B03D8D">
        <w:rPr>
          <w:rFonts w:ascii="Times New Roman" w:hAnsi="Times New Roman" w:cs="Times New Roman"/>
          <w:sz w:val="28"/>
          <w:szCs w:val="28"/>
        </w:rPr>
        <w:br/>
      </w:r>
      <w:r w:rsidR="001732F1" w:rsidRPr="00CE1FE5">
        <w:rPr>
          <w:rFonts w:ascii="Times New Roman" w:hAnsi="Times New Roman" w:cs="Times New Roman"/>
          <w:sz w:val="28"/>
          <w:szCs w:val="28"/>
        </w:rPr>
        <w:t xml:space="preserve">z Górnymi Łużycami, w 1858 r. został starostą w </w:t>
      </w:r>
      <w:proofErr w:type="spellStart"/>
      <w:r w:rsidR="00014B92" w:rsidRPr="00CE1FE5">
        <w:rPr>
          <w:rFonts w:ascii="Times New Roman" w:hAnsi="Times New Roman" w:cs="Times New Roman"/>
          <w:sz w:val="28"/>
          <w:szCs w:val="28"/>
        </w:rPr>
        <w:t>Goerlitz</w:t>
      </w:r>
      <w:proofErr w:type="spellEnd"/>
      <w:r w:rsidR="00014B92" w:rsidRPr="00CE1FE5">
        <w:rPr>
          <w:rFonts w:ascii="Times New Roman" w:hAnsi="Times New Roman" w:cs="Times New Roman"/>
          <w:sz w:val="28"/>
          <w:szCs w:val="28"/>
        </w:rPr>
        <w:t>.</w:t>
      </w:r>
      <w:r w:rsidR="00CC7D62" w:rsidRPr="00CE1FE5">
        <w:rPr>
          <w:rFonts w:ascii="Times New Roman" w:hAnsi="Times New Roman" w:cs="Times New Roman"/>
          <w:sz w:val="28"/>
          <w:szCs w:val="28"/>
        </w:rPr>
        <w:t xml:space="preserve"> Pełnił następnie funkcję starosty</w:t>
      </w:r>
      <w:r w:rsidR="001732F1" w:rsidRPr="00CE1FE5">
        <w:rPr>
          <w:rFonts w:ascii="Times New Roman" w:hAnsi="Times New Roman" w:cs="Times New Roman"/>
          <w:sz w:val="28"/>
          <w:szCs w:val="28"/>
        </w:rPr>
        <w:t xml:space="preserve"> </w:t>
      </w:r>
      <w:r w:rsidR="00CC7D62" w:rsidRPr="00CE1FE5">
        <w:rPr>
          <w:rFonts w:ascii="Times New Roman" w:hAnsi="Times New Roman" w:cs="Times New Roman"/>
          <w:sz w:val="28"/>
          <w:szCs w:val="28"/>
        </w:rPr>
        <w:t>Górnych Łużyc (1864 r.)</w:t>
      </w:r>
      <w:r w:rsidR="00E6300C" w:rsidRPr="00CE1FE5">
        <w:rPr>
          <w:rFonts w:ascii="Times New Roman" w:hAnsi="Times New Roman" w:cs="Times New Roman"/>
          <w:sz w:val="28"/>
          <w:szCs w:val="28"/>
        </w:rPr>
        <w:t xml:space="preserve"> W latach 1867 – 1871 był członkiem Parlamentu Związku Północnoniemieckiego, a po utworzeniu cesarstwa niemieckiego deputowanym niemieckiego Reichstagu (1871-1884). </w:t>
      </w:r>
      <w:r w:rsidR="00415A4C" w:rsidRPr="00CE1FE5">
        <w:rPr>
          <w:rFonts w:ascii="Times New Roman" w:hAnsi="Times New Roman" w:cs="Times New Roman"/>
          <w:sz w:val="28"/>
          <w:szCs w:val="28"/>
        </w:rPr>
        <w:t>Energia organizacyjna</w:t>
      </w:r>
      <w:r w:rsidR="00B76CD6" w:rsidRPr="00CE1FE5">
        <w:rPr>
          <w:rFonts w:ascii="Times New Roman" w:hAnsi="Times New Roman" w:cs="Times New Roman"/>
          <w:sz w:val="28"/>
          <w:szCs w:val="28"/>
        </w:rPr>
        <w:t xml:space="preserve"> i skuteczność  podejmowanych działań zaowocowały wyborem </w:t>
      </w:r>
      <w:r w:rsidR="0016418F" w:rsidRPr="00CE1FE5">
        <w:rPr>
          <w:rFonts w:ascii="Times New Roman" w:hAnsi="Times New Roman" w:cs="Times New Roman"/>
          <w:sz w:val="28"/>
          <w:szCs w:val="28"/>
        </w:rPr>
        <w:t xml:space="preserve"> 21 maja 1879 r. Otto von </w:t>
      </w:r>
      <w:proofErr w:type="spellStart"/>
      <w:r w:rsidR="0016418F" w:rsidRPr="00CE1FE5">
        <w:rPr>
          <w:rFonts w:ascii="Times New Roman" w:hAnsi="Times New Roman" w:cs="Times New Roman"/>
          <w:sz w:val="28"/>
          <w:szCs w:val="28"/>
        </w:rPr>
        <w:t>Seydewitza</w:t>
      </w:r>
      <w:proofErr w:type="spellEnd"/>
      <w:r w:rsidR="0016418F" w:rsidRPr="00CE1FE5">
        <w:rPr>
          <w:rFonts w:ascii="Times New Roman" w:hAnsi="Times New Roman" w:cs="Times New Roman"/>
          <w:sz w:val="28"/>
          <w:szCs w:val="28"/>
        </w:rPr>
        <w:t xml:space="preserve"> na prezydenta Reichstagu. W sierpniu 1879 r. został </w:t>
      </w:r>
      <w:proofErr w:type="spellStart"/>
      <w:r w:rsidR="0016418F" w:rsidRPr="00CE1FE5">
        <w:rPr>
          <w:rFonts w:ascii="Times New Roman" w:hAnsi="Times New Roman" w:cs="Times New Roman"/>
          <w:sz w:val="28"/>
          <w:szCs w:val="28"/>
        </w:rPr>
        <w:t>nadprezydentem</w:t>
      </w:r>
      <w:proofErr w:type="spellEnd"/>
      <w:r w:rsidR="0016418F" w:rsidRPr="00CE1FE5">
        <w:rPr>
          <w:rFonts w:ascii="Times New Roman" w:hAnsi="Times New Roman" w:cs="Times New Roman"/>
          <w:sz w:val="28"/>
          <w:szCs w:val="28"/>
        </w:rPr>
        <w:t xml:space="preserve"> Prowincji Śląskiej i urząd ten pełnił do </w:t>
      </w:r>
      <w:r w:rsidR="00B03D8D">
        <w:rPr>
          <w:rFonts w:ascii="Times New Roman" w:hAnsi="Times New Roman" w:cs="Times New Roman"/>
          <w:sz w:val="28"/>
          <w:szCs w:val="28"/>
        </w:rPr>
        <w:br/>
      </w:r>
      <w:r w:rsidR="0016418F" w:rsidRPr="00CE1FE5">
        <w:rPr>
          <w:rFonts w:ascii="Times New Roman" w:hAnsi="Times New Roman" w:cs="Times New Roman"/>
          <w:sz w:val="28"/>
          <w:szCs w:val="28"/>
        </w:rPr>
        <w:lastRenderedPageBreak/>
        <w:t xml:space="preserve">1894. </w:t>
      </w:r>
      <w:r w:rsidR="0016418F" w:rsidRPr="00CE1FE5">
        <w:rPr>
          <w:rFonts w:ascii="Times New Roman" w:hAnsi="Times New Roman" w:cs="Times New Roman"/>
          <w:b/>
          <w:bCs/>
          <w:sz w:val="28"/>
          <w:szCs w:val="28"/>
        </w:rPr>
        <w:t xml:space="preserve">Kiedy opuścił stanowisko wrocławski magistrat 29 czerwca 1894 r. wystosował do ZRM pismo z propozycją uhonorowania von </w:t>
      </w:r>
      <w:proofErr w:type="spellStart"/>
      <w:r w:rsidR="0016418F" w:rsidRPr="00CE1FE5">
        <w:rPr>
          <w:rFonts w:ascii="Times New Roman" w:hAnsi="Times New Roman" w:cs="Times New Roman"/>
          <w:b/>
          <w:bCs/>
          <w:sz w:val="28"/>
          <w:szCs w:val="28"/>
        </w:rPr>
        <w:t>Sey</w:t>
      </w:r>
      <w:r w:rsidR="00AD0E5C" w:rsidRPr="00CE1FE5">
        <w:rPr>
          <w:rFonts w:ascii="Times New Roman" w:hAnsi="Times New Roman" w:cs="Times New Roman"/>
          <w:b/>
          <w:bCs/>
          <w:sz w:val="28"/>
          <w:szCs w:val="28"/>
        </w:rPr>
        <w:t>d</w:t>
      </w:r>
      <w:r w:rsidR="0016418F" w:rsidRPr="00CE1FE5">
        <w:rPr>
          <w:rFonts w:ascii="Times New Roman" w:hAnsi="Times New Roman" w:cs="Times New Roman"/>
          <w:b/>
          <w:bCs/>
          <w:sz w:val="28"/>
          <w:szCs w:val="28"/>
        </w:rPr>
        <w:t>ewitza</w:t>
      </w:r>
      <w:proofErr w:type="spellEnd"/>
      <w:r w:rsidR="0016418F" w:rsidRPr="00CE1FE5">
        <w:rPr>
          <w:rFonts w:ascii="Times New Roman" w:hAnsi="Times New Roman" w:cs="Times New Roman"/>
          <w:b/>
          <w:bCs/>
          <w:sz w:val="28"/>
          <w:szCs w:val="28"/>
        </w:rPr>
        <w:t xml:space="preserve"> tytułem </w:t>
      </w:r>
      <w:r w:rsidR="00860982" w:rsidRPr="00CE1FE5">
        <w:rPr>
          <w:rFonts w:ascii="Times New Roman" w:hAnsi="Times New Roman" w:cs="Times New Roman"/>
          <w:b/>
          <w:bCs/>
          <w:sz w:val="28"/>
          <w:szCs w:val="28"/>
        </w:rPr>
        <w:t>H</w:t>
      </w:r>
      <w:r w:rsidR="00042B60" w:rsidRPr="00CE1FE5">
        <w:rPr>
          <w:rFonts w:ascii="Times New Roman" w:hAnsi="Times New Roman" w:cs="Times New Roman"/>
          <w:b/>
          <w:bCs/>
          <w:sz w:val="28"/>
          <w:szCs w:val="28"/>
        </w:rPr>
        <w:t xml:space="preserve">onorowego </w:t>
      </w:r>
      <w:r w:rsidR="00860982" w:rsidRPr="00CE1FE5">
        <w:rPr>
          <w:rFonts w:ascii="Times New Roman" w:hAnsi="Times New Roman" w:cs="Times New Roman"/>
          <w:b/>
          <w:bCs/>
          <w:sz w:val="28"/>
          <w:szCs w:val="28"/>
        </w:rPr>
        <w:t>O</w:t>
      </w:r>
      <w:r w:rsidR="00042B60" w:rsidRPr="00CE1FE5">
        <w:rPr>
          <w:rFonts w:ascii="Times New Roman" w:hAnsi="Times New Roman" w:cs="Times New Roman"/>
          <w:b/>
          <w:bCs/>
          <w:sz w:val="28"/>
          <w:szCs w:val="28"/>
        </w:rPr>
        <w:t>bywatela</w:t>
      </w:r>
      <w:r w:rsidR="0016418F" w:rsidRPr="00CE1FE5">
        <w:rPr>
          <w:rFonts w:ascii="Times New Roman" w:hAnsi="Times New Roman" w:cs="Times New Roman"/>
          <w:b/>
          <w:bCs/>
          <w:sz w:val="28"/>
          <w:szCs w:val="28"/>
        </w:rPr>
        <w:t xml:space="preserve"> Wrocławia.</w:t>
      </w:r>
      <w:r w:rsidR="00AD0E5C" w:rsidRPr="00CE1FE5">
        <w:rPr>
          <w:rFonts w:ascii="Times New Roman" w:hAnsi="Times New Roman" w:cs="Times New Roman"/>
          <w:b/>
          <w:bCs/>
          <w:sz w:val="28"/>
          <w:szCs w:val="28"/>
        </w:rPr>
        <w:t xml:space="preserve"> </w:t>
      </w:r>
      <w:r w:rsidR="00DC1491" w:rsidRPr="00CE1FE5">
        <w:rPr>
          <w:rFonts w:ascii="Times New Roman" w:hAnsi="Times New Roman" w:cs="Times New Roman"/>
          <w:b/>
          <w:bCs/>
          <w:sz w:val="28"/>
          <w:szCs w:val="28"/>
        </w:rPr>
        <w:t>W księgach protokołów ZRM z dnia 5 września 1894 zachował się protokół o pozytywnym rozpatrzeniu tej kandydatury.</w:t>
      </w:r>
      <w:r w:rsidR="00AF74B5" w:rsidRPr="00CE1FE5">
        <w:rPr>
          <w:rFonts w:ascii="Times New Roman" w:hAnsi="Times New Roman" w:cs="Times New Roman"/>
          <w:b/>
          <w:bCs/>
          <w:sz w:val="28"/>
          <w:szCs w:val="28"/>
        </w:rPr>
        <w:t xml:space="preserve"> </w:t>
      </w:r>
      <w:r w:rsidR="00AF74B5" w:rsidRPr="00CE1FE5">
        <w:rPr>
          <w:rFonts w:ascii="Times New Roman" w:hAnsi="Times New Roman" w:cs="Times New Roman"/>
          <w:sz w:val="28"/>
          <w:szCs w:val="28"/>
        </w:rPr>
        <w:t xml:space="preserve">Wykonanie ozdobnego dyplomu  na pergaminie powierzono  architektowi Karlowi </w:t>
      </w:r>
      <w:proofErr w:type="spellStart"/>
      <w:r w:rsidR="00AF74B5" w:rsidRPr="00CE1FE5">
        <w:rPr>
          <w:rFonts w:ascii="Times New Roman" w:hAnsi="Times New Roman" w:cs="Times New Roman"/>
          <w:sz w:val="28"/>
          <w:szCs w:val="28"/>
        </w:rPr>
        <w:t>Klimmowi</w:t>
      </w:r>
      <w:proofErr w:type="spellEnd"/>
      <w:r w:rsidR="00AF74B5" w:rsidRPr="00CE1FE5">
        <w:rPr>
          <w:rFonts w:ascii="Times New Roman" w:hAnsi="Times New Roman" w:cs="Times New Roman"/>
          <w:sz w:val="28"/>
          <w:szCs w:val="28"/>
        </w:rPr>
        <w:t xml:space="preserve">. Srebrną kapsułę </w:t>
      </w:r>
      <w:r w:rsidR="007A66D9" w:rsidRPr="00CE1FE5">
        <w:rPr>
          <w:rFonts w:ascii="Times New Roman" w:hAnsi="Times New Roman" w:cs="Times New Roman"/>
          <w:sz w:val="28"/>
          <w:szCs w:val="28"/>
        </w:rPr>
        <w:t xml:space="preserve">na pieczęć Rady Miejskiej wykonała firma Carl Frey – </w:t>
      </w:r>
      <w:proofErr w:type="spellStart"/>
      <w:r w:rsidR="007A66D9" w:rsidRPr="00CE1FE5">
        <w:rPr>
          <w:rFonts w:ascii="Times New Roman" w:hAnsi="Times New Roman" w:cs="Times New Roman"/>
          <w:sz w:val="28"/>
          <w:szCs w:val="28"/>
        </w:rPr>
        <w:t>Sohne</w:t>
      </w:r>
      <w:proofErr w:type="spellEnd"/>
      <w:r w:rsidR="007A66D9" w:rsidRPr="00CE1FE5">
        <w:rPr>
          <w:rFonts w:ascii="Times New Roman" w:hAnsi="Times New Roman" w:cs="Times New Roman"/>
          <w:sz w:val="28"/>
          <w:szCs w:val="28"/>
        </w:rPr>
        <w:t>, Oprawę przygotował introligator</w:t>
      </w:r>
      <w:r w:rsidR="000448BC" w:rsidRPr="00CE1FE5">
        <w:rPr>
          <w:rFonts w:ascii="Times New Roman" w:hAnsi="Times New Roman" w:cs="Times New Roman"/>
          <w:sz w:val="28"/>
          <w:szCs w:val="28"/>
        </w:rPr>
        <w:t xml:space="preserve"> Gustav</w:t>
      </w:r>
      <w:r w:rsidR="007A66D9" w:rsidRPr="00CE1FE5">
        <w:rPr>
          <w:rFonts w:ascii="Times New Roman" w:hAnsi="Times New Roman" w:cs="Times New Roman"/>
          <w:sz w:val="28"/>
          <w:szCs w:val="28"/>
        </w:rPr>
        <w:t xml:space="preserve"> </w:t>
      </w:r>
      <w:proofErr w:type="spellStart"/>
      <w:r w:rsidR="007A66D9" w:rsidRPr="00CE1FE5">
        <w:rPr>
          <w:rFonts w:ascii="Times New Roman" w:hAnsi="Times New Roman" w:cs="Times New Roman"/>
          <w:sz w:val="28"/>
          <w:szCs w:val="28"/>
        </w:rPr>
        <w:t>Beuthner</w:t>
      </w:r>
      <w:proofErr w:type="spellEnd"/>
      <w:r w:rsidR="007A66D9" w:rsidRPr="00CE1FE5">
        <w:rPr>
          <w:rFonts w:ascii="Times New Roman" w:hAnsi="Times New Roman" w:cs="Times New Roman"/>
          <w:sz w:val="28"/>
          <w:szCs w:val="28"/>
        </w:rPr>
        <w:t>. Z dokumentów finansowych magistratu</w:t>
      </w:r>
      <w:r w:rsidR="000E08B2" w:rsidRPr="00CE1FE5">
        <w:rPr>
          <w:rFonts w:ascii="Times New Roman" w:hAnsi="Times New Roman" w:cs="Times New Roman"/>
          <w:sz w:val="28"/>
          <w:szCs w:val="28"/>
        </w:rPr>
        <w:t xml:space="preserve"> datowanych 5 marca 1895 r.</w:t>
      </w:r>
      <w:r w:rsidR="007A66D9" w:rsidRPr="00CE1FE5">
        <w:rPr>
          <w:rFonts w:ascii="Times New Roman" w:hAnsi="Times New Roman" w:cs="Times New Roman"/>
          <w:sz w:val="28"/>
          <w:szCs w:val="28"/>
        </w:rPr>
        <w:t xml:space="preserve"> wynika, że całość przedsięwzięcia wyniosła 1372, 40 M.</w:t>
      </w:r>
      <w:r w:rsidR="000E08B2" w:rsidRPr="00CE1FE5">
        <w:rPr>
          <w:rFonts w:ascii="Times New Roman" w:hAnsi="Times New Roman" w:cs="Times New Roman"/>
          <w:sz w:val="28"/>
          <w:szCs w:val="28"/>
        </w:rPr>
        <w:t xml:space="preserve"> </w:t>
      </w:r>
      <w:r w:rsidR="007156B2" w:rsidRPr="00CE1FE5">
        <w:rPr>
          <w:rFonts w:ascii="Times New Roman" w:hAnsi="Times New Roman" w:cs="Times New Roman"/>
          <w:sz w:val="28"/>
          <w:szCs w:val="28"/>
        </w:rPr>
        <w:t xml:space="preserve">Polityk zmarł w swoim majątku w </w:t>
      </w:r>
      <w:proofErr w:type="spellStart"/>
      <w:r w:rsidR="007156B2" w:rsidRPr="00CE1FE5">
        <w:rPr>
          <w:rFonts w:ascii="Times New Roman" w:hAnsi="Times New Roman" w:cs="Times New Roman"/>
          <w:sz w:val="28"/>
          <w:szCs w:val="28"/>
        </w:rPr>
        <w:t>Biesig</w:t>
      </w:r>
      <w:proofErr w:type="spellEnd"/>
      <w:r w:rsidR="007156B2" w:rsidRPr="00CE1FE5">
        <w:rPr>
          <w:rFonts w:ascii="Times New Roman" w:hAnsi="Times New Roman" w:cs="Times New Roman"/>
          <w:sz w:val="28"/>
          <w:szCs w:val="28"/>
        </w:rPr>
        <w:t xml:space="preserve"> k. Dzierżoniowa.</w:t>
      </w:r>
    </w:p>
    <w:p w:rsidR="00022A65" w:rsidRPr="00B03D8D" w:rsidRDefault="00022A65"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206828" w:rsidRPr="00B03D8D" w:rsidRDefault="00206828" w:rsidP="00FF63F1">
      <w:pPr>
        <w:jc w:val="both"/>
        <w:rPr>
          <w:rFonts w:ascii="Times New Roman" w:hAnsi="Times New Roman" w:cs="Times New Roman"/>
          <w:sz w:val="28"/>
          <w:szCs w:val="28"/>
          <w:lang w:val="en-US"/>
        </w:rPr>
      </w:pPr>
      <w:bookmarkStart w:id="1" w:name="_Hlk49784942"/>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xml:space="preserve">. 14153, k. 130 </w:t>
      </w:r>
      <w:r w:rsidR="004673F3" w:rsidRPr="00B03D8D">
        <w:rPr>
          <w:rFonts w:ascii="Times New Roman" w:hAnsi="Times New Roman" w:cs="Times New Roman"/>
          <w:sz w:val="28"/>
          <w:szCs w:val="28"/>
          <w:lang w:val="en-US"/>
        </w:rPr>
        <w:t>–</w:t>
      </w:r>
      <w:r w:rsidRPr="00B03D8D">
        <w:rPr>
          <w:rFonts w:ascii="Times New Roman" w:hAnsi="Times New Roman" w:cs="Times New Roman"/>
          <w:sz w:val="28"/>
          <w:szCs w:val="28"/>
          <w:lang w:val="en-US"/>
        </w:rPr>
        <w:t xml:space="preserve"> 161</w:t>
      </w:r>
    </w:p>
    <w:bookmarkEnd w:id="1"/>
    <w:p w:rsidR="004673F3" w:rsidRPr="00B03D8D" w:rsidRDefault="00ED37B5"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Bernd </w:t>
      </w:r>
      <w:proofErr w:type="spellStart"/>
      <w:r w:rsidRPr="00B03D8D">
        <w:rPr>
          <w:rFonts w:ascii="Times New Roman" w:hAnsi="Times New Roman" w:cs="Times New Roman"/>
          <w:sz w:val="28"/>
          <w:szCs w:val="28"/>
          <w:lang w:val="en-US"/>
        </w:rPr>
        <w:t>Haunfelder</w:t>
      </w:r>
      <w:proofErr w:type="spellEnd"/>
      <w:r w:rsidRPr="00B03D8D">
        <w:rPr>
          <w:rFonts w:ascii="Times New Roman" w:hAnsi="Times New Roman" w:cs="Times New Roman"/>
          <w:sz w:val="28"/>
          <w:szCs w:val="28"/>
          <w:lang w:val="en-US"/>
        </w:rPr>
        <w:t xml:space="preserve">, Klaus Erich </w:t>
      </w:r>
      <w:proofErr w:type="spellStart"/>
      <w:r w:rsidRPr="00B03D8D">
        <w:rPr>
          <w:rFonts w:ascii="Times New Roman" w:hAnsi="Times New Roman" w:cs="Times New Roman"/>
          <w:sz w:val="28"/>
          <w:szCs w:val="28"/>
          <w:lang w:val="en-US"/>
        </w:rPr>
        <w:t>Pollman</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Reichstag des </w:t>
      </w:r>
      <w:proofErr w:type="spellStart"/>
      <w:r w:rsidRPr="00B03D8D">
        <w:rPr>
          <w:rFonts w:ascii="Times New Roman" w:hAnsi="Times New Roman" w:cs="Times New Roman"/>
          <w:i/>
          <w:iCs/>
          <w:sz w:val="28"/>
          <w:szCs w:val="28"/>
          <w:lang w:val="en-US"/>
        </w:rPr>
        <w:t>Norddeutschen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Bundes</w:t>
      </w:r>
      <w:proofErr w:type="spellEnd"/>
      <w:r w:rsidRPr="00B03D8D">
        <w:rPr>
          <w:rFonts w:ascii="Times New Roman" w:hAnsi="Times New Roman" w:cs="Times New Roman"/>
          <w:i/>
          <w:iCs/>
          <w:sz w:val="28"/>
          <w:szCs w:val="28"/>
          <w:lang w:val="en-US"/>
        </w:rPr>
        <w:t xml:space="preserve"> 1867-1870. </w:t>
      </w:r>
      <w:proofErr w:type="spellStart"/>
      <w:r w:rsidRPr="00B03D8D">
        <w:rPr>
          <w:rFonts w:ascii="Times New Roman" w:hAnsi="Times New Roman" w:cs="Times New Roman"/>
          <w:i/>
          <w:iCs/>
          <w:sz w:val="28"/>
          <w:szCs w:val="28"/>
          <w:lang w:val="en-US"/>
        </w:rPr>
        <w:t>Historische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Photograpien</w:t>
      </w:r>
      <w:proofErr w:type="spellEnd"/>
      <w:r w:rsidRPr="00B03D8D">
        <w:rPr>
          <w:rFonts w:ascii="Times New Roman" w:hAnsi="Times New Roman" w:cs="Times New Roman"/>
          <w:i/>
          <w:iCs/>
          <w:sz w:val="28"/>
          <w:szCs w:val="28"/>
          <w:lang w:val="en-US"/>
        </w:rPr>
        <w:t xml:space="preserve"> und </w:t>
      </w:r>
      <w:proofErr w:type="spellStart"/>
      <w:r w:rsidRPr="00B03D8D">
        <w:rPr>
          <w:rFonts w:ascii="Times New Roman" w:hAnsi="Times New Roman" w:cs="Times New Roman"/>
          <w:i/>
          <w:iCs/>
          <w:sz w:val="28"/>
          <w:szCs w:val="28"/>
          <w:lang w:val="en-US"/>
        </w:rPr>
        <w:t>biographisches</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Handbuch</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Duesseldorf</w:t>
      </w:r>
      <w:proofErr w:type="spellEnd"/>
      <w:r w:rsidRPr="00B03D8D">
        <w:rPr>
          <w:rFonts w:ascii="Times New Roman" w:hAnsi="Times New Roman" w:cs="Times New Roman"/>
          <w:sz w:val="28"/>
          <w:szCs w:val="28"/>
          <w:lang w:val="en-US"/>
        </w:rPr>
        <w:t>, B.2, s. 460</w:t>
      </w:r>
    </w:p>
    <w:p w:rsidR="00165E79" w:rsidRPr="00B03D8D" w:rsidRDefault="00165E79" w:rsidP="00FF63F1">
      <w:pPr>
        <w:jc w:val="both"/>
        <w:rPr>
          <w:rFonts w:ascii="Times New Roman" w:hAnsi="Times New Roman" w:cs="Times New Roman"/>
          <w:sz w:val="28"/>
          <w:szCs w:val="28"/>
          <w:lang w:val="en-US"/>
        </w:rPr>
      </w:pPr>
      <w:r w:rsidRPr="00B03D8D">
        <w:rPr>
          <w:rFonts w:ascii="Times New Roman" w:hAnsi="Times New Roman" w:cs="Times New Roman"/>
          <w:i/>
          <w:iCs/>
          <w:sz w:val="28"/>
          <w:szCs w:val="28"/>
          <w:lang w:val="en-US"/>
        </w:rPr>
        <w:t xml:space="preserve">Deutsche </w:t>
      </w:r>
      <w:proofErr w:type="spellStart"/>
      <w:r w:rsidRPr="00B03D8D">
        <w:rPr>
          <w:rFonts w:ascii="Times New Roman" w:hAnsi="Times New Roman" w:cs="Times New Roman"/>
          <w:i/>
          <w:iCs/>
          <w:sz w:val="28"/>
          <w:szCs w:val="28"/>
          <w:lang w:val="en-US"/>
        </w:rPr>
        <w:t>Bigrapchische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Enzyklopaedie</w:t>
      </w:r>
      <w:r w:rsidRPr="00B03D8D">
        <w:rPr>
          <w:rFonts w:ascii="Times New Roman" w:hAnsi="Times New Roman" w:cs="Times New Roman"/>
          <w:sz w:val="28"/>
          <w:szCs w:val="28"/>
          <w:lang w:val="en-US"/>
        </w:rPr>
        <w:t>,wyd</w:t>
      </w:r>
      <w:proofErr w:type="spellEnd"/>
      <w:r w:rsidRPr="00B03D8D">
        <w:rPr>
          <w:rFonts w:ascii="Times New Roman" w:hAnsi="Times New Roman" w:cs="Times New Roman"/>
          <w:sz w:val="28"/>
          <w:szCs w:val="28"/>
          <w:lang w:val="en-US"/>
        </w:rPr>
        <w:t xml:space="preserve">. Walter </w:t>
      </w:r>
      <w:proofErr w:type="spellStart"/>
      <w:r w:rsidRPr="00B03D8D">
        <w:rPr>
          <w:rFonts w:ascii="Times New Roman" w:hAnsi="Times New Roman" w:cs="Times New Roman"/>
          <w:sz w:val="28"/>
          <w:szCs w:val="28"/>
          <w:lang w:val="en-US"/>
        </w:rPr>
        <w:t>Killy</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i</w:t>
      </w:r>
      <w:proofErr w:type="spellEnd"/>
      <w:r w:rsidRPr="00B03D8D">
        <w:rPr>
          <w:rFonts w:ascii="Times New Roman" w:hAnsi="Times New Roman" w:cs="Times New Roman"/>
          <w:sz w:val="28"/>
          <w:szCs w:val="28"/>
          <w:lang w:val="en-US"/>
        </w:rPr>
        <w:t xml:space="preserve"> Rudolf </w:t>
      </w:r>
      <w:proofErr w:type="spellStart"/>
      <w:r w:rsidRPr="00B03D8D">
        <w:rPr>
          <w:rFonts w:ascii="Times New Roman" w:hAnsi="Times New Roman" w:cs="Times New Roman"/>
          <w:sz w:val="28"/>
          <w:szCs w:val="28"/>
          <w:lang w:val="en-US"/>
        </w:rPr>
        <w:t>Vierhaus</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Monachium</w:t>
      </w:r>
      <w:proofErr w:type="spellEnd"/>
      <w:r w:rsidRPr="00B03D8D">
        <w:rPr>
          <w:rFonts w:ascii="Times New Roman" w:hAnsi="Times New Roman" w:cs="Times New Roman"/>
          <w:sz w:val="28"/>
          <w:szCs w:val="28"/>
          <w:lang w:val="en-US"/>
        </w:rPr>
        <w:t xml:space="preserve"> 1998, B.9, s.298 </w:t>
      </w:r>
      <w:proofErr w:type="spellStart"/>
      <w:r w:rsidRPr="00B03D8D">
        <w:rPr>
          <w:rFonts w:ascii="Times New Roman" w:hAnsi="Times New Roman" w:cs="Times New Roman"/>
          <w:sz w:val="28"/>
          <w:szCs w:val="28"/>
          <w:lang w:val="en-US"/>
        </w:rPr>
        <w:t>dalej</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DBE</w:t>
      </w:r>
    </w:p>
    <w:p w:rsidR="003B7FC4" w:rsidRPr="00B03D8D" w:rsidRDefault="003B7FC4" w:rsidP="00FF63F1">
      <w:pPr>
        <w:jc w:val="both"/>
        <w:rPr>
          <w:rFonts w:ascii="Times New Roman" w:hAnsi="Times New Roman" w:cs="Times New Roman"/>
          <w:sz w:val="28"/>
          <w:szCs w:val="28"/>
          <w:lang w:val="en-US"/>
        </w:rPr>
      </w:pPr>
    </w:p>
    <w:p w:rsidR="004673F3" w:rsidRPr="00B03D8D" w:rsidRDefault="004673F3" w:rsidP="00FF63F1">
      <w:pPr>
        <w:jc w:val="both"/>
        <w:rPr>
          <w:rFonts w:ascii="Times New Roman" w:hAnsi="Times New Roman" w:cs="Times New Roman"/>
          <w:b/>
          <w:bCs/>
          <w:sz w:val="28"/>
          <w:szCs w:val="28"/>
          <w:lang w:val="en-US"/>
        </w:rPr>
      </w:pPr>
      <w:proofErr w:type="spellStart"/>
      <w:r w:rsidRPr="00B03D8D">
        <w:rPr>
          <w:rFonts w:ascii="Times New Roman" w:hAnsi="Times New Roman" w:cs="Times New Roman"/>
          <w:b/>
          <w:bCs/>
          <w:sz w:val="28"/>
          <w:szCs w:val="28"/>
          <w:lang w:val="en-US"/>
        </w:rPr>
        <w:t>Helmuth</w:t>
      </w:r>
      <w:proofErr w:type="spellEnd"/>
      <w:r w:rsidRPr="00B03D8D">
        <w:rPr>
          <w:rFonts w:ascii="Times New Roman" w:hAnsi="Times New Roman" w:cs="Times New Roman"/>
          <w:b/>
          <w:bCs/>
          <w:sz w:val="28"/>
          <w:szCs w:val="28"/>
          <w:lang w:val="en-US"/>
        </w:rPr>
        <w:t xml:space="preserve"> Carl Bernhard von </w:t>
      </w:r>
      <w:proofErr w:type="spellStart"/>
      <w:r w:rsidRPr="00B03D8D">
        <w:rPr>
          <w:rFonts w:ascii="Times New Roman" w:hAnsi="Times New Roman" w:cs="Times New Roman"/>
          <w:b/>
          <w:bCs/>
          <w:sz w:val="28"/>
          <w:szCs w:val="28"/>
          <w:lang w:val="en-US"/>
        </w:rPr>
        <w:t>Moltke</w:t>
      </w:r>
      <w:proofErr w:type="spellEnd"/>
      <w:r w:rsidRPr="00B03D8D">
        <w:rPr>
          <w:rFonts w:ascii="Times New Roman" w:hAnsi="Times New Roman" w:cs="Times New Roman"/>
          <w:b/>
          <w:bCs/>
          <w:sz w:val="28"/>
          <w:szCs w:val="28"/>
          <w:lang w:val="en-US"/>
        </w:rPr>
        <w:t xml:space="preserve"> (1800-1891)</w:t>
      </w:r>
      <w:r w:rsidR="00885D00" w:rsidRPr="00B03D8D">
        <w:rPr>
          <w:rFonts w:ascii="Times New Roman" w:hAnsi="Times New Roman" w:cs="Times New Roman"/>
          <w:b/>
          <w:bCs/>
          <w:sz w:val="28"/>
          <w:szCs w:val="28"/>
          <w:lang w:val="en-US"/>
        </w:rPr>
        <w:t xml:space="preserve">,  </w:t>
      </w:r>
      <w:proofErr w:type="spellStart"/>
      <w:r w:rsidR="00885D00" w:rsidRPr="00B03D8D">
        <w:rPr>
          <w:rFonts w:ascii="Times New Roman" w:hAnsi="Times New Roman" w:cs="Times New Roman"/>
          <w:b/>
          <w:bCs/>
          <w:sz w:val="28"/>
          <w:szCs w:val="28"/>
          <w:lang w:val="en-US"/>
        </w:rPr>
        <w:t>feldmarszałek</w:t>
      </w:r>
      <w:proofErr w:type="spellEnd"/>
      <w:r w:rsidR="00EC4E36" w:rsidRPr="00B03D8D">
        <w:rPr>
          <w:rFonts w:ascii="Times New Roman" w:hAnsi="Times New Roman" w:cs="Times New Roman"/>
          <w:b/>
          <w:bCs/>
          <w:sz w:val="28"/>
          <w:szCs w:val="28"/>
          <w:lang w:val="en-US"/>
        </w:rPr>
        <w:t xml:space="preserve">, </w:t>
      </w:r>
      <w:proofErr w:type="spellStart"/>
      <w:r w:rsidR="00EC4E36" w:rsidRPr="00B03D8D">
        <w:rPr>
          <w:rFonts w:ascii="Times New Roman" w:hAnsi="Times New Roman" w:cs="Times New Roman"/>
          <w:b/>
          <w:bCs/>
          <w:sz w:val="28"/>
          <w:szCs w:val="28"/>
          <w:lang w:val="en-US"/>
        </w:rPr>
        <w:t>niemie</w:t>
      </w:r>
      <w:r w:rsidR="00584284" w:rsidRPr="00B03D8D">
        <w:rPr>
          <w:rFonts w:ascii="Times New Roman" w:hAnsi="Times New Roman" w:cs="Times New Roman"/>
          <w:b/>
          <w:bCs/>
          <w:sz w:val="28"/>
          <w:szCs w:val="28"/>
          <w:lang w:val="en-US"/>
        </w:rPr>
        <w:t>c</w:t>
      </w:r>
      <w:r w:rsidR="00EC4E36" w:rsidRPr="00B03D8D">
        <w:rPr>
          <w:rFonts w:ascii="Times New Roman" w:hAnsi="Times New Roman" w:cs="Times New Roman"/>
          <w:b/>
          <w:bCs/>
          <w:sz w:val="28"/>
          <w:szCs w:val="28"/>
          <w:lang w:val="en-US"/>
        </w:rPr>
        <w:t>ki</w:t>
      </w:r>
      <w:proofErr w:type="spellEnd"/>
      <w:r w:rsidR="00EC4E36" w:rsidRPr="00B03D8D">
        <w:rPr>
          <w:rFonts w:ascii="Times New Roman" w:hAnsi="Times New Roman" w:cs="Times New Roman"/>
          <w:b/>
          <w:bCs/>
          <w:sz w:val="28"/>
          <w:szCs w:val="28"/>
          <w:lang w:val="en-US"/>
        </w:rPr>
        <w:t xml:space="preserve"> </w:t>
      </w:r>
      <w:proofErr w:type="spellStart"/>
      <w:r w:rsidR="00EC4E36" w:rsidRPr="00B03D8D">
        <w:rPr>
          <w:rFonts w:ascii="Times New Roman" w:hAnsi="Times New Roman" w:cs="Times New Roman"/>
          <w:b/>
          <w:bCs/>
          <w:sz w:val="28"/>
          <w:szCs w:val="28"/>
          <w:lang w:val="en-US"/>
        </w:rPr>
        <w:t>bohater</w:t>
      </w:r>
      <w:proofErr w:type="spellEnd"/>
      <w:r w:rsidR="00EC4E36" w:rsidRPr="00B03D8D">
        <w:rPr>
          <w:rFonts w:ascii="Times New Roman" w:hAnsi="Times New Roman" w:cs="Times New Roman"/>
          <w:b/>
          <w:bCs/>
          <w:sz w:val="28"/>
          <w:szCs w:val="28"/>
          <w:lang w:val="en-US"/>
        </w:rPr>
        <w:t xml:space="preserve"> </w:t>
      </w:r>
      <w:proofErr w:type="spellStart"/>
      <w:r w:rsidR="00EC4E36" w:rsidRPr="00B03D8D">
        <w:rPr>
          <w:rFonts w:ascii="Times New Roman" w:hAnsi="Times New Roman" w:cs="Times New Roman"/>
          <w:b/>
          <w:bCs/>
          <w:sz w:val="28"/>
          <w:szCs w:val="28"/>
          <w:lang w:val="en-US"/>
        </w:rPr>
        <w:t>narodowy</w:t>
      </w:r>
      <w:proofErr w:type="spellEnd"/>
    </w:p>
    <w:p w:rsidR="0050128C" w:rsidRDefault="0050128C"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26 października 1800 r. generałowi duńskiemu Frederickowi Philipowi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von Moltke urodził się syn </w:t>
      </w:r>
      <w:proofErr w:type="spellStart"/>
      <w:r w:rsidRPr="00CE1FE5">
        <w:rPr>
          <w:rFonts w:ascii="Times New Roman" w:hAnsi="Times New Roman" w:cs="Times New Roman"/>
          <w:sz w:val="28"/>
          <w:szCs w:val="28"/>
        </w:rPr>
        <w:t>He</w:t>
      </w:r>
      <w:r w:rsidR="00583040" w:rsidRPr="00CE1FE5">
        <w:rPr>
          <w:rFonts w:ascii="Times New Roman" w:hAnsi="Times New Roman" w:cs="Times New Roman"/>
          <w:sz w:val="28"/>
          <w:szCs w:val="28"/>
        </w:rPr>
        <w:t>lmuth</w:t>
      </w:r>
      <w:proofErr w:type="spellEnd"/>
      <w:r w:rsidR="00583040" w:rsidRPr="00CE1FE5">
        <w:rPr>
          <w:rFonts w:ascii="Times New Roman" w:hAnsi="Times New Roman" w:cs="Times New Roman"/>
          <w:sz w:val="28"/>
          <w:szCs w:val="28"/>
        </w:rPr>
        <w:t xml:space="preserve">. </w:t>
      </w:r>
      <w:r w:rsidR="002E01EA" w:rsidRPr="00CE1FE5">
        <w:rPr>
          <w:rFonts w:ascii="Times New Roman" w:hAnsi="Times New Roman" w:cs="Times New Roman"/>
          <w:sz w:val="28"/>
          <w:szCs w:val="28"/>
        </w:rPr>
        <w:t>Swoją edukację rozpocz</w:t>
      </w:r>
      <w:r w:rsidR="00EA160C" w:rsidRPr="00CE1FE5">
        <w:rPr>
          <w:rFonts w:ascii="Times New Roman" w:hAnsi="Times New Roman" w:cs="Times New Roman"/>
          <w:sz w:val="28"/>
          <w:szCs w:val="28"/>
        </w:rPr>
        <w:t>ą</w:t>
      </w:r>
      <w:r w:rsidR="002E01EA" w:rsidRPr="00CE1FE5">
        <w:rPr>
          <w:rFonts w:ascii="Times New Roman" w:hAnsi="Times New Roman" w:cs="Times New Roman"/>
          <w:sz w:val="28"/>
          <w:szCs w:val="28"/>
        </w:rPr>
        <w:t>ł w</w:t>
      </w:r>
      <w:r w:rsidR="00583040" w:rsidRPr="00CE1FE5">
        <w:rPr>
          <w:rFonts w:ascii="Times New Roman" w:hAnsi="Times New Roman" w:cs="Times New Roman"/>
          <w:sz w:val="28"/>
          <w:szCs w:val="28"/>
        </w:rPr>
        <w:t xml:space="preserve"> szko</w:t>
      </w:r>
      <w:r w:rsidR="002E01EA" w:rsidRPr="00CE1FE5">
        <w:rPr>
          <w:rFonts w:ascii="Times New Roman" w:hAnsi="Times New Roman" w:cs="Times New Roman"/>
          <w:sz w:val="28"/>
          <w:szCs w:val="28"/>
        </w:rPr>
        <w:t>le</w:t>
      </w:r>
      <w:r w:rsidR="00583040" w:rsidRPr="00CE1FE5">
        <w:rPr>
          <w:rFonts w:ascii="Times New Roman" w:hAnsi="Times New Roman" w:cs="Times New Roman"/>
          <w:sz w:val="28"/>
          <w:szCs w:val="28"/>
        </w:rPr>
        <w:t xml:space="preserve"> </w:t>
      </w:r>
      <w:r w:rsidR="00B03D8D">
        <w:rPr>
          <w:rFonts w:ascii="Times New Roman" w:hAnsi="Times New Roman" w:cs="Times New Roman"/>
          <w:sz w:val="28"/>
          <w:szCs w:val="28"/>
        </w:rPr>
        <w:br/>
      </w:r>
      <w:r w:rsidR="00583040" w:rsidRPr="00CE1FE5">
        <w:rPr>
          <w:rFonts w:ascii="Times New Roman" w:hAnsi="Times New Roman" w:cs="Times New Roman"/>
          <w:sz w:val="28"/>
          <w:szCs w:val="28"/>
        </w:rPr>
        <w:t xml:space="preserve">w </w:t>
      </w:r>
      <w:proofErr w:type="spellStart"/>
      <w:r w:rsidR="00583040" w:rsidRPr="00CE1FE5">
        <w:rPr>
          <w:rFonts w:ascii="Times New Roman" w:hAnsi="Times New Roman" w:cs="Times New Roman"/>
          <w:sz w:val="28"/>
          <w:szCs w:val="28"/>
        </w:rPr>
        <w:t>Hohenfelde</w:t>
      </w:r>
      <w:proofErr w:type="spellEnd"/>
      <w:r w:rsidR="00583040" w:rsidRPr="00CE1FE5">
        <w:rPr>
          <w:rFonts w:ascii="Times New Roman" w:hAnsi="Times New Roman" w:cs="Times New Roman"/>
          <w:sz w:val="28"/>
          <w:szCs w:val="28"/>
        </w:rPr>
        <w:t xml:space="preserve"> w Holsztynie, a następnie wstąpił do 11 szkoły kadetów </w:t>
      </w:r>
      <w:r w:rsidR="00B03D8D">
        <w:rPr>
          <w:rFonts w:ascii="Times New Roman" w:hAnsi="Times New Roman" w:cs="Times New Roman"/>
          <w:sz w:val="28"/>
          <w:szCs w:val="28"/>
        </w:rPr>
        <w:br/>
      </w:r>
      <w:r w:rsidR="00583040" w:rsidRPr="00CE1FE5">
        <w:rPr>
          <w:rFonts w:ascii="Times New Roman" w:hAnsi="Times New Roman" w:cs="Times New Roman"/>
          <w:sz w:val="28"/>
          <w:szCs w:val="28"/>
        </w:rPr>
        <w:t xml:space="preserve">w Kopenhadze. </w:t>
      </w:r>
      <w:r w:rsidR="00785F2A" w:rsidRPr="00CE1FE5">
        <w:rPr>
          <w:rFonts w:ascii="Times New Roman" w:hAnsi="Times New Roman" w:cs="Times New Roman"/>
          <w:sz w:val="28"/>
          <w:szCs w:val="28"/>
        </w:rPr>
        <w:t xml:space="preserve">Od 1818 r. był podporucznikiem w </w:t>
      </w:r>
      <w:r w:rsidR="00E0538F" w:rsidRPr="00CE1FE5">
        <w:rPr>
          <w:rFonts w:ascii="Times New Roman" w:hAnsi="Times New Roman" w:cs="Times New Roman"/>
          <w:sz w:val="28"/>
          <w:szCs w:val="28"/>
        </w:rPr>
        <w:t>Duńskim Pułku Piechoty.</w:t>
      </w:r>
      <w:r w:rsidR="00584284" w:rsidRPr="00CE1FE5">
        <w:rPr>
          <w:rFonts w:ascii="Times New Roman" w:hAnsi="Times New Roman" w:cs="Times New Roman"/>
          <w:sz w:val="28"/>
          <w:szCs w:val="28"/>
        </w:rPr>
        <w:t xml:space="preserve"> Ostatecznie przeszedł na służbę pruską.  Pocz</w:t>
      </w:r>
      <w:r w:rsidR="00C90CFD" w:rsidRPr="00CE1FE5">
        <w:rPr>
          <w:rFonts w:ascii="Times New Roman" w:hAnsi="Times New Roman" w:cs="Times New Roman"/>
          <w:sz w:val="28"/>
          <w:szCs w:val="28"/>
        </w:rPr>
        <w:t xml:space="preserve">ątkowo w 8 Pułku Piechoty </w:t>
      </w:r>
      <w:r w:rsidR="00B03D8D">
        <w:rPr>
          <w:rFonts w:ascii="Times New Roman" w:hAnsi="Times New Roman" w:cs="Times New Roman"/>
          <w:sz w:val="28"/>
          <w:szCs w:val="28"/>
        </w:rPr>
        <w:br/>
      </w:r>
      <w:r w:rsidR="00C90CFD" w:rsidRPr="00CE1FE5">
        <w:rPr>
          <w:rFonts w:ascii="Times New Roman" w:hAnsi="Times New Roman" w:cs="Times New Roman"/>
          <w:sz w:val="28"/>
          <w:szCs w:val="28"/>
        </w:rPr>
        <w:t xml:space="preserve">we Frankfurcie nad Odrą (1822). W latach 1823-1826 studiował w Pruskiej Akademii Militarnej, następnie został dowódcą Szkoły Kadetów we Frankfurcie nad Odrą, w 1835 r. awansując na </w:t>
      </w:r>
      <w:r w:rsidR="00135D0A" w:rsidRPr="00CE1FE5">
        <w:rPr>
          <w:rFonts w:ascii="Times New Roman" w:hAnsi="Times New Roman" w:cs="Times New Roman"/>
          <w:sz w:val="28"/>
          <w:szCs w:val="28"/>
        </w:rPr>
        <w:t xml:space="preserve">stopień </w:t>
      </w:r>
      <w:r w:rsidR="00C90CFD" w:rsidRPr="00CE1FE5">
        <w:rPr>
          <w:rFonts w:ascii="Times New Roman" w:hAnsi="Times New Roman" w:cs="Times New Roman"/>
          <w:sz w:val="28"/>
          <w:szCs w:val="28"/>
        </w:rPr>
        <w:t>kapitana</w:t>
      </w:r>
      <w:r w:rsidR="00135D0A" w:rsidRPr="00CE1FE5">
        <w:rPr>
          <w:rFonts w:ascii="Times New Roman" w:hAnsi="Times New Roman" w:cs="Times New Roman"/>
          <w:sz w:val="28"/>
          <w:szCs w:val="28"/>
        </w:rPr>
        <w:t>.</w:t>
      </w:r>
      <w:r w:rsidR="00C90CFD" w:rsidRPr="00CE1FE5">
        <w:rPr>
          <w:rFonts w:ascii="Times New Roman" w:hAnsi="Times New Roman" w:cs="Times New Roman"/>
          <w:sz w:val="28"/>
          <w:szCs w:val="28"/>
        </w:rPr>
        <w:t xml:space="preserve"> </w:t>
      </w:r>
      <w:r w:rsidR="007A4AE1" w:rsidRPr="00CE1FE5">
        <w:rPr>
          <w:rFonts w:ascii="Times New Roman" w:hAnsi="Times New Roman" w:cs="Times New Roman"/>
          <w:sz w:val="28"/>
          <w:szCs w:val="28"/>
        </w:rPr>
        <w:t xml:space="preserve">W latach 1838 – 1841 </w:t>
      </w:r>
      <w:proofErr w:type="spellStart"/>
      <w:r w:rsidR="007A4AE1" w:rsidRPr="00CE1FE5">
        <w:rPr>
          <w:rFonts w:ascii="Times New Roman" w:hAnsi="Times New Roman" w:cs="Times New Roman"/>
          <w:sz w:val="28"/>
          <w:szCs w:val="28"/>
        </w:rPr>
        <w:t>Helmuth</w:t>
      </w:r>
      <w:proofErr w:type="spellEnd"/>
      <w:r w:rsidR="007A4AE1" w:rsidRPr="00CE1FE5">
        <w:rPr>
          <w:rFonts w:ascii="Times New Roman" w:hAnsi="Times New Roman" w:cs="Times New Roman"/>
          <w:sz w:val="28"/>
          <w:szCs w:val="28"/>
        </w:rPr>
        <w:t xml:space="preserve"> von Moltke</w:t>
      </w:r>
      <w:r w:rsidR="00EA160C" w:rsidRPr="00CE1FE5">
        <w:rPr>
          <w:rFonts w:ascii="Times New Roman" w:hAnsi="Times New Roman" w:cs="Times New Roman"/>
          <w:sz w:val="28"/>
          <w:szCs w:val="28"/>
        </w:rPr>
        <w:t xml:space="preserve"> za zgodą sztabu generalnego</w:t>
      </w:r>
      <w:r w:rsidR="007A4AE1" w:rsidRPr="00CE1FE5">
        <w:rPr>
          <w:rFonts w:ascii="Times New Roman" w:hAnsi="Times New Roman" w:cs="Times New Roman"/>
          <w:sz w:val="28"/>
          <w:szCs w:val="28"/>
        </w:rPr>
        <w:t xml:space="preserve"> pozostawał w służbie </w:t>
      </w:r>
      <w:r w:rsidR="00EA160C" w:rsidRPr="00CE1FE5">
        <w:rPr>
          <w:rFonts w:ascii="Times New Roman" w:hAnsi="Times New Roman" w:cs="Times New Roman"/>
          <w:sz w:val="28"/>
          <w:szCs w:val="28"/>
        </w:rPr>
        <w:t>I</w:t>
      </w:r>
      <w:r w:rsidR="007A4AE1" w:rsidRPr="00CE1FE5">
        <w:rPr>
          <w:rFonts w:ascii="Times New Roman" w:hAnsi="Times New Roman" w:cs="Times New Roman"/>
          <w:sz w:val="28"/>
          <w:szCs w:val="28"/>
        </w:rPr>
        <w:t xml:space="preserve">mperium </w:t>
      </w:r>
      <w:r w:rsidR="00EA160C" w:rsidRPr="00CE1FE5">
        <w:rPr>
          <w:rFonts w:ascii="Times New Roman" w:hAnsi="Times New Roman" w:cs="Times New Roman"/>
          <w:sz w:val="28"/>
          <w:szCs w:val="28"/>
        </w:rPr>
        <w:t>O</w:t>
      </w:r>
      <w:r w:rsidR="007A4AE1" w:rsidRPr="00CE1FE5">
        <w:rPr>
          <w:rFonts w:ascii="Times New Roman" w:hAnsi="Times New Roman" w:cs="Times New Roman"/>
          <w:sz w:val="28"/>
          <w:szCs w:val="28"/>
        </w:rPr>
        <w:t>smańskiego. Na polecenie sułtana Mahmuda II przeprowadził modernizację tureckiej armii. Jako dowódca uczestniczy</w:t>
      </w:r>
      <w:r w:rsidR="00EA160C" w:rsidRPr="00CE1FE5">
        <w:rPr>
          <w:rFonts w:ascii="Times New Roman" w:hAnsi="Times New Roman" w:cs="Times New Roman"/>
          <w:sz w:val="28"/>
          <w:szCs w:val="28"/>
        </w:rPr>
        <w:t>ł</w:t>
      </w:r>
      <w:r w:rsidR="007A4AE1" w:rsidRPr="00CE1FE5">
        <w:rPr>
          <w:rFonts w:ascii="Times New Roman" w:hAnsi="Times New Roman" w:cs="Times New Roman"/>
          <w:sz w:val="28"/>
          <w:szCs w:val="28"/>
        </w:rPr>
        <w:t xml:space="preserve"> w walkach prowadzonych przez Imperium. Wydał cieszącą się popularnością książkę </w:t>
      </w:r>
      <w:r w:rsidR="007A4AE1" w:rsidRPr="00CE1FE5">
        <w:rPr>
          <w:rFonts w:ascii="Times New Roman" w:hAnsi="Times New Roman" w:cs="Times New Roman"/>
          <w:i/>
          <w:iCs/>
          <w:sz w:val="28"/>
          <w:szCs w:val="28"/>
        </w:rPr>
        <w:t>Listy o warunkach i wydarzeniach w Turcji 1835-1839</w:t>
      </w:r>
      <w:r w:rsidR="007A4AE1" w:rsidRPr="00CE1FE5">
        <w:rPr>
          <w:rFonts w:ascii="Times New Roman" w:hAnsi="Times New Roman" w:cs="Times New Roman"/>
          <w:sz w:val="28"/>
          <w:szCs w:val="28"/>
        </w:rPr>
        <w:t>. Po powrocie w 4 Korpusie Armii stacjonującym w Berlinie.</w:t>
      </w:r>
      <w:r w:rsidR="00A97044" w:rsidRPr="00CE1FE5">
        <w:rPr>
          <w:rFonts w:ascii="Times New Roman" w:hAnsi="Times New Roman" w:cs="Times New Roman"/>
          <w:sz w:val="28"/>
          <w:szCs w:val="28"/>
        </w:rPr>
        <w:t xml:space="preserve"> W 1845 r. </w:t>
      </w:r>
      <w:r w:rsidR="00EA160C" w:rsidRPr="00CE1FE5">
        <w:rPr>
          <w:rFonts w:ascii="Times New Roman" w:hAnsi="Times New Roman" w:cs="Times New Roman"/>
          <w:sz w:val="28"/>
          <w:szCs w:val="28"/>
        </w:rPr>
        <w:t>rozpoczął służbę</w:t>
      </w:r>
      <w:r w:rsidR="00A97044" w:rsidRPr="00CE1FE5">
        <w:rPr>
          <w:rFonts w:ascii="Times New Roman" w:hAnsi="Times New Roman" w:cs="Times New Roman"/>
          <w:sz w:val="28"/>
          <w:szCs w:val="28"/>
        </w:rPr>
        <w:t xml:space="preserve"> </w:t>
      </w:r>
      <w:r w:rsidR="005654C6" w:rsidRPr="00CE1FE5">
        <w:rPr>
          <w:rFonts w:ascii="Times New Roman" w:hAnsi="Times New Roman" w:cs="Times New Roman"/>
          <w:sz w:val="28"/>
          <w:szCs w:val="28"/>
        </w:rPr>
        <w:t>w 8 Korpusie Armii w Koblencji, a następnie od 1846 r. został szefem sztabu 4.Korpusu Armii z siedzibą w</w:t>
      </w:r>
      <w:r w:rsidR="00D95BCC" w:rsidRPr="00CE1FE5">
        <w:rPr>
          <w:rFonts w:ascii="Times New Roman" w:hAnsi="Times New Roman" w:cs="Times New Roman"/>
          <w:sz w:val="28"/>
          <w:szCs w:val="28"/>
        </w:rPr>
        <w:t xml:space="preserve"> Magdeburgu. W 1851 r. otrzymał awans na pułkownika. </w:t>
      </w:r>
      <w:r w:rsidR="004A587D" w:rsidRPr="00CE1FE5">
        <w:rPr>
          <w:rFonts w:ascii="Times New Roman" w:hAnsi="Times New Roman" w:cs="Times New Roman"/>
          <w:sz w:val="28"/>
          <w:szCs w:val="28"/>
        </w:rPr>
        <w:t>Książ</w:t>
      </w:r>
      <w:r w:rsidR="003B7DFA" w:rsidRPr="00CE1FE5">
        <w:rPr>
          <w:rFonts w:ascii="Times New Roman" w:hAnsi="Times New Roman" w:cs="Times New Roman"/>
          <w:sz w:val="28"/>
          <w:szCs w:val="28"/>
        </w:rPr>
        <w:t>ę</w:t>
      </w:r>
      <w:r w:rsidR="00D95BCC" w:rsidRPr="00CE1FE5">
        <w:rPr>
          <w:rFonts w:ascii="Times New Roman" w:hAnsi="Times New Roman" w:cs="Times New Roman"/>
          <w:sz w:val="28"/>
          <w:szCs w:val="28"/>
        </w:rPr>
        <w:t xml:space="preserve"> Fryderyk III powoła</w:t>
      </w:r>
      <w:r w:rsidR="004A587D" w:rsidRPr="00CE1FE5">
        <w:rPr>
          <w:rFonts w:ascii="Times New Roman" w:hAnsi="Times New Roman" w:cs="Times New Roman"/>
          <w:sz w:val="28"/>
          <w:szCs w:val="28"/>
        </w:rPr>
        <w:t>ł</w:t>
      </w:r>
      <w:r w:rsidR="00D95BCC" w:rsidRPr="00CE1FE5">
        <w:rPr>
          <w:rFonts w:ascii="Times New Roman" w:hAnsi="Times New Roman" w:cs="Times New Roman"/>
          <w:sz w:val="28"/>
          <w:szCs w:val="28"/>
        </w:rPr>
        <w:t xml:space="preserve"> go </w:t>
      </w:r>
      <w:r w:rsidR="00EA160C" w:rsidRPr="00CE1FE5">
        <w:rPr>
          <w:rFonts w:ascii="Times New Roman" w:hAnsi="Times New Roman" w:cs="Times New Roman"/>
          <w:sz w:val="28"/>
          <w:szCs w:val="28"/>
        </w:rPr>
        <w:t xml:space="preserve">w 1855 r. </w:t>
      </w:r>
      <w:r w:rsidR="00D95BCC" w:rsidRPr="00CE1FE5">
        <w:rPr>
          <w:rFonts w:ascii="Times New Roman" w:hAnsi="Times New Roman" w:cs="Times New Roman"/>
          <w:sz w:val="28"/>
          <w:szCs w:val="28"/>
        </w:rPr>
        <w:t>na swojego doradcę.</w:t>
      </w:r>
      <w:r w:rsidR="004A587D" w:rsidRPr="00CE1FE5">
        <w:rPr>
          <w:rFonts w:ascii="Times New Roman" w:hAnsi="Times New Roman" w:cs="Times New Roman"/>
          <w:sz w:val="28"/>
          <w:szCs w:val="28"/>
        </w:rPr>
        <w:t xml:space="preserve"> Wraz z nim </w:t>
      </w:r>
      <w:r w:rsidR="004A587D" w:rsidRPr="00CE1FE5">
        <w:rPr>
          <w:rFonts w:ascii="Times New Roman" w:hAnsi="Times New Roman" w:cs="Times New Roman"/>
          <w:sz w:val="28"/>
          <w:szCs w:val="28"/>
        </w:rPr>
        <w:lastRenderedPageBreak/>
        <w:t xml:space="preserve">odbył </w:t>
      </w:r>
      <w:r w:rsidR="001B7AC1" w:rsidRPr="00CE1FE5">
        <w:rPr>
          <w:rFonts w:ascii="Times New Roman" w:hAnsi="Times New Roman" w:cs="Times New Roman"/>
          <w:sz w:val="28"/>
          <w:szCs w:val="28"/>
        </w:rPr>
        <w:t>s</w:t>
      </w:r>
      <w:r w:rsidR="004A587D" w:rsidRPr="00CE1FE5">
        <w:rPr>
          <w:rFonts w:ascii="Times New Roman" w:hAnsi="Times New Roman" w:cs="Times New Roman"/>
          <w:sz w:val="28"/>
          <w:szCs w:val="28"/>
        </w:rPr>
        <w:t xml:space="preserve">woją podróż ślubną oraz podróż do Petersburga na koronację Aleksandra II. </w:t>
      </w:r>
      <w:r w:rsidR="006D247B" w:rsidRPr="00CE1FE5">
        <w:rPr>
          <w:rFonts w:ascii="Times New Roman" w:hAnsi="Times New Roman" w:cs="Times New Roman"/>
          <w:sz w:val="28"/>
          <w:szCs w:val="28"/>
        </w:rPr>
        <w:t>Po objęciu tronu przez Fryderyka III  Moltke otrzymał awans na szefa sztabu generalnego armii i pełnił tę funkcję przez 30 lat.</w:t>
      </w:r>
      <w:r w:rsidR="006C08DE" w:rsidRPr="00CE1FE5">
        <w:rPr>
          <w:rFonts w:ascii="Times New Roman" w:hAnsi="Times New Roman" w:cs="Times New Roman"/>
          <w:sz w:val="28"/>
          <w:szCs w:val="28"/>
        </w:rPr>
        <w:t xml:space="preserve"> Dowodził wojskami w walce </w:t>
      </w:r>
      <w:r w:rsidR="00B03D8D">
        <w:rPr>
          <w:rFonts w:ascii="Times New Roman" w:hAnsi="Times New Roman" w:cs="Times New Roman"/>
          <w:sz w:val="28"/>
          <w:szCs w:val="28"/>
        </w:rPr>
        <w:br/>
      </w:r>
      <w:r w:rsidR="006C08DE" w:rsidRPr="00CE1FE5">
        <w:rPr>
          <w:rFonts w:ascii="Times New Roman" w:hAnsi="Times New Roman" w:cs="Times New Roman"/>
          <w:sz w:val="28"/>
          <w:szCs w:val="28"/>
        </w:rPr>
        <w:t xml:space="preserve">o zjednoczenie Niemiec, w  wojnie z Danią (1864), Austrią (1866) i Francją (1870-1871. </w:t>
      </w:r>
      <w:r w:rsidR="00581066" w:rsidRPr="00CE1FE5">
        <w:rPr>
          <w:rFonts w:ascii="Times New Roman" w:hAnsi="Times New Roman" w:cs="Times New Roman"/>
          <w:sz w:val="28"/>
          <w:szCs w:val="28"/>
        </w:rPr>
        <w:t xml:space="preserve">W tedy też zakupił majątek Krzyżowa na Dolnym Śląsku (1867). </w:t>
      </w:r>
      <w:r w:rsidR="006C08DE" w:rsidRPr="00CE1FE5">
        <w:rPr>
          <w:rFonts w:ascii="Times New Roman" w:hAnsi="Times New Roman" w:cs="Times New Roman"/>
          <w:sz w:val="28"/>
          <w:szCs w:val="28"/>
        </w:rPr>
        <w:t xml:space="preserve">Po powstaniu Cesarstwa Niemieckiego w 1871 otrzymał tytuł grafa i stopień feldmarszałka. W latach 1867-1871 </w:t>
      </w:r>
      <w:r w:rsidR="00495D7F">
        <w:rPr>
          <w:rFonts w:ascii="Times New Roman" w:hAnsi="Times New Roman" w:cs="Times New Roman"/>
          <w:sz w:val="28"/>
          <w:szCs w:val="28"/>
        </w:rPr>
        <w:t xml:space="preserve">zasiadał </w:t>
      </w:r>
      <w:r w:rsidR="006C08DE" w:rsidRPr="00CE1FE5">
        <w:rPr>
          <w:rFonts w:ascii="Times New Roman" w:hAnsi="Times New Roman" w:cs="Times New Roman"/>
          <w:sz w:val="28"/>
          <w:szCs w:val="28"/>
        </w:rPr>
        <w:t>w parlamencie Związku Północno Niemieckiego, następnie był członkiem Reichstagu.</w:t>
      </w:r>
      <w:r w:rsidR="002554FD" w:rsidRPr="00CE1FE5">
        <w:rPr>
          <w:rFonts w:ascii="Times New Roman" w:hAnsi="Times New Roman" w:cs="Times New Roman"/>
          <w:sz w:val="28"/>
          <w:szCs w:val="28"/>
        </w:rPr>
        <w:t xml:space="preserve"> W 1888 r. przeszedł na emeryturę i wycofał się ze służby czynnej. </w:t>
      </w:r>
      <w:r w:rsidR="002554FD" w:rsidRPr="00CE1FE5">
        <w:rPr>
          <w:rFonts w:ascii="Times New Roman" w:hAnsi="Times New Roman" w:cs="Times New Roman"/>
          <w:b/>
          <w:bCs/>
          <w:sz w:val="28"/>
          <w:szCs w:val="28"/>
        </w:rPr>
        <w:t xml:space="preserve">W 1890  decyzją ZRM  otrzymał tytuł </w:t>
      </w:r>
      <w:r w:rsidR="005103E3" w:rsidRPr="00CE1FE5">
        <w:rPr>
          <w:rFonts w:ascii="Times New Roman" w:hAnsi="Times New Roman" w:cs="Times New Roman"/>
          <w:b/>
          <w:bCs/>
          <w:sz w:val="28"/>
          <w:szCs w:val="28"/>
        </w:rPr>
        <w:t>H</w:t>
      </w:r>
      <w:r w:rsidR="002554FD" w:rsidRPr="00CE1FE5">
        <w:rPr>
          <w:rFonts w:ascii="Times New Roman" w:hAnsi="Times New Roman" w:cs="Times New Roman"/>
          <w:b/>
          <w:bCs/>
          <w:sz w:val="28"/>
          <w:szCs w:val="28"/>
        </w:rPr>
        <w:t xml:space="preserve">onorowego </w:t>
      </w:r>
      <w:r w:rsidR="005103E3" w:rsidRPr="00CE1FE5">
        <w:rPr>
          <w:rFonts w:ascii="Times New Roman" w:hAnsi="Times New Roman" w:cs="Times New Roman"/>
          <w:b/>
          <w:bCs/>
          <w:sz w:val="28"/>
          <w:szCs w:val="28"/>
        </w:rPr>
        <w:t>O</w:t>
      </w:r>
      <w:r w:rsidR="002554FD" w:rsidRPr="00CE1FE5">
        <w:rPr>
          <w:rFonts w:ascii="Times New Roman" w:hAnsi="Times New Roman" w:cs="Times New Roman"/>
          <w:b/>
          <w:bCs/>
          <w:sz w:val="28"/>
          <w:szCs w:val="28"/>
        </w:rPr>
        <w:t xml:space="preserve">bywatela Wrocławia. </w:t>
      </w:r>
      <w:r w:rsidR="00EA160C" w:rsidRPr="00CE1FE5">
        <w:rPr>
          <w:rFonts w:ascii="Times New Roman" w:hAnsi="Times New Roman" w:cs="Times New Roman"/>
          <w:sz w:val="28"/>
          <w:szCs w:val="28"/>
        </w:rPr>
        <w:t xml:space="preserve">Jego pomnik znajdował się </w:t>
      </w:r>
      <w:r w:rsidR="00B03D8D">
        <w:rPr>
          <w:rFonts w:ascii="Times New Roman" w:hAnsi="Times New Roman" w:cs="Times New Roman"/>
          <w:sz w:val="28"/>
          <w:szCs w:val="28"/>
        </w:rPr>
        <w:br/>
      </w:r>
      <w:r w:rsidR="00EA160C" w:rsidRPr="00CE1FE5">
        <w:rPr>
          <w:rFonts w:ascii="Times New Roman" w:hAnsi="Times New Roman" w:cs="Times New Roman"/>
          <w:sz w:val="28"/>
          <w:szCs w:val="28"/>
        </w:rPr>
        <w:t xml:space="preserve">we Wrocławiu przy dzisiejszej ul. </w:t>
      </w:r>
      <w:proofErr w:type="spellStart"/>
      <w:r w:rsidR="00EA160C" w:rsidRPr="00CE1FE5">
        <w:rPr>
          <w:rFonts w:ascii="Times New Roman" w:hAnsi="Times New Roman" w:cs="Times New Roman"/>
          <w:sz w:val="28"/>
          <w:szCs w:val="28"/>
        </w:rPr>
        <w:t>Pretficza</w:t>
      </w:r>
      <w:proofErr w:type="spellEnd"/>
      <w:r w:rsidR="00EA160C" w:rsidRPr="00CE1FE5">
        <w:rPr>
          <w:rFonts w:ascii="Times New Roman" w:hAnsi="Times New Roman" w:cs="Times New Roman"/>
          <w:sz w:val="28"/>
          <w:szCs w:val="28"/>
        </w:rPr>
        <w:t xml:space="preserve">. </w:t>
      </w:r>
      <w:r w:rsidR="002554FD" w:rsidRPr="00CE1FE5">
        <w:rPr>
          <w:rFonts w:ascii="Times New Roman" w:hAnsi="Times New Roman" w:cs="Times New Roman"/>
          <w:sz w:val="28"/>
          <w:szCs w:val="28"/>
        </w:rPr>
        <w:t>Rok później zmarł.</w:t>
      </w:r>
      <w:r w:rsidR="00EA160C" w:rsidRPr="00CE1FE5">
        <w:rPr>
          <w:rFonts w:ascii="Times New Roman" w:hAnsi="Times New Roman" w:cs="Times New Roman"/>
          <w:sz w:val="28"/>
          <w:szCs w:val="28"/>
        </w:rPr>
        <w:t xml:space="preserve"> </w:t>
      </w:r>
    </w:p>
    <w:p w:rsidR="00D33BCB" w:rsidRPr="00CE1FE5" w:rsidRDefault="00D33BCB"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F33B6D" w:rsidRPr="00B03D8D" w:rsidRDefault="00F33B6D"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14153,</w:t>
      </w:r>
    </w:p>
    <w:p w:rsidR="00F251C0" w:rsidRPr="00B03D8D" w:rsidRDefault="00F251C0"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Moltke</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Helmuth</w:t>
      </w:r>
      <w:proofErr w:type="spellEnd"/>
      <w:r w:rsidRPr="00B03D8D">
        <w:rPr>
          <w:rFonts w:ascii="Times New Roman" w:hAnsi="Times New Roman" w:cs="Times New Roman"/>
          <w:sz w:val="28"/>
          <w:szCs w:val="28"/>
          <w:lang w:val="en-US"/>
        </w:rPr>
        <w:t xml:space="preserve"> Graff (</w:t>
      </w:r>
      <w:proofErr w:type="spellStart"/>
      <w:r w:rsidRPr="00B03D8D">
        <w:rPr>
          <w:rFonts w:ascii="Times New Roman" w:hAnsi="Times New Roman" w:cs="Times New Roman"/>
          <w:sz w:val="28"/>
          <w:szCs w:val="28"/>
          <w:lang w:val="en-US"/>
        </w:rPr>
        <w:t>preussicher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Freiherr</w:t>
      </w:r>
      <w:proofErr w:type="spellEnd"/>
      <w:r w:rsidRPr="00B03D8D">
        <w:rPr>
          <w:rFonts w:ascii="Times New Roman" w:hAnsi="Times New Roman" w:cs="Times New Roman"/>
          <w:sz w:val="28"/>
          <w:szCs w:val="28"/>
          <w:lang w:val="en-US"/>
        </w:rPr>
        <w:t xml:space="preserve"> 1843, Graf 1870) (w:) </w:t>
      </w:r>
      <w:proofErr w:type="spellStart"/>
      <w:r w:rsidRPr="00B03D8D">
        <w:rPr>
          <w:rFonts w:ascii="Times New Roman" w:hAnsi="Times New Roman" w:cs="Times New Roman"/>
          <w:sz w:val="28"/>
          <w:szCs w:val="28"/>
          <w:lang w:val="en-US"/>
        </w:rPr>
        <w:t>Neue</w:t>
      </w:r>
      <w:proofErr w:type="spellEnd"/>
      <w:r w:rsidRPr="00B03D8D">
        <w:rPr>
          <w:rFonts w:ascii="Times New Roman" w:hAnsi="Times New Roman" w:cs="Times New Roman"/>
          <w:sz w:val="28"/>
          <w:szCs w:val="28"/>
          <w:lang w:val="en-US"/>
        </w:rPr>
        <w:t xml:space="preserve"> Deutsche </w:t>
      </w:r>
      <w:proofErr w:type="spellStart"/>
      <w:r w:rsidRPr="00B03D8D">
        <w:rPr>
          <w:rFonts w:ascii="Times New Roman" w:hAnsi="Times New Roman" w:cs="Times New Roman"/>
          <w:sz w:val="28"/>
          <w:szCs w:val="28"/>
          <w:lang w:val="en-US"/>
        </w:rPr>
        <w:t>Biographie</w:t>
      </w:r>
      <w:proofErr w:type="spellEnd"/>
      <w:r w:rsidRPr="00B03D8D">
        <w:rPr>
          <w:rFonts w:ascii="Times New Roman" w:hAnsi="Times New Roman" w:cs="Times New Roman"/>
          <w:sz w:val="28"/>
          <w:szCs w:val="28"/>
          <w:lang w:val="en-US"/>
        </w:rPr>
        <w:t xml:space="preserve"> – NDB/ADB</w:t>
      </w:r>
    </w:p>
    <w:p w:rsidR="009D0EBC" w:rsidRPr="00CE1FE5" w:rsidRDefault="009D0EBC" w:rsidP="00FF63F1">
      <w:pPr>
        <w:jc w:val="both"/>
        <w:rPr>
          <w:rFonts w:ascii="Times New Roman" w:hAnsi="Times New Roman" w:cs="Times New Roman"/>
          <w:sz w:val="28"/>
          <w:szCs w:val="28"/>
        </w:rPr>
      </w:pPr>
      <w:r w:rsidRPr="00CE1FE5">
        <w:rPr>
          <w:rFonts w:ascii="Times New Roman" w:hAnsi="Times New Roman" w:cs="Times New Roman"/>
          <w:i/>
          <w:iCs/>
          <w:sz w:val="28"/>
          <w:szCs w:val="28"/>
        </w:rPr>
        <w:t>DBE</w:t>
      </w:r>
      <w:r w:rsidRPr="00CE1FE5">
        <w:rPr>
          <w:rFonts w:ascii="Times New Roman" w:hAnsi="Times New Roman" w:cs="Times New Roman"/>
          <w:sz w:val="28"/>
          <w:szCs w:val="28"/>
        </w:rPr>
        <w:t>, B.7, s.194</w:t>
      </w:r>
    </w:p>
    <w:p w:rsidR="00E01117" w:rsidRPr="00CE1FE5" w:rsidRDefault="003B7FC4"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Stanisław </w:t>
      </w:r>
      <w:proofErr w:type="spellStart"/>
      <w:r w:rsidRPr="00CE1FE5">
        <w:rPr>
          <w:rFonts w:ascii="Times New Roman" w:hAnsi="Times New Roman" w:cs="Times New Roman"/>
          <w:sz w:val="28"/>
          <w:szCs w:val="28"/>
        </w:rPr>
        <w:t>Salomonowicz</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Prusy. Dzieje państwa i społeczeństwa</w:t>
      </w:r>
      <w:r w:rsidRPr="00CE1FE5">
        <w:rPr>
          <w:rFonts w:ascii="Times New Roman" w:hAnsi="Times New Roman" w:cs="Times New Roman"/>
          <w:sz w:val="28"/>
          <w:szCs w:val="28"/>
        </w:rPr>
        <w:t>, Warszawa 2004, s.295,378, 394,445</w:t>
      </w:r>
    </w:p>
    <w:p w:rsidR="00E01117" w:rsidRPr="00CE1FE5" w:rsidRDefault="00E01117"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Ferdinand </w:t>
      </w:r>
      <w:r w:rsidR="00EA4F0C" w:rsidRPr="00CE1FE5">
        <w:rPr>
          <w:rFonts w:ascii="Times New Roman" w:hAnsi="Times New Roman" w:cs="Times New Roman"/>
          <w:b/>
          <w:bCs/>
          <w:sz w:val="28"/>
          <w:szCs w:val="28"/>
        </w:rPr>
        <w:t xml:space="preserve">Julius </w:t>
      </w:r>
      <w:r w:rsidRPr="00CE1FE5">
        <w:rPr>
          <w:rFonts w:ascii="Times New Roman" w:hAnsi="Times New Roman" w:cs="Times New Roman"/>
          <w:b/>
          <w:bCs/>
          <w:sz w:val="28"/>
          <w:szCs w:val="28"/>
        </w:rPr>
        <w:t>Cohn (1828-1898)</w:t>
      </w:r>
      <w:r w:rsidR="00B63B5D" w:rsidRPr="00CE1FE5">
        <w:rPr>
          <w:rFonts w:ascii="Times New Roman" w:hAnsi="Times New Roman" w:cs="Times New Roman"/>
          <w:b/>
          <w:bCs/>
          <w:sz w:val="28"/>
          <w:szCs w:val="28"/>
        </w:rPr>
        <w:t>, bakteriolog, botanik</w:t>
      </w:r>
    </w:p>
    <w:p w:rsidR="00FF316D" w:rsidRPr="00CE1FE5" w:rsidRDefault="00FF316D"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urodził </w:t>
      </w:r>
      <w:r w:rsidR="000F2962" w:rsidRPr="00CE1FE5">
        <w:rPr>
          <w:rFonts w:ascii="Times New Roman" w:hAnsi="Times New Roman" w:cs="Times New Roman"/>
          <w:sz w:val="28"/>
          <w:szCs w:val="28"/>
        </w:rPr>
        <w:t xml:space="preserve">24 stycznia 1828 r. </w:t>
      </w:r>
      <w:r w:rsidRPr="00CE1FE5">
        <w:rPr>
          <w:rFonts w:ascii="Times New Roman" w:hAnsi="Times New Roman" w:cs="Times New Roman"/>
          <w:sz w:val="28"/>
          <w:szCs w:val="28"/>
        </w:rPr>
        <w:t xml:space="preserve">się w rodzinie kupieckiej we Wrocławiu. W wieku czterech lat poszedł do szkoły. Po jej ukończeniu uczęszczał do Gimnazjum Marii Magdaleny we Wrocławiu. Po otrzymaniu świadectwa dojrzałości </w:t>
      </w:r>
      <w:r w:rsidR="00B03D8D">
        <w:rPr>
          <w:rFonts w:ascii="Times New Roman" w:hAnsi="Times New Roman" w:cs="Times New Roman"/>
          <w:sz w:val="28"/>
          <w:szCs w:val="28"/>
        </w:rPr>
        <w:br/>
      </w:r>
      <w:r w:rsidRPr="00CE1FE5">
        <w:rPr>
          <w:rFonts w:ascii="Times New Roman" w:hAnsi="Times New Roman" w:cs="Times New Roman"/>
          <w:sz w:val="28"/>
          <w:szCs w:val="28"/>
        </w:rPr>
        <w:t xml:space="preserve">w 1844 studiował nauki przyrodnicze na Uniwersytecie </w:t>
      </w:r>
      <w:r w:rsidR="001F3AC0">
        <w:rPr>
          <w:rFonts w:ascii="Times New Roman" w:hAnsi="Times New Roman" w:cs="Times New Roman"/>
          <w:sz w:val="28"/>
          <w:szCs w:val="28"/>
        </w:rPr>
        <w:t xml:space="preserve">Fryderyka Wilhelma </w:t>
      </w:r>
      <w:r w:rsidR="00B03D8D">
        <w:rPr>
          <w:rFonts w:ascii="Times New Roman" w:hAnsi="Times New Roman" w:cs="Times New Roman"/>
          <w:sz w:val="28"/>
          <w:szCs w:val="28"/>
        </w:rPr>
        <w:br/>
      </w:r>
      <w:r w:rsidRPr="00CE1FE5">
        <w:rPr>
          <w:rFonts w:ascii="Times New Roman" w:hAnsi="Times New Roman" w:cs="Times New Roman"/>
          <w:sz w:val="28"/>
          <w:szCs w:val="28"/>
        </w:rPr>
        <w:t>w Berlinie.</w:t>
      </w:r>
      <w:r w:rsidR="006226E3" w:rsidRPr="00CE1FE5">
        <w:rPr>
          <w:rFonts w:ascii="Times New Roman" w:hAnsi="Times New Roman" w:cs="Times New Roman"/>
          <w:sz w:val="28"/>
          <w:szCs w:val="28"/>
        </w:rPr>
        <w:t xml:space="preserve"> Po obronie habilitacji poświęconej naskórkowi powrócił </w:t>
      </w:r>
      <w:r w:rsidR="00B03D8D">
        <w:rPr>
          <w:rFonts w:ascii="Times New Roman" w:hAnsi="Times New Roman" w:cs="Times New Roman"/>
          <w:sz w:val="28"/>
          <w:szCs w:val="28"/>
        </w:rPr>
        <w:br/>
      </w:r>
      <w:r w:rsidR="006226E3" w:rsidRPr="00CE1FE5">
        <w:rPr>
          <w:rFonts w:ascii="Times New Roman" w:hAnsi="Times New Roman" w:cs="Times New Roman"/>
          <w:sz w:val="28"/>
          <w:szCs w:val="28"/>
        </w:rPr>
        <w:t xml:space="preserve">do Wrocławia, gdzie na Uniwersytecie był zatrudniony jako prywatny docent.  Od 1852 r. w  sekcji botanicznej Śląskiego Towarzystwa Kultury </w:t>
      </w:r>
      <w:r w:rsidR="00BD4280">
        <w:rPr>
          <w:rFonts w:ascii="Times New Roman" w:hAnsi="Times New Roman" w:cs="Times New Roman"/>
          <w:sz w:val="28"/>
          <w:szCs w:val="28"/>
        </w:rPr>
        <w:t>Ojczyźnianej</w:t>
      </w:r>
      <w:r w:rsidR="006226E3" w:rsidRPr="00CE1FE5">
        <w:rPr>
          <w:rFonts w:ascii="Times New Roman" w:hAnsi="Times New Roman" w:cs="Times New Roman"/>
          <w:sz w:val="28"/>
          <w:szCs w:val="28"/>
        </w:rPr>
        <w:t>. Jej szefem został w 1856 r.</w:t>
      </w:r>
      <w:r w:rsidR="00A50D30" w:rsidRPr="00CE1FE5">
        <w:rPr>
          <w:rFonts w:ascii="Times New Roman" w:hAnsi="Times New Roman" w:cs="Times New Roman"/>
          <w:sz w:val="28"/>
          <w:szCs w:val="28"/>
        </w:rPr>
        <w:t xml:space="preserve"> </w:t>
      </w:r>
      <w:r w:rsidR="00AD592E" w:rsidRPr="00CE1FE5">
        <w:rPr>
          <w:rFonts w:ascii="Times New Roman" w:hAnsi="Times New Roman" w:cs="Times New Roman"/>
          <w:sz w:val="28"/>
          <w:szCs w:val="28"/>
        </w:rPr>
        <w:t>Rok później otrzymał tytuł</w:t>
      </w:r>
      <w:r w:rsidR="00667E7C" w:rsidRPr="00CE1FE5">
        <w:rPr>
          <w:rFonts w:ascii="Times New Roman" w:hAnsi="Times New Roman" w:cs="Times New Roman"/>
          <w:sz w:val="28"/>
          <w:szCs w:val="28"/>
        </w:rPr>
        <w:t xml:space="preserve"> </w:t>
      </w:r>
      <w:r w:rsidR="00AD592E" w:rsidRPr="00CE1FE5">
        <w:rPr>
          <w:rFonts w:ascii="Times New Roman" w:hAnsi="Times New Roman" w:cs="Times New Roman"/>
          <w:sz w:val="28"/>
          <w:szCs w:val="28"/>
        </w:rPr>
        <w:t>profesora nadzwyczajnego</w:t>
      </w:r>
      <w:r w:rsidR="00667E7C" w:rsidRPr="00CE1FE5">
        <w:rPr>
          <w:rFonts w:ascii="Times New Roman" w:hAnsi="Times New Roman" w:cs="Times New Roman"/>
          <w:sz w:val="28"/>
          <w:szCs w:val="28"/>
        </w:rPr>
        <w:t xml:space="preserve">. </w:t>
      </w:r>
      <w:r w:rsidR="00AD592E" w:rsidRPr="00CE1FE5">
        <w:rPr>
          <w:rFonts w:ascii="Times New Roman" w:hAnsi="Times New Roman" w:cs="Times New Roman"/>
          <w:sz w:val="28"/>
          <w:szCs w:val="28"/>
        </w:rPr>
        <w:t>Na Uniwersytecie Wrocławskim w 1866 r. utworzył Instytut Fizjologii Roślin</w:t>
      </w:r>
      <w:r w:rsidR="009B6428" w:rsidRPr="00CE1FE5">
        <w:rPr>
          <w:rFonts w:ascii="Times New Roman" w:hAnsi="Times New Roman" w:cs="Times New Roman"/>
          <w:sz w:val="28"/>
          <w:szCs w:val="28"/>
        </w:rPr>
        <w:t>.</w:t>
      </w:r>
      <w:r w:rsidR="00AD592E" w:rsidRPr="00CE1FE5">
        <w:rPr>
          <w:rFonts w:ascii="Times New Roman" w:hAnsi="Times New Roman" w:cs="Times New Roman"/>
          <w:sz w:val="28"/>
          <w:szCs w:val="28"/>
        </w:rPr>
        <w:t xml:space="preserve"> </w:t>
      </w:r>
      <w:r w:rsidR="00667E7C" w:rsidRPr="00CE1FE5">
        <w:rPr>
          <w:rFonts w:ascii="Times New Roman" w:hAnsi="Times New Roman" w:cs="Times New Roman"/>
          <w:sz w:val="28"/>
          <w:szCs w:val="28"/>
        </w:rPr>
        <w:t>Od 1872 r. był profesorem zwyczajnym botaniki</w:t>
      </w:r>
      <w:r w:rsidR="00C67A4C" w:rsidRPr="00CE1FE5">
        <w:rPr>
          <w:rFonts w:ascii="Times New Roman" w:hAnsi="Times New Roman" w:cs="Times New Roman"/>
          <w:sz w:val="28"/>
          <w:szCs w:val="28"/>
        </w:rPr>
        <w:t>. Utrzymywał kontakty z towarzystwami botanicznymi  w ważniejszych ośrodkach europejskich. Był członkiem Pruskiej Akademii Nauk.</w:t>
      </w:r>
      <w:r w:rsidR="00273D50" w:rsidRPr="00CE1FE5">
        <w:rPr>
          <w:rFonts w:ascii="Times New Roman" w:hAnsi="Times New Roman" w:cs="Times New Roman"/>
          <w:sz w:val="28"/>
          <w:szCs w:val="28"/>
        </w:rPr>
        <w:t xml:space="preserve"> W 1897 r. Cohn obchodził 50-lecie swojego doktoratu. </w:t>
      </w:r>
      <w:r w:rsidR="00273D50" w:rsidRPr="00CE1FE5">
        <w:rPr>
          <w:rFonts w:ascii="Times New Roman" w:hAnsi="Times New Roman" w:cs="Times New Roman"/>
          <w:b/>
          <w:bCs/>
          <w:sz w:val="28"/>
          <w:szCs w:val="28"/>
        </w:rPr>
        <w:t xml:space="preserve">Z tej okazji Magistrat 25 października 1897 r. wystosował pismo do ZRM z propozycją nadania Cohnowi </w:t>
      </w:r>
      <w:r w:rsidR="006715B2" w:rsidRPr="00CE1FE5">
        <w:rPr>
          <w:rFonts w:ascii="Times New Roman" w:hAnsi="Times New Roman" w:cs="Times New Roman"/>
          <w:b/>
          <w:bCs/>
          <w:sz w:val="28"/>
          <w:szCs w:val="28"/>
        </w:rPr>
        <w:t>H</w:t>
      </w:r>
      <w:r w:rsidR="004672FE" w:rsidRPr="00CE1FE5">
        <w:rPr>
          <w:rFonts w:ascii="Times New Roman" w:hAnsi="Times New Roman" w:cs="Times New Roman"/>
          <w:b/>
          <w:bCs/>
          <w:sz w:val="28"/>
          <w:szCs w:val="28"/>
        </w:rPr>
        <w:t xml:space="preserve">onorowego </w:t>
      </w:r>
      <w:r w:rsidR="006715B2" w:rsidRPr="00CE1FE5">
        <w:rPr>
          <w:rFonts w:ascii="Times New Roman" w:hAnsi="Times New Roman" w:cs="Times New Roman"/>
          <w:b/>
          <w:bCs/>
          <w:sz w:val="28"/>
          <w:szCs w:val="28"/>
        </w:rPr>
        <w:t>O</w:t>
      </w:r>
      <w:r w:rsidR="004672FE" w:rsidRPr="00CE1FE5">
        <w:rPr>
          <w:rFonts w:ascii="Times New Roman" w:hAnsi="Times New Roman" w:cs="Times New Roman"/>
          <w:b/>
          <w:bCs/>
          <w:sz w:val="28"/>
          <w:szCs w:val="28"/>
        </w:rPr>
        <w:t>bywatelstwa Wrocławia</w:t>
      </w:r>
      <w:r w:rsidR="00273D50" w:rsidRPr="00CE1FE5">
        <w:rPr>
          <w:rFonts w:ascii="Times New Roman" w:hAnsi="Times New Roman" w:cs="Times New Roman"/>
          <w:b/>
          <w:bCs/>
          <w:sz w:val="28"/>
          <w:szCs w:val="28"/>
        </w:rPr>
        <w:t>. Rada Miejska podjęła pozytywną decyzję 31 października 1897</w:t>
      </w:r>
      <w:r w:rsidR="00273D50" w:rsidRPr="00CE1FE5">
        <w:rPr>
          <w:rFonts w:ascii="Times New Roman" w:hAnsi="Times New Roman" w:cs="Times New Roman"/>
          <w:sz w:val="28"/>
          <w:szCs w:val="28"/>
        </w:rPr>
        <w:t xml:space="preserve">. </w:t>
      </w:r>
      <w:r w:rsidR="009F2C7A" w:rsidRPr="00CE1FE5">
        <w:rPr>
          <w:rFonts w:ascii="Times New Roman" w:hAnsi="Times New Roman" w:cs="Times New Roman"/>
          <w:sz w:val="28"/>
          <w:szCs w:val="28"/>
        </w:rPr>
        <w:t xml:space="preserve">Uroczystości jubileuszu odbywały się </w:t>
      </w:r>
      <w:r w:rsidR="00B03D8D">
        <w:rPr>
          <w:rFonts w:ascii="Times New Roman" w:hAnsi="Times New Roman" w:cs="Times New Roman"/>
          <w:sz w:val="28"/>
          <w:szCs w:val="28"/>
        </w:rPr>
        <w:br/>
      </w:r>
      <w:r w:rsidR="009F2C7A" w:rsidRPr="00CE1FE5">
        <w:rPr>
          <w:rFonts w:ascii="Times New Roman" w:hAnsi="Times New Roman" w:cs="Times New Roman"/>
          <w:sz w:val="28"/>
          <w:szCs w:val="28"/>
        </w:rPr>
        <w:t xml:space="preserve">13 listopada 1897 r. na Uniwersytecie. Profesor wysłuchał wielu telegramów m.in. od dyrektora Ogrodu Zoologicznego na Jawie.  Nadburmistrz Georg </w:t>
      </w:r>
      <w:r w:rsidR="009F2C7A" w:rsidRPr="00CE1FE5">
        <w:rPr>
          <w:rFonts w:ascii="Times New Roman" w:hAnsi="Times New Roman" w:cs="Times New Roman"/>
          <w:sz w:val="28"/>
          <w:szCs w:val="28"/>
        </w:rPr>
        <w:lastRenderedPageBreak/>
        <w:t>Bender przekazał mu i</w:t>
      </w:r>
      <w:r w:rsidR="000E64D9" w:rsidRPr="00CE1FE5">
        <w:rPr>
          <w:rFonts w:ascii="Times New Roman" w:hAnsi="Times New Roman" w:cs="Times New Roman"/>
          <w:sz w:val="28"/>
          <w:szCs w:val="28"/>
        </w:rPr>
        <w:t>n</w:t>
      </w:r>
      <w:r w:rsidR="009F2C7A" w:rsidRPr="00CE1FE5">
        <w:rPr>
          <w:rFonts w:ascii="Times New Roman" w:hAnsi="Times New Roman" w:cs="Times New Roman"/>
          <w:sz w:val="28"/>
          <w:szCs w:val="28"/>
        </w:rPr>
        <w:t>formację o przyznaniu tytułu i o tym że przygotowywany jest dyplom. Ozdobny adres wykona</w:t>
      </w:r>
      <w:r w:rsidR="0019110B" w:rsidRPr="00CE1FE5">
        <w:rPr>
          <w:rFonts w:ascii="Times New Roman" w:hAnsi="Times New Roman" w:cs="Times New Roman"/>
          <w:sz w:val="28"/>
          <w:szCs w:val="28"/>
        </w:rPr>
        <w:t>ł</w:t>
      </w:r>
      <w:r w:rsidR="009F2C7A" w:rsidRPr="00CE1FE5">
        <w:rPr>
          <w:rFonts w:ascii="Times New Roman" w:hAnsi="Times New Roman" w:cs="Times New Roman"/>
          <w:sz w:val="28"/>
          <w:szCs w:val="28"/>
        </w:rPr>
        <w:t xml:space="preserve"> prof.</w:t>
      </w:r>
      <w:r w:rsidR="00587DBB" w:rsidRPr="00CE1FE5">
        <w:rPr>
          <w:rFonts w:ascii="Times New Roman" w:hAnsi="Times New Roman" w:cs="Times New Roman"/>
          <w:sz w:val="28"/>
          <w:szCs w:val="28"/>
        </w:rPr>
        <w:t xml:space="preserve"> Heinrich Otto</w:t>
      </w:r>
      <w:r w:rsidR="009F2C7A" w:rsidRPr="00CE1FE5">
        <w:rPr>
          <w:rFonts w:ascii="Times New Roman" w:hAnsi="Times New Roman" w:cs="Times New Roman"/>
          <w:sz w:val="28"/>
          <w:szCs w:val="28"/>
        </w:rPr>
        <w:t xml:space="preserve"> </w:t>
      </w:r>
      <w:proofErr w:type="spellStart"/>
      <w:r w:rsidR="009F2C7A" w:rsidRPr="00CE1FE5">
        <w:rPr>
          <w:rFonts w:ascii="Times New Roman" w:hAnsi="Times New Roman" w:cs="Times New Roman"/>
          <w:sz w:val="28"/>
          <w:szCs w:val="28"/>
        </w:rPr>
        <w:t>Irmann</w:t>
      </w:r>
      <w:proofErr w:type="spellEnd"/>
      <w:r w:rsidR="009F2C7A" w:rsidRPr="00CE1FE5">
        <w:rPr>
          <w:rFonts w:ascii="Times New Roman" w:hAnsi="Times New Roman" w:cs="Times New Roman"/>
          <w:sz w:val="28"/>
          <w:szCs w:val="28"/>
        </w:rPr>
        <w:t xml:space="preserve">, </w:t>
      </w:r>
      <w:r w:rsidR="0019110B" w:rsidRPr="00CE1FE5">
        <w:rPr>
          <w:rFonts w:ascii="Times New Roman" w:hAnsi="Times New Roman" w:cs="Times New Roman"/>
          <w:sz w:val="28"/>
          <w:szCs w:val="28"/>
        </w:rPr>
        <w:t xml:space="preserve">teczkę ze skóry z herbem Wrocławia firma </w:t>
      </w:r>
      <w:proofErr w:type="spellStart"/>
      <w:r w:rsidR="0019110B" w:rsidRPr="00CE1FE5">
        <w:rPr>
          <w:rFonts w:ascii="Times New Roman" w:hAnsi="Times New Roman" w:cs="Times New Roman"/>
          <w:sz w:val="28"/>
          <w:szCs w:val="28"/>
        </w:rPr>
        <w:t>Hulbe</w:t>
      </w:r>
      <w:proofErr w:type="spellEnd"/>
      <w:r w:rsidR="0019110B" w:rsidRPr="00CE1FE5">
        <w:rPr>
          <w:rFonts w:ascii="Times New Roman" w:hAnsi="Times New Roman" w:cs="Times New Roman"/>
          <w:sz w:val="28"/>
          <w:szCs w:val="28"/>
        </w:rPr>
        <w:t xml:space="preserve"> z Hamburga. Prace zakończyły się w maju 1898 r. Niestety 28 czerwca profesor. Cohn  zmarł, został uroczyście pochowany na cmentarzu Żydowskim przy dzisiejszej </w:t>
      </w:r>
      <w:r w:rsidR="00B03D8D">
        <w:rPr>
          <w:rFonts w:ascii="Times New Roman" w:hAnsi="Times New Roman" w:cs="Times New Roman"/>
          <w:sz w:val="28"/>
          <w:szCs w:val="28"/>
        </w:rPr>
        <w:br/>
      </w:r>
      <w:r w:rsidR="0019110B" w:rsidRPr="00CE1FE5">
        <w:rPr>
          <w:rFonts w:ascii="Times New Roman" w:hAnsi="Times New Roman" w:cs="Times New Roman"/>
          <w:sz w:val="28"/>
          <w:szCs w:val="28"/>
        </w:rPr>
        <w:t>ul. Ślężnej.</w:t>
      </w:r>
    </w:p>
    <w:p w:rsidR="00A104F3" w:rsidRPr="00CE1FE5" w:rsidRDefault="00A104F3"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14153, k. 177 – 208</w:t>
      </w:r>
    </w:p>
    <w:p w:rsidR="00824119" w:rsidRPr="00CE1FE5" w:rsidRDefault="008762A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Maciej Łagiewski, </w:t>
      </w:r>
      <w:r w:rsidRPr="00CE1FE5">
        <w:rPr>
          <w:rFonts w:ascii="Times New Roman" w:hAnsi="Times New Roman" w:cs="Times New Roman"/>
          <w:i/>
          <w:iCs/>
          <w:sz w:val="28"/>
          <w:szCs w:val="28"/>
        </w:rPr>
        <w:t>Wrocławscy Żydzi 1850-1944. Zapomniany rozdział historii.</w:t>
      </w:r>
      <w:r w:rsidRPr="00CE1FE5">
        <w:rPr>
          <w:rFonts w:ascii="Times New Roman" w:hAnsi="Times New Roman" w:cs="Times New Roman"/>
          <w:sz w:val="28"/>
          <w:szCs w:val="28"/>
        </w:rPr>
        <w:t xml:space="preserve"> Wyd. trzecie poszerzone, Wrocław 2010, s. 152</w:t>
      </w:r>
    </w:p>
    <w:p w:rsidR="00641166" w:rsidRPr="00B03D8D" w:rsidRDefault="00641166"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E. </w:t>
      </w:r>
      <w:proofErr w:type="spellStart"/>
      <w:r w:rsidRPr="00B03D8D">
        <w:rPr>
          <w:rFonts w:ascii="Times New Roman" w:hAnsi="Times New Roman" w:cs="Times New Roman"/>
          <w:sz w:val="28"/>
          <w:szCs w:val="28"/>
          <w:lang w:val="en-US"/>
        </w:rPr>
        <w:t>Neisser</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Ferdinand Cohn und R</w:t>
      </w:r>
      <w:r w:rsidR="00587DBB" w:rsidRPr="00B03D8D">
        <w:rPr>
          <w:rFonts w:ascii="Times New Roman" w:hAnsi="Times New Roman" w:cs="Times New Roman"/>
          <w:i/>
          <w:iCs/>
          <w:sz w:val="28"/>
          <w:szCs w:val="28"/>
          <w:lang w:val="en-US"/>
        </w:rPr>
        <w:t>o</w:t>
      </w:r>
      <w:r w:rsidRPr="00B03D8D">
        <w:rPr>
          <w:rFonts w:ascii="Times New Roman" w:hAnsi="Times New Roman" w:cs="Times New Roman"/>
          <w:i/>
          <w:iCs/>
          <w:sz w:val="28"/>
          <w:szCs w:val="28"/>
          <w:lang w:val="en-US"/>
        </w:rPr>
        <w:t>bert Koch</w:t>
      </w:r>
      <w:r w:rsidRPr="00B03D8D">
        <w:rPr>
          <w:rFonts w:ascii="Times New Roman" w:hAnsi="Times New Roman" w:cs="Times New Roman"/>
          <w:sz w:val="28"/>
          <w:szCs w:val="28"/>
          <w:lang w:val="en-US"/>
        </w:rPr>
        <w:t xml:space="preserve"> (w:) „</w:t>
      </w:r>
      <w:proofErr w:type="spellStart"/>
      <w:r w:rsidRPr="00B03D8D">
        <w:rPr>
          <w:rFonts w:ascii="Times New Roman" w:hAnsi="Times New Roman" w:cs="Times New Roman"/>
          <w:sz w:val="28"/>
          <w:szCs w:val="28"/>
          <w:lang w:val="en-US"/>
        </w:rPr>
        <w:t>Breslauer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Juedischer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Gemeindeblatt</w:t>
      </w:r>
      <w:proofErr w:type="spellEnd"/>
      <w:r w:rsidRPr="00B03D8D">
        <w:rPr>
          <w:rFonts w:ascii="Times New Roman" w:hAnsi="Times New Roman" w:cs="Times New Roman"/>
          <w:sz w:val="28"/>
          <w:szCs w:val="28"/>
          <w:lang w:val="en-US"/>
        </w:rPr>
        <w:t>”, R.12, nr 10, s.4</w:t>
      </w:r>
    </w:p>
    <w:p w:rsidR="008762AB" w:rsidRPr="00B03D8D" w:rsidRDefault="008762AB"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E. </w:t>
      </w:r>
      <w:proofErr w:type="spellStart"/>
      <w:r w:rsidRPr="00B03D8D">
        <w:rPr>
          <w:rFonts w:ascii="Times New Roman" w:hAnsi="Times New Roman" w:cs="Times New Roman"/>
          <w:sz w:val="28"/>
          <w:szCs w:val="28"/>
          <w:lang w:val="en-US"/>
        </w:rPr>
        <w:t>Wunschmann</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Ferdinand Julius Cohn</w:t>
      </w:r>
      <w:r w:rsidRPr="00B03D8D">
        <w:rPr>
          <w:rFonts w:ascii="Times New Roman" w:hAnsi="Times New Roman" w:cs="Times New Roman"/>
          <w:sz w:val="28"/>
          <w:szCs w:val="28"/>
          <w:lang w:val="en-US"/>
        </w:rPr>
        <w:t xml:space="preserve"> (w:) </w:t>
      </w:r>
      <w:proofErr w:type="spellStart"/>
      <w:r w:rsidRPr="00B03D8D">
        <w:rPr>
          <w:rFonts w:ascii="Times New Roman" w:hAnsi="Times New Roman" w:cs="Times New Roman"/>
          <w:i/>
          <w:iCs/>
          <w:sz w:val="28"/>
          <w:szCs w:val="28"/>
          <w:lang w:val="en-US"/>
        </w:rPr>
        <w:t>Allgemeine</w:t>
      </w:r>
      <w:proofErr w:type="spellEnd"/>
      <w:r w:rsidRPr="00B03D8D">
        <w:rPr>
          <w:rFonts w:ascii="Times New Roman" w:hAnsi="Times New Roman" w:cs="Times New Roman"/>
          <w:i/>
          <w:iCs/>
          <w:sz w:val="28"/>
          <w:szCs w:val="28"/>
          <w:lang w:val="en-US"/>
        </w:rPr>
        <w:t xml:space="preserve"> Deutsche </w:t>
      </w:r>
      <w:proofErr w:type="spellStart"/>
      <w:r w:rsidRPr="00B03D8D">
        <w:rPr>
          <w:rFonts w:ascii="Times New Roman" w:hAnsi="Times New Roman" w:cs="Times New Roman"/>
          <w:i/>
          <w:iCs/>
          <w:sz w:val="28"/>
          <w:szCs w:val="28"/>
          <w:lang w:val="en-US"/>
        </w:rPr>
        <w:t>Biografie</w:t>
      </w:r>
      <w:proofErr w:type="spellEnd"/>
      <w:r w:rsidRPr="00B03D8D">
        <w:rPr>
          <w:rFonts w:ascii="Times New Roman" w:hAnsi="Times New Roman" w:cs="Times New Roman"/>
          <w:sz w:val="28"/>
          <w:szCs w:val="28"/>
          <w:lang w:val="en-US"/>
        </w:rPr>
        <w:t>, B. 47, s.503-505</w:t>
      </w:r>
    </w:p>
    <w:p w:rsidR="00824119" w:rsidRPr="00CE1FE5" w:rsidRDefault="00824119"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Wilhelm Salomon Freund (1831- 1915), prawnik</w:t>
      </w:r>
    </w:p>
    <w:p w:rsidR="00824119" w:rsidRDefault="00D95536" w:rsidP="00FF63F1">
      <w:pPr>
        <w:jc w:val="both"/>
        <w:rPr>
          <w:rFonts w:ascii="Times New Roman" w:hAnsi="Times New Roman" w:cs="Times New Roman"/>
          <w:sz w:val="28"/>
          <w:szCs w:val="28"/>
        </w:rPr>
      </w:pPr>
      <w:r w:rsidRPr="00CE1FE5">
        <w:rPr>
          <w:rFonts w:ascii="Times New Roman" w:hAnsi="Times New Roman" w:cs="Times New Roman"/>
          <w:sz w:val="28"/>
          <w:szCs w:val="28"/>
        </w:rPr>
        <w:t>Pochodził z Wielkopolski, gdzie urodził się w Śmiglu 28 września 1831 r.</w:t>
      </w:r>
      <w:r w:rsidR="00824119" w:rsidRPr="00CE1FE5">
        <w:rPr>
          <w:rFonts w:ascii="Times New Roman" w:hAnsi="Times New Roman" w:cs="Times New Roman"/>
          <w:sz w:val="28"/>
          <w:szCs w:val="28"/>
        </w:rPr>
        <w:t xml:space="preserve">, absolwent </w:t>
      </w:r>
      <w:r w:rsidRPr="00CE1FE5">
        <w:rPr>
          <w:rFonts w:ascii="Times New Roman" w:hAnsi="Times New Roman" w:cs="Times New Roman"/>
          <w:sz w:val="28"/>
          <w:szCs w:val="28"/>
        </w:rPr>
        <w:t xml:space="preserve">Gimnazjum Fryderycjańskiego oraz </w:t>
      </w:r>
      <w:r w:rsidR="00824119" w:rsidRPr="00CE1FE5">
        <w:rPr>
          <w:rFonts w:ascii="Times New Roman" w:hAnsi="Times New Roman" w:cs="Times New Roman"/>
          <w:sz w:val="28"/>
          <w:szCs w:val="28"/>
        </w:rPr>
        <w:t xml:space="preserve">Uniwersytetu Wrocławskiego </w:t>
      </w:r>
      <w:r w:rsidR="00B03D8D">
        <w:rPr>
          <w:rFonts w:ascii="Times New Roman" w:hAnsi="Times New Roman" w:cs="Times New Roman"/>
          <w:sz w:val="28"/>
          <w:szCs w:val="28"/>
        </w:rPr>
        <w:br/>
      </w:r>
      <w:r w:rsidR="00824119" w:rsidRPr="00CE1FE5">
        <w:rPr>
          <w:rFonts w:ascii="Times New Roman" w:hAnsi="Times New Roman" w:cs="Times New Roman"/>
          <w:sz w:val="28"/>
          <w:szCs w:val="28"/>
        </w:rPr>
        <w:t xml:space="preserve">w dziedzinie prawa. W 1862 r. założył kancelarię adwokacką i notarialną. </w:t>
      </w:r>
      <w:r w:rsidR="00B03D8D">
        <w:rPr>
          <w:rFonts w:ascii="Times New Roman" w:hAnsi="Times New Roman" w:cs="Times New Roman"/>
          <w:sz w:val="28"/>
          <w:szCs w:val="28"/>
        </w:rPr>
        <w:br/>
      </w:r>
      <w:r w:rsidR="00824119" w:rsidRPr="00CE1FE5">
        <w:rPr>
          <w:rFonts w:ascii="Times New Roman" w:hAnsi="Times New Roman" w:cs="Times New Roman"/>
          <w:sz w:val="28"/>
          <w:szCs w:val="28"/>
        </w:rPr>
        <w:t>W wyborach do ZRM w 1871</w:t>
      </w:r>
      <w:r w:rsidR="00361E42">
        <w:rPr>
          <w:rFonts w:ascii="Times New Roman" w:hAnsi="Times New Roman" w:cs="Times New Roman"/>
          <w:sz w:val="28"/>
          <w:szCs w:val="28"/>
        </w:rPr>
        <w:t xml:space="preserve"> r.</w:t>
      </w:r>
      <w:r w:rsidR="00824119" w:rsidRPr="00CE1FE5">
        <w:rPr>
          <w:rFonts w:ascii="Times New Roman" w:hAnsi="Times New Roman" w:cs="Times New Roman"/>
          <w:sz w:val="28"/>
          <w:szCs w:val="28"/>
        </w:rPr>
        <w:t xml:space="preserve"> zdobył mandat, pełniąc w latach 1887 do </w:t>
      </w:r>
      <w:r w:rsidR="003349AC">
        <w:rPr>
          <w:rFonts w:ascii="Times New Roman" w:hAnsi="Times New Roman" w:cs="Times New Roman"/>
          <w:sz w:val="28"/>
          <w:szCs w:val="28"/>
        </w:rPr>
        <w:br/>
      </w:r>
      <w:r w:rsidR="00824119" w:rsidRPr="00CE1FE5">
        <w:rPr>
          <w:rFonts w:ascii="Times New Roman" w:hAnsi="Times New Roman" w:cs="Times New Roman"/>
          <w:sz w:val="28"/>
          <w:szCs w:val="28"/>
        </w:rPr>
        <w:t>1914 funkcję przewodniczącego rady. Po utworzeniu Cesarstwa Niemieckiego włączył się w politykę krajową</w:t>
      </w:r>
      <w:r w:rsidR="00752DA4" w:rsidRPr="00CE1FE5">
        <w:rPr>
          <w:rFonts w:ascii="Times New Roman" w:hAnsi="Times New Roman" w:cs="Times New Roman"/>
          <w:sz w:val="28"/>
          <w:szCs w:val="28"/>
        </w:rPr>
        <w:t xml:space="preserve"> i w latach 1</w:t>
      </w:r>
      <w:r w:rsidR="009B6428" w:rsidRPr="00CE1FE5">
        <w:rPr>
          <w:rFonts w:ascii="Times New Roman" w:hAnsi="Times New Roman" w:cs="Times New Roman"/>
          <w:sz w:val="28"/>
          <w:szCs w:val="28"/>
        </w:rPr>
        <w:t>8</w:t>
      </w:r>
      <w:r w:rsidR="00752DA4" w:rsidRPr="00CE1FE5">
        <w:rPr>
          <w:rFonts w:ascii="Times New Roman" w:hAnsi="Times New Roman" w:cs="Times New Roman"/>
          <w:sz w:val="28"/>
          <w:szCs w:val="28"/>
        </w:rPr>
        <w:t xml:space="preserve">76-1879 zasiadał w Landtagu </w:t>
      </w:r>
      <w:r w:rsidR="003349AC">
        <w:rPr>
          <w:rFonts w:ascii="Times New Roman" w:hAnsi="Times New Roman" w:cs="Times New Roman"/>
          <w:sz w:val="28"/>
          <w:szCs w:val="28"/>
        </w:rPr>
        <w:br/>
      </w:r>
      <w:r w:rsidR="00752DA4" w:rsidRPr="00CE1FE5">
        <w:rPr>
          <w:rFonts w:ascii="Times New Roman" w:hAnsi="Times New Roman" w:cs="Times New Roman"/>
          <w:sz w:val="28"/>
          <w:szCs w:val="28"/>
        </w:rPr>
        <w:t>i Reichstagu.</w:t>
      </w:r>
      <w:r w:rsidR="00EB4B6E" w:rsidRPr="00CE1FE5">
        <w:rPr>
          <w:rFonts w:ascii="Times New Roman" w:hAnsi="Times New Roman" w:cs="Times New Roman"/>
          <w:sz w:val="28"/>
          <w:szCs w:val="28"/>
        </w:rPr>
        <w:t xml:space="preserve"> </w:t>
      </w:r>
      <w:r w:rsidR="002678DA" w:rsidRPr="00CE1FE5">
        <w:rPr>
          <w:rFonts w:ascii="Times New Roman" w:hAnsi="Times New Roman" w:cs="Times New Roman"/>
          <w:sz w:val="28"/>
          <w:szCs w:val="28"/>
        </w:rPr>
        <w:t xml:space="preserve">70-te urodziny oraz jubileusz 50-lecia pracy </w:t>
      </w:r>
      <w:r w:rsidR="00A87565" w:rsidRPr="00CE1FE5">
        <w:rPr>
          <w:rFonts w:ascii="Times New Roman" w:hAnsi="Times New Roman" w:cs="Times New Roman"/>
          <w:sz w:val="28"/>
          <w:szCs w:val="28"/>
        </w:rPr>
        <w:t>były okazją dla uhonorowania Freunda</w:t>
      </w:r>
      <w:r w:rsidR="00F6043F" w:rsidRPr="00CE1FE5">
        <w:rPr>
          <w:rFonts w:ascii="Times New Roman" w:hAnsi="Times New Roman" w:cs="Times New Roman"/>
          <w:sz w:val="28"/>
          <w:szCs w:val="28"/>
        </w:rPr>
        <w:t xml:space="preserve">. 7 grudnia 1900 r. Magistrat wystosował do ZRM pismo dotyczące tej problematyki. </w:t>
      </w:r>
      <w:r w:rsidR="00F6043F" w:rsidRPr="00CE1FE5">
        <w:rPr>
          <w:rFonts w:ascii="Times New Roman" w:hAnsi="Times New Roman" w:cs="Times New Roman"/>
          <w:b/>
          <w:bCs/>
          <w:sz w:val="28"/>
          <w:szCs w:val="28"/>
        </w:rPr>
        <w:t xml:space="preserve">Już 3 stycznia 1901 r. ZRM podjęło uchwałę </w:t>
      </w:r>
      <w:r w:rsidR="003349AC">
        <w:rPr>
          <w:rFonts w:ascii="Times New Roman" w:hAnsi="Times New Roman" w:cs="Times New Roman"/>
          <w:b/>
          <w:bCs/>
          <w:sz w:val="28"/>
          <w:szCs w:val="28"/>
        </w:rPr>
        <w:br/>
      </w:r>
      <w:r w:rsidR="00F6043F" w:rsidRPr="00CE1FE5">
        <w:rPr>
          <w:rFonts w:ascii="Times New Roman" w:hAnsi="Times New Roman" w:cs="Times New Roman"/>
          <w:b/>
          <w:bCs/>
          <w:sz w:val="28"/>
          <w:szCs w:val="28"/>
        </w:rPr>
        <w:t xml:space="preserve">o nadaniu politykowi </w:t>
      </w:r>
      <w:r w:rsidR="006715B2" w:rsidRPr="00CE1FE5">
        <w:rPr>
          <w:rFonts w:ascii="Times New Roman" w:hAnsi="Times New Roman" w:cs="Times New Roman"/>
          <w:b/>
          <w:bCs/>
          <w:sz w:val="28"/>
          <w:szCs w:val="28"/>
        </w:rPr>
        <w:t>H</w:t>
      </w:r>
      <w:r w:rsidR="00906ED8" w:rsidRPr="00CE1FE5">
        <w:rPr>
          <w:rFonts w:ascii="Times New Roman" w:hAnsi="Times New Roman" w:cs="Times New Roman"/>
          <w:b/>
          <w:bCs/>
          <w:sz w:val="28"/>
          <w:szCs w:val="28"/>
        </w:rPr>
        <w:t xml:space="preserve">onorowego </w:t>
      </w:r>
      <w:r w:rsidR="006715B2" w:rsidRPr="00CE1FE5">
        <w:rPr>
          <w:rFonts w:ascii="Times New Roman" w:hAnsi="Times New Roman" w:cs="Times New Roman"/>
          <w:b/>
          <w:bCs/>
          <w:sz w:val="28"/>
          <w:szCs w:val="28"/>
        </w:rPr>
        <w:t>O</w:t>
      </w:r>
      <w:r w:rsidR="00906ED8" w:rsidRPr="00CE1FE5">
        <w:rPr>
          <w:rFonts w:ascii="Times New Roman" w:hAnsi="Times New Roman" w:cs="Times New Roman"/>
          <w:b/>
          <w:bCs/>
          <w:sz w:val="28"/>
          <w:szCs w:val="28"/>
        </w:rPr>
        <w:t>bywatelstwa</w:t>
      </w:r>
      <w:r w:rsidR="00F6043F" w:rsidRPr="00CE1FE5">
        <w:rPr>
          <w:rFonts w:ascii="Times New Roman" w:hAnsi="Times New Roman" w:cs="Times New Roman"/>
          <w:b/>
          <w:bCs/>
          <w:sz w:val="28"/>
          <w:szCs w:val="28"/>
        </w:rPr>
        <w:t xml:space="preserve"> Wrocławia.</w:t>
      </w:r>
      <w:r w:rsidR="00F6043F" w:rsidRPr="00CE1FE5">
        <w:rPr>
          <w:rFonts w:ascii="Times New Roman" w:hAnsi="Times New Roman" w:cs="Times New Roman"/>
          <w:sz w:val="28"/>
          <w:szCs w:val="28"/>
        </w:rPr>
        <w:t xml:space="preserve"> W.</w:t>
      </w:r>
      <w:r w:rsidR="00FA05B5" w:rsidRPr="00CE1FE5">
        <w:rPr>
          <w:rFonts w:ascii="Times New Roman" w:hAnsi="Times New Roman" w:cs="Times New Roman"/>
          <w:sz w:val="28"/>
          <w:szCs w:val="28"/>
        </w:rPr>
        <w:t xml:space="preserve"> </w:t>
      </w:r>
      <w:r w:rsidR="00F6043F" w:rsidRPr="00CE1FE5">
        <w:rPr>
          <w:rFonts w:ascii="Times New Roman" w:hAnsi="Times New Roman" w:cs="Times New Roman"/>
          <w:sz w:val="28"/>
          <w:szCs w:val="28"/>
        </w:rPr>
        <w:t>S.</w:t>
      </w:r>
      <w:r w:rsidR="00FA05B5" w:rsidRPr="00CE1FE5">
        <w:rPr>
          <w:rFonts w:ascii="Times New Roman" w:hAnsi="Times New Roman" w:cs="Times New Roman"/>
          <w:sz w:val="28"/>
          <w:szCs w:val="28"/>
        </w:rPr>
        <w:t xml:space="preserve"> </w:t>
      </w:r>
      <w:r w:rsidR="00F6043F" w:rsidRPr="00CE1FE5">
        <w:rPr>
          <w:rFonts w:ascii="Times New Roman" w:hAnsi="Times New Roman" w:cs="Times New Roman"/>
          <w:sz w:val="28"/>
          <w:szCs w:val="28"/>
        </w:rPr>
        <w:t>Freund zmarł w 1915 r. i został pochowany na cmentarzu</w:t>
      </w:r>
      <w:r w:rsidR="00A17ABE" w:rsidRPr="00CE1FE5">
        <w:rPr>
          <w:rFonts w:ascii="Times New Roman" w:hAnsi="Times New Roman" w:cs="Times New Roman"/>
          <w:sz w:val="28"/>
          <w:szCs w:val="28"/>
        </w:rPr>
        <w:t xml:space="preserve"> Żydowskim we Wrocławiu przy ul. Ślężnej</w:t>
      </w:r>
    </w:p>
    <w:p w:rsidR="00B12921" w:rsidRPr="00CE1FE5" w:rsidRDefault="00B12921" w:rsidP="00FF63F1">
      <w:pPr>
        <w:jc w:val="both"/>
        <w:rPr>
          <w:rFonts w:ascii="Times New Roman" w:hAnsi="Times New Roman" w:cs="Times New Roman"/>
          <w:sz w:val="28"/>
          <w:szCs w:val="28"/>
        </w:rPr>
      </w:pPr>
      <w:proofErr w:type="spellStart"/>
      <w:r>
        <w:rPr>
          <w:rFonts w:ascii="Times New Roman" w:hAnsi="Times New Roman" w:cs="Times New Roman"/>
          <w:sz w:val="28"/>
          <w:szCs w:val="28"/>
        </w:rPr>
        <w:t>Bibliopgrafia</w:t>
      </w:r>
      <w:proofErr w:type="spellEnd"/>
      <w:r>
        <w:rPr>
          <w:rFonts w:ascii="Times New Roman" w:hAnsi="Times New Roman" w:cs="Times New Roman"/>
          <w:sz w:val="28"/>
          <w:szCs w:val="28"/>
        </w:rPr>
        <w:t>:</w:t>
      </w:r>
    </w:p>
    <w:p w:rsidR="00BE3D77" w:rsidRPr="00CE1FE5" w:rsidRDefault="00BE3D77"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14153, k. 177 – 208</w:t>
      </w:r>
    </w:p>
    <w:p w:rsidR="003306A5" w:rsidRPr="00B03D8D" w:rsidRDefault="003306A5"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Artur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Heilber</w:t>
      </w:r>
      <w:r w:rsidR="004B64AB" w:rsidRPr="00B03D8D">
        <w:rPr>
          <w:rFonts w:ascii="Times New Roman" w:hAnsi="Times New Roman" w:cs="Times New Roman"/>
          <w:sz w:val="28"/>
          <w:szCs w:val="28"/>
          <w:lang w:val="en-US"/>
        </w:rPr>
        <w:t>g</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Wilhelm Salomon Freund</w:t>
      </w:r>
      <w:r w:rsidRPr="00B03D8D">
        <w:rPr>
          <w:rFonts w:ascii="Times New Roman" w:hAnsi="Times New Roman" w:cs="Times New Roman"/>
          <w:sz w:val="28"/>
          <w:szCs w:val="28"/>
          <w:lang w:val="en-US"/>
        </w:rPr>
        <w:t xml:space="preserve"> (w:)</w:t>
      </w:r>
      <w:r w:rsidR="004B64AB" w:rsidRPr="00B03D8D">
        <w:rPr>
          <w:rFonts w:ascii="Times New Roman" w:hAnsi="Times New Roman" w:cs="Times New Roman"/>
          <w:sz w:val="28"/>
          <w:szCs w:val="28"/>
          <w:lang w:val="en-US"/>
        </w:rPr>
        <w:t xml:space="preserve"> </w:t>
      </w:r>
      <w:proofErr w:type="spellStart"/>
      <w:r w:rsidR="004B64AB" w:rsidRPr="00B03D8D">
        <w:rPr>
          <w:rFonts w:ascii="Times New Roman" w:hAnsi="Times New Roman" w:cs="Times New Roman"/>
          <w:i/>
          <w:iCs/>
          <w:sz w:val="28"/>
          <w:szCs w:val="28"/>
          <w:lang w:val="en-US"/>
        </w:rPr>
        <w:t>Schlesische</w:t>
      </w:r>
      <w:proofErr w:type="spellEnd"/>
      <w:r w:rsidR="004B64AB" w:rsidRPr="00B03D8D">
        <w:rPr>
          <w:rFonts w:ascii="Times New Roman" w:hAnsi="Times New Roman" w:cs="Times New Roman"/>
          <w:i/>
          <w:iCs/>
          <w:sz w:val="28"/>
          <w:szCs w:val="28"/>
          <w:lang w:val="en-US"/>
        </w:rPr>
        <w:t xml:space="preserve"> </w:t>
      </w:r>
      <w:proofErr w:type="spellStart"/>
      <w:r w:rsidR="004B64AB" w:rsidRPr="00B03D8D">
        <w:rPr>
          <w:rFonts w:ascii="Times New Roman" w:hAnsi="Times New Roman" w:cs="Times New Roman"/>
          <w:i/>
          <w:iCs/>
          <w:sz w:val="28"/>
          <w:szCs w:val="28"/>
          <w:lang w:val="en-US"/>
        </w:rPr>
        <w:t>Lebensbilder</w:t>
      </w:r>
      <w:proofErr w:type="spellEnd"/>
      <w:r w:rsidR="004B64AB" w:rsidRPr="00B03D8D">
        <w:rPr>
          <w:rFonts w:ascii="Times New Roman" w:hAnsi="Times New Roman" w:cs="Times New Roman"/>
          <w:sz w:val="28"/>
          <w:szCs w:val="28"/>
          <w:lang w:val="en-US"/>
        </w:rPr>
        <w:t>, B.I, s.94-97</w:t>
      </w:r>
    </w:p>
    <w:p w:rsidR="00466BD1" w:rsidRPr="00CE1FE5" w:rsidRDefault="00466BD1"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Maciej Łagiewski, </w:t>
      </w:r>
      <w:r w:rsidRPr="00CE1FE5">
        <w:rPr>
          <w:rFonts w:ascii="Times New Roman" w:hAnsi="Times New Roman" w:cs="Times New Roman"/>
          <w:i/>
          <w:iCs/>
          <w:sz w:val="28"/>
          <w:szCs w:val="28"/>
        </w:rPr>
        <w:t>Wrocławscy Żydzi 1850-1944. Zapomniany rozdział historii.</w:t>
      </w:r>
      <w:r w:rsidRPr="00CE1FE5">
        <w:rPr>
          <w:rFonts w:ascii="Times New Roman" w:hAnsi="Times New Roman" w:cs="Times New Roman"/>
          <w:sz w:val="28"/>
          <w:szCs w:val="28"/>
        </w:rPr>
        <w:t xml:space="preserve"> Wyd. trzecie poszerzone, Wrocław 2010, s. 165</w:t>
      </w:r>
    </w:p>
    <w:p w:rsidR="00D95536" w:rsidRPr="00CE1FE5" w:rsidRDefault="00D95536"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Przewodniczący Rady Miejskiej Wrocławia oraz wybrani radni w latach 1808 -1933,</w:t>
      </w:r>
      <w:r w:rsidR="00466BD1" w:rsidRPr="00CE1FE5">
        <w:rPr>
          <w:rFonts w:ascii="Times New Roman" w:hAnsi="Times New Roman" w:cs="Times New Roman"/>
          <w:sz w:val="28"/>
          <w:szCs w:val="28"/>
        </w:rPr>
        <w:t>Wrocław 2009,</w:t>
      </w:r>
      <w:r w:rsidRPr="00CE1FE5">
        <w:rPr>
          <w:rFonts w:ascii="Times New Roman" w:hAnsi="Times New Roman" w:cs="Times New Roman"/>
          <w:sz w:val="28"/>
          <w:szCs w:val="28"/>
        </w:rPr>
        <w:t xml:space="preserve"> s. 20</w:t>
      </w:r>
    </w:p>
    <w:p w:rsidR="008B68D7" w:rsidRPr="00CE1FE5" w:rsidRDefault="008B68D7" w:rsidP="00FF63F1">
      <w:pPr>
        <w:jc w:val="both"/>
        <w:rPr>
          <w:rFonts w:ascii="Times New Roman" w:hAnsi="Times New Roman" w:cs="Times New Roman"/>
          <w:sz w:val="28"/>
          <w:szCs w:val="28"/>
        </w:rPr>
      </w:pPr>
    </w:p>
    <w:p w:rsidR="008B68D7" w:rsidRPr="00CE1FE5" w:rsidRDefault="00D669C1"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Maximilian von </w:t>
      </w:r>
      <w:proofErr w:type="spellStart"/>
      <w:r w:rsidRPr="00CE1FE5">
        <w:rPr>
          <w:rFonts w:ascii="Times New Roman" w:hAnsi="Times New Roman" w:cs="Times New Roman"/>
          <w:b/>
          <w:bCs/>
          <w:sz w:val="28"/>
          <w:szCs w:val="28"/>
        </w:rPr>
        <w:t>Ysselstein</w:t>
      </w:r>
      <w:proofErr w:type="spellEnd"/>
      <w:r w:rsidRPr="00CE1FE5">
        <w:rPr>
          <w:rFonts w:ascii="Times New Roman" w:hAnsi="Times New Roman" w:cs="Times New Roman"/>
          <w:b/>
          <w:bCs/>
          <w:sz w:val="28"/>
          <w:szCs w:val="28"/>
        </w:rPr>
        <w:t xml:space="preserve"> (1893-1902)</w:t>
      </w:r>
      <w:r w:rsidR="00824119" w:rsidRPr="00CE1FE5">
        <w:rPr>
          <w:rFonts w:ascii="Times New Roman" w:hAnsi="Times New Roman" w:cs="Times New Roman"/>
          <w:b/>
          <w:bCs/>
          <w:sz w:val="28"/>
          <w:szCs w:val="28"/>
        </w:rPr>
        <w:t>, polityk</w:t>
      </w:r>
    </w:p>
    <w:p w:rsidR="00D669C1" w:rsidRDefault="002647DC" w:rsidP="00FF63F1">
      <w:pPr>
        <w:jc w:val="both"/>
        <w:rPr>
          <w:rFonts w:ascii="Times New Roman" w:hAnsi="Times New Roman" w:cs="Times New Roman"/>
          <w:sz w:val="28"/>
          <w:szCs w:val="28"/>
        </w:rPr>
      </w:pPr>
      <w:r w:rsidRPr="00CE1FE5">
        <w:rPr>
          <w:rFonts w:ascii="Times New Roman" w:hAnsi="Times New Roman" w:cs="Times New Roman"/>
          <w:sz w:val="28"/>
          <w:szCs w:val="28"/>
        </w:rPr>
        <w:t>pochodził z Essen, gdzie urodził się w 1893 r. Był prawnikiem z wykształcenia. Źródła milczą na temat jego przeprowadzki do Wrocławia. Wiadomo natomiast, że już 11 grudnia 1866 r. został opłacanym urzędnikiem magistratu. Musiał zatem przybyć do stolicy Śląska znacznie wcześniej. Przechodził kolejne szczeble kariery urzędniczej</w:t>
      </w:r>
      <w:r w:rsidR="0001640B" w:rsidRPr="00CE1FE5">
        <w:rPr>
          <w:rFonts w:ascii="Times New Roman" w:hAnsi="Times New Roman" w:cs="Times New Roman"/>
          <w:sz w:val="28"/>
          <w:szCs w:val="28"/>
        </w:rPr>
        <w:t>, w 1871 r. zajął bardzo eksponowane stanowisko skarbnika miejskiego, od 6 stycznia 1893 r. pełnił funkcję burmistrza</w:t>
      </w:r>
      <w:r w:rsidR="00B06FCC" w:rsidRPr="00CE1FE5">
        <w:rPr>
          <w:rFonts w:ascii="Times New Roman" w:hAnsi="Times New Roman" w:cs="Times New Roman"/>
          <w:sz w:val="28"/>
          <w:szCs w:val="28"/>
        </w:rPr>
        <w:t xml:space="preserve">, po śmierci </w:t>
      </w:r>
      <w:r w:rsidR="00561B51" w:rsidRPr="00CE1FE5">
        <w:rPr>
          <w:rFonts w:ascii="Times New Roman" w:hAnsi="Times New Roman" w:cs="Times New Roman"/>
          <w:sz w:val="28"/>
          <w:szCs w:val="28"/>
        </w:rPr>
        <w:t xml:space="preserve">Gustava </w:t>
      </w:r>
      <w:proofErr w:type="spellStart"/>
      <w:r w:rsidR="00B06FCC" w:rsidRPr="00CE1FE5">
        <w:rPr>
          <w:rFonts w:ascii="Times New Roman" w:hAnsi="Times New Roman" w:cs="Times New Roman"/>
          <w:sz w:val="28"/>
          <w:szCs w:val="28"/>
        </w:rPr>
        <w:t>Dickhuta</w:t>
      </w:r>
      <w:proofErr w:type="spellEnd"/>
      <w:r w:rsidR="00B06FCC" w:rsidRPr="00CE1FE5">
        <w:rPr>
          <w:rFonts w:ascii="Times New Roman" w:hAnsi="Times New Roman" w:cs="Times New Roman"/>
          <w:sz w:val="28"/>
          <w:szCs w:val="28"/>
        </w:rPr>
        <w:t xml:space="preserve">. </w:t>
      </w:r>
      <w:proofErr w:type="spellStart"/>
      <w:r w:rsidR="00B06FCC" w:rsidRPr="00CE1FE5">
        <w:rPr>
          <w:rFonts w:ascii="Times New Roman" w:hAnsi="Times New Roman" w:cs="Times New Roman"/>
          <w:sz w:val="28"/>
          <w:szCs w:val="28"/>
        </w:rPr>
        <w:t>Ysselstein</w:t>
      </w:r>
      <w:proofErr w:type="spellEnd"/>
      <w:r w:rsidR="00B06FCC" w:rsidRPr="00CE1FE5">
        <w:rPr>
          <w:rFonts w:ascii="Times New Roman" w:hAnsi="Times New Roman" w:cs="Times New Roman"/>
          <w:sz w:val="28"/>
          <w:szCs w:val="28"/>
        </w:rPr>
        <w:t xml:space="preserve"> był prawą ręką nadburmistrza Georga Bendera do 1902 r., kiedy to przeszedł na emeryturę. Zasłużonego urzędnika uroczyście żegnano. </w:t>
      </w:r>
      <w:r w:rsidR="00B06FCC" w:rsidRPr="00CE1FE5">
        <w:rPr>
          <w:rFonts w:ascii="Times New Roman" w:hAnsi="Times New Roman" w:cs="Times New Roman"/>
          <w:b/>
          <w:bCs/>
          <w:sz w:val="28"/>
          <w:szCs w:val="28"/>
        </w:rPr>
        <w:t>Koledzy z magistratu zwrócili się do ZRM o nadanie mu tytułu H</w:t>
      </w:r>
      <w:r w:rsidR="00E07682" w:rsidRPr="00CE1FE5">
        <w:rPr>
          <w:rFonts w:ascii="Times New Roman" w:hAnsi="Times New Roman" w:cs="Times New Roman"/>
          <w:b/>
          <w:bCs/>
          <w:sz w:val="28"/>
          <w:szCs w:val="28"/>
        </w:rPr>
        <w:t xml:space="preserve">onorowego </w:t>
      </w:r>
      <w:proofErr w:type="spellStart"/>
      <w:r w:rsidR="00B06FCC" w:rsidRPr="00CE1FE5">
        <w:rPr>
          <w:rFonts w:ascii="Times New Roman" w:hAnsi="Times New Roman" w:cs="Times New Roman"/>
          <w:b/>
          <w:bCs/>
          <w:sz w:val="28"/>
          <w:szCs w:val="28"/>
        </w:rPr>
        <w:t>O</w:t>
      </w:r>
      <w:r w:rsidR="00E07682" w:rsidRPr="00CE1FE5">
        <w:rPr>
          <w:rFonts w:ascii="Times New Roman" w:hAnsi="Times New Roman" w:cs="Times New Roman"/>
          <w:b/>
          <w:bCs/>
          <w:sz w:val="28"/>
          <w:szCs w:val="28"/>
        </w:rPr>
        <w:t>ywatela</w:t>
      </w:r>
      <w:proofErr w:type="spellEnd"/>
      <w:r w:rsidR="00B06FCC" w:rsidRPr="00CE1FE5">
        <w:rPr>
          <w:rFonts w:ascii="Times New Roman" w:hAnsi="Times New Roman" w:cs="Times New Roman"/>
          <w:b/>
          <w:bCs/>
          <w:sz w:val="28"/>
          <w:szCs w:val="28"/>
        </w:rPr>
        <w:t xml:space="preserve"> Wrocławia.</w:t>
      </w:r>
      <w:r w:rsidR="00600FA3" w:rsidRPr="00CE1FE5">
        <w:rPr>
          <w:rFonts w:ascii="Times New Roman" w:hAnsi="Times New Roman" w:cs="Times New Roman"/>
          <w:b/>
          <w:bCs/>
          <w:sz w:val="28"/>
          <w:szCs w:val="28"/>
        </w:rPr>
        <w:t xml:space="preserve"> Pozytywna decyzja zapadła 18 wrz</w:t>
      </w:r>
      <w:r w:rsidR="001C65DC" w:rsidRPr="00CE1FE5">
        <w:rPr>
          <w:rFonts w:ascii="Times New Roman" w:hAnsi="Times New Roman" w:cs="Times New Roman"/>
          <w:b/>
          <w:bCs/>
          <w:sz w:val="28"/>
          <w:szCs w:val="28"/>
        </w:rPr>
        <w:t xml:space="preserve">eśnia 1902 r. </w:t>
      </w:r>
      <w:proofErr w:type="spellStart"/>
      <w:r w:rsidR="006710DC" w:rsidRPr="00CE1FE5">
        <w:rPr>
          <w:rFonts w:ascii="Times New Roman" w:hAnsi="Times New Roman" w:cs="Times New Roman"/>
          <w:b/>
          <w:bCs/>
          <w:sz w:val="28"/>
          <w:szCs w:val="28"/>
        </w:rPr>
        <w:t>Kaligrafka</w:t>
      </w:r>
      <w:proofErr w:type="spellEnd"/>
      <w:r w:rsidR="006710DC" w:rsidRPr="00CE1FE5">
        <w:rPr>
          <w:rFonts w:ascii="Times New Roman" w:hAnsi="Times New Roman" w:cs="Times New Roman"/>
          <w:b/>
          <w:bCs/>
          <w:sz w:val="28"/>
          <w:szCs w:val="28"/>
        </w:rPr>
        <w:t xml:space="preserve"> </w:t>
      </w:r>
      <w:proofErr w:type="spellStart"/>
      <w:r w:rsidR="006710DC" w:rsidRPr="00CE1FE5">
        <w:rPr>
          <w:rFonts w:ascii="Times New Roman" w:hAnsi="Times New Roman" w:cs="Times New Roman"/>
          <w:b/>
          <w:bCs/>
          <w:sz w:val="28"/>
          <w:szCs w:val="28"/>
        </w:rPr>
        <w:t>Kirsten</w:t>
      </w:r>
      <w:proofErr w:type="spellEnd"/>
      <w:r w:rsidR="006710DC" w:rsidRPr="00CE1FE5">
        <w:rPr>
          <w:rFonts w:ascii="Times New Roman" w:hAnsi="Times New Roman" w:cs="Times New Roman"/>
          <w:b/>
          <w:bCs/>
          <w:sz w:val="28"/>
          <w:szCs w:val="28"/>
        </w:rPr>
        <w:t xml:space="preserve"> i malarz Max </w:t>
      </w:r>
      <w:proofErr w:type="spellStart"/>
      <w:r w:rsidR="006710DC" w:rsidRPr="00CE1FE5">
        <w:rPr>
          <w:rFonts w:ascii="Times New Roman" w:hAnsi="Times New Roman" w:cs="Times New Roman"/>
          <w:b/>
          <w:bCs/>
          <w:sz w:val="28"/>
          <w:szCs w:val="28"/>
        </w:rPr>
        <w:t>Frie</w:t>
      </w:r>
      <w:r w:rsidR="00561B51" w:rsidRPr="00CE1FE5">
        <w:rPr>
          <w:rFonts w:ascii="Times New Roman" w:hAnsi="Times New Roman" w:cs="Times New Roman"/>
          <w:b/>
          <w:bCs/>
          <w:sz w:val="28"/>
          <w:szCs w:val="28"/>
        </w:rPr>
        <w:t>s</w:t>
      </w:r>
      <w:r w:rsidR="006710DC" w:rsidRPr="00CE1FE5">
        <w:rPr>
          <w:rFonts w:ascii="Times New Roman" w:hAnsi="Times New Roman" w:cs="Times New Roman"/>
          <w:b/>
          <w:bCs/>
          <w:sz w:val="28"/>
          <w:szCs w:val="28"/>
        </w:rPr>
        <w:t>e</w:t>
      </w:r>
      <w:proofErr w:type="spellEnd"/>
      <w:r w:rsidR="006710DC" w:rsidRPr="00CE1FE5">
        <w:rPr>
          <w:rFonts w:ascii="Times New Roman" w:hAnsi="Times New Roman" w:cs="Times New Roman"/>
          <w:b/>
          <w:bCs/>
          <w:sz w:val="28"/>
          <w:szCs w:val="28"/>
        </w:rPr>
        <w:t xml:space="preserve"> przygotowali ozdobny adres, współpracując z mistrzem introligatorskim Gustavem </w:t>
      </w:r>
      <w:proofErr w:type="spellStart"/>
      <w:r w:rsidR="006710DC" w:rsidRPr="00CE1FE5">
        <w:rPr>
          <w:rFonts w:ascii="Times New Roman" w:hAnsi="Times New Roman" w:cs="Times New Roman"/>
          <w:b/>
          <w:bCs/>
          <w:sz w:val="28"/>
          <w:szCs w:val="28"/>
        </w:rPr>
        <w:t>Beutnerem</w:t>
      </w:r>
      <w:proofErr w:type="spellEnd"/>
      <w:r w:rsidR="006710DC" w:rsidRPr="00CE1FE5">
        <w:rPr>
          <w:rFonts w:ascii="Times New Roman" w:hAnsi="Times New Roman" w:cs="Times New Roman"/>
          <w:b/>
          <w:bCs/>
          <w:sz w:val="28"/>
          <w:szCs w:val="28"/>
        </w:rPr>
        <w:t xml:space="preserve"> </w:t>
      </w:r>
      <w:r w:rsidR="003349AC">
        <w:rPr>
          <w:rFonts w:ascii="Times New Roman" w:hAnsi="Times New Roman" w:cs="Times New Roman"/>
          <w:b/>
          <w:bCs/>
          <w:sz w:val="28"/>
          <w:szCs w:val="28"/>
        </w:rPr>
        <w:br/>
      </w:r>
      <w:r w:rsidR="006710DC" w:rsidRPr="00CE1FE5">
        <w:rPr>
          <w:rFonts w:ascii="Times New Roman" w:hAnsi="Times New Roman" w:cs="Times New Roman"/>
          <w:b/>
          <w:bCs/>
          <w:sz w:val="28"/>
          <w:szCs w:val="28"/>
        </w:rPr>
        <w:t xml:space="preserve">i złotnikiem </w:t>
      </w:r>
      <w:proofErr w:type="spellStart"/>
      <w:r w:rsidR="006710DC" w:rsidRPr="00CE1FE5">
        <w:rPr>
          <w:rFonts w:ascii="Times New Roman" w:hAnsi="Times New Roman" w:cs="Times New Roman"/>
          <w:b/>
          <w:bCs/>
          <w:sz w:val="28"/>
          <w:szCs w:val="28"/>
        </w:rPr>
        <w:t>Tillmannem</w:t>
      </w:r>
      <w:proofErr w:type="spellEnd"/>
      <w:r w:rsidR="006710DC" w:rsidRPr="00CE1FE5">
        <w:rPr>
          <w:rFonts w:ascii="Times New Roman" w:hAnsi="Times New Roman" w:cs="Times New Roman"/>
          <w:b/>
          <w:bCs/>
          <w:sz w:val="28"/>
          <w:szCs w:val="28"/>
        </w:rPr>
        <w:t xml:space="preserve"> Schmitzem</w:t>
      </w:r>
      <w:r w:rsidR="00956FA8" w:rsidRPr="00CE1FE5">
        <w:rPr>
          <w:rFonts w:ascii="Times New Roman" w:hAnsi="Times New Roman" w:cs="Times New Roman"/>
          <w:b/>
          <w:bCs/>
          <w:sz w:val="28"/>
          <w:szCs w:val="28"/>
        </w:rPr>
        <w:t xml:space="preserve">. Dyplom </w:t>
      </w:r>
      <w:r w:rsidR="00B77A6F" w:rsidRPr="00CE1FE5">
        <w:rPr>
          <w:rFonts w:ascii="Times New Roman" w:hAnsi="Times New Roman" w:cs="Times New Roman"/>
          <w:b/>
          <w:bCs/>
          <w:sz w:val="28"/>
          <w:szCs w:val="28"/>
        </w:rPr>
        <w:t xml:space="preserve">nosi datę 27 września 1902 r. </w:t>
      </w:r>
      <w:r w:rsidR="00956FA8" w:rsidRPr="00CE1FE5">
        <w:rPr>
          <w:rFonts w:ascii="Times New Roman" w:hAnsi="Times New Roman" w:cs="Times New Roman"/>
          <w:b/>
          <w:bCs/>
          <w:sz w:val="28"/>
          <w:szCs w:val="28"/>
        </w:rPr>
        <w:t xml:space="preserve">zachował się w zbiorach Muzeum Narodowego we Wrocławiu. </w:t>
      </w:r>
      <w:r w:rsidR="00956FA8" w:rsidRPr="00CE1FE5">
        <w:rPr>
          <w:rFonts w:ascii="Times New Roman" w:hAnsi="Times New Roman" w:cs="Times New Roman"/>
          <w:sz w:val="28"/>
          <w:szCs w:val="28"/>
        </w:rPr>
        <w:t xml:space="preserve">W 1905 r. </w:t>
      </w:r>
      <w:r w:rsidR="003349AC">
        <w:rPr>
          <w:rFonts w:ascii="Times New Roman" w:hAnsi="Times New Roman" w:cs="Times New Roman"/>
          <w:sz w:val="28"/>
          <w:szCs w:val="28"/>
        </w:rPr>
        <w:br/>
      </w:r>
      <w:r w:rsidR="00956FA8" w:rsidRPr="00CE1FE5">
        <w:rPr>
          <w:rFonts w:ascii="Times New Roman" w:hAnsi="Times New Roman" w:cs="Times New Roman"/>
          <w:sz w:val="28"/>
          <w:szCs w:val="28"/>
        </w:rPr>
        <w:t xml:space="preserve">M. von </w:t>
      </w:r>
      <w:proofErr w:type="spellStart"/>
      <w:r w:rsidR="00956FA8" w:rsidRPr="00CE1FE5">
        <w:rPr>
          <w:rFonts w:ascii="Times New Roman" w:hAnsi="Times New Roman" w:cs="Times New Roman"/>
          <w:sz w:val="28"/>
          <w:szCs w:val="28"/>
        </w:rPr>
        <w:t>Ysellstein</w:t>
      </w:r>
      <w:proofErr w:type="spellEnd"/>
      <w:r w:rsidR="00956FA8" w:rsidRPr="00CE1FE5">
        <w:rPr>
          <w:rFonts w:ascii="Times New Roman" w:hAnsi="Times New Roman" w:cs="Times New Roman"/>
          <w:sz w:val="28"/>
          <w:szCs w:val="28"/>
        </w:rPr>
        <w:t xml:space="preserve"> zmarł i został pochowany na cmentarz</w:t>
      </w:r>
      <w:r w:rsidR="006B5753" w:rsidRPr="00CE1FE5">
        <w:rPr>
          <w:rFonts w:ascii="Times New Roman" w:hAnsi="Times New Roman" w:cs="Times New Roman"/>
          <w:sz w:val="28"/>
          <w:szCs w:val="28"/>
        </w:rPr>
        <w:t>u</w:t>
      </w:r>
      <w:r w:rsidR="00956FA8" w:rsidRPr="00CE1FE5">
        <w:rPr>
          <w:rFonts w:ascii="Times New Roman" w:hAnsi="Times New Roman" w:cs="Times New Roman"/>
          <w:sz w:val="28"/>
          <w:szCs w:val="28"/>
        </w:rPr>
        <w:t xml:space="preserve"> św</w:t>
      </w:r>
      <w:r w:rsidR="00B77A6F" w:rsidRPr="00CE1FE5">
        <w:rPr>
          <w:rFonts w:ascii="Times New Roman" w:hAnsi="Times New Roman" w:cs="Times New Roman"/>
          <w:sz w:val="28"/>
          <w:szCs w:val="28"/>
        </w:rPr>
        <w:t>.</w:t>
      </w:r>
      <w:r w:rsidR="00956FA8" w:rsidRPr="00CE1FE5">
        <w:rPr>
          <w:rFonts w:ascii="Times New Roman" w:hAnsi="Times New Roman" w:cs="Times New Roman"/>
          <w:sz w:val="28"/>
          <w:szCs w:val="28"/>
        </w:rPr>
        <w:t xml:space="preserve"> Marii Magdaleny we Wroc</w:t>
      </w:r>
      <w:r w:rsidR="00C701DF" w:rsidRPr="00CE1FE5">
        <w:rPr>
          <w:rFonts w:ascii="Times New Roman" w:hAnsi="Times New Roman" w:cs="Times New Roman"/>
          <w:sz w:val="28"/>
          <w:szCs w:val="28"/>
        </w:rPr>
        <w:t>ł</w:t>
      </w:r>
      <w:r w:rsidR="00956FA8" w:rsidRPr="00CE1FE5">
        <w:rPr>
          <w:rFonts w:ascii="Times New Roman" w:hAnsi="Times New Roman" w:cs="Times New Roman"/>
          <w:sz w:val="28"/>
          <w:szCs w:val="28"/>
        </w:rPr>
        <w:t>awiu</w:t>
      </w:r>
      <w:r w:rsidR="00C701DF" w:rsidRPr="00CE1FE5">
        <w:rPr>
          <w:rFonts w:ascii="Times New Roman" w:hAnsi="Times New Roman" w:cs="Times New Roman"/>
          <w:sz w:val="28"/>
          <w:szCs w:val="28"/>
        </w:rPr>
        <w:t>.</w:t>
      </w:r>
    </w:p>
    <w:p w:rsidR="00C700BF" w:rsidRPr="00CE1FE5" w:rsidRDefault="00C700BF"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956FA8" w:rsidRPr="00CE1FE5" w:rsidRDefault="00956FA8"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14153, k. </w:t>
      </w:r>
    </w:p>
    <w:p w:rsidR="002552AB" w:rsidRPr="00CE1FE5" w:rsidRDefault="002552A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Nadburmistrzowie i inni urzędnicy Magistratu Wrocławia 1808</w:t>
      </w:r>
      <w:r w:rsidR="001F3DB2" w:rsidRPr="00CE1FE5">
        <w:rPr>
          <w:rFonts w:ascii="Times New Roman" w:hAnsi="Times New Roman" w:cs="Times New Roman"/>
          <w:i/>
          <w:iCs/>
          <w:sz w:val="28"/>
          <w:szCs w:val="28"/>
        </w:rPr>
        <w:t>-</w:t>
      </w:r>
      <w:r w:rsidRPr="00CE1FE5">
        <w:rPr>
          <w:rFonts w:ascii="Times New Roman" w:hAnsi="Times New Roman" w:cs="Times New Roman"/>
          <w:i/>
          <w:iCs/>
          <w:sz w:val="28"/>
          <w:szCs w:val="28"/>
        </w:rPr>
        <w:t xml:space="preserve">1933, </w:t>
      </w:r>
      <w:r w:rsidRPr="00CE1FE5">
        <w:rPr>
          <w:rFonts w:ascii="Times New Roman" w:hAnsi="Times New Roman" w:cs="Times New Roman"/>
          <w:sz w:val="28"/>
          <w:szCs w:val="28"/>
        </w:rPr>
        <w:t>Wrocław 2007, s. 42</w:t>
      </w:r>
    </w:p>
    <w:p w:rsidR="0065008E" w:rsidRPr="00CE1FE5" w:rsidRDefault="0065008E"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Zofia Bandurska, </w:t>
      </w:r>
      <w:r w:rsidRPr="00CE1FE5">
        <w:rPr>
          <w:rFonts w:ascii="Times New Roman" w:hAnsi="Times New Roman" w:cs="Times New Roman"/>
          <w:i/>
          <w:iCs/>
          <w:sz w:val="28"/>
          <w:szCs w:val="28"/>
        </w:rPr>
        <w:t xml:space="preserve">Adresy gratulacyjne i dyplomy członkowskie z lat 1836-1912 ze zbiorów Gabinetu Dokumentów Muzeum </w:t>
      </w:r>
      <w:r w:rsidR="00B77A6F" w:rsidRPr="00CE1FE5">
        <w:rPr>
          <w:rFonts w:ascii="Times New Roman" w:hAnsi="Times New Roman" w:cs="Times New Roman"/>
          <w:i/>
          <w:iCs/>
          <w:sz w:val="28"/>
          <w:szCs w:val="28"/>
        </w:rPr>
        <w:t>N</w:t>
      </w:r>
      <w:r w:rsidRPr="00CE1FE5">
        <w:rPr>
          <w:rFonts w:ascii="Times New Roman" w:hAnsi="Times New Roman" w:cs="Times New Roman"/>
          <w:i/>
          <w:iCs/>
          <w:sz w:val="28"/>
          <w:szCs w:val="28"/>
        </w:rPr>
        <w:t>arodowego we Wrocławiu</w:t>
      </w:r>
      <w:r w:rsidRPr="00CE1FE5">
        <w:rPr>
          <w:rFonts w:ascii="Times New Roman" w:hAnsi="Times New Roman" w:cs="Times New Roman"/>
          <w:sz w:val="28"/>
          <w:szCs w:val="28"/>
        </w:rPr>
        <w:t>, Wrocław 2015, s.60-63</w:t>
      </w:r>
    </w:p>
    <w:p w:rsidR="004276B6" w:rsidRPr="00CE1FE5" w:rsidRDefault="004276B6"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Hermann</w:t>
      </w:r>
      <w:r w:rsidR="004570DA" w:rsidRPr="00CE1FE5">
        <w:rPr>
          <w:rFonts w:ascii="Times New Roman" w:hAnsi="Times New Roman" w:cs="Times New Roman"/>
          <w:b/>
          <w:bCs/>
          <w:sz w:val="28"/>
          <w:szCs w:val="28"/>
        </w:rPr>
        <w:t xml:space="preserve"> II</w:t>
      </w:r>
      <w:r w:rsidRPr="00CE1FE5">
        <w:rPr>
          <w:rFonts w:ascii="Times New Roman" w:hAnsi="Times New Roman" w:cs="Times New Roman"/>
          <w:b/>
          <w:bCs/>
          <w:sz w:val="28"/>
          <w:szCs w:val="28"/>
        </w:rPr>
        <w:t xml:space="preserve"> von </w:t>
      </w:r>
      <w:proofErr w:type="spellStart"/>
      <w:r w:rsidRPr="00CE1FE5">
        <w:rPr>
          <w:rFonts w:ascii="Times New Roman" w:hAnsi="Times New Roman" w:cs="Times New Roman"/>
          <w:b/>
          <w:bCs/>
          <w:sz w:val="28"/>
          <w:szCs w:val="28"/>
        </w:rPr>
        <w:t>Hatzfeld</w:t>
      </w:r>
      <w:proofErr w:type="spellEnd"/>
      <w:r w:rsidRPr="00CE1FE5">
        <w:rPr>
          <w:rFonts w:ascii="Times New Roman" w:hAnsi="Times New Roman" w:cs="Times New Roman"/>
          <w:b/>
          <w:bCs/>
          <w:sz w:val="28"/>
          <w:szCs w:val="28"/>
        </w:rPr>
        <w:t xml:space="preserve"> – </w:t>
      </w:r>
      <w:proofErr w:type="spellStart"/>
      <w:r w:rsidRPr="00CE1FE5">
        <w:rPr>
          <w:rFonts w:ascii="Times New Roman" w:hAnsi="Times New Roman" w:cs="Times New Roman"/>
          <w:b/>
          <w:bCs/>
          <w:sz w:val="28"/>
          <w:szCs w:val="28"/>
        </w:rPr>
        <w:t>Trachenberg</w:t>
      </w:r>
      <w:proofErr w:type="spellEnd"/>
      <w:r w:rsidRPr="00CE1FE5">
        <w:rPr>
          <w:rFonts w:ascii="Times New Roman" w:hAnsi="Times New Roman" w:cs="Times New Roman"/>
          <w:b/>
          <w:bCs/>
          <w:sz w:val="28"/>
          <w:szCs w:val="28"/>
        </w:rPr>
        <w:t xml:space="preserve"> (1848-1933)</w:t>
      </w:r>
      <w:r w:rsidR="00874310" w:rsidRPr="00CE1FE5">
        <w:rPr>
          <w:rFonts w:ascii="Times New Roman" w:hAnsi="Times New Roman" w:cs="Times New Roman"/>
          <w:b/>
          <w:bCs/>
          <w:sz w:val="28"/>
          <w:szCs w:val="28"/>
        </w:rPr>
        <w:t>, prawnik, polityk</w:t>
      </w:r>
    </w:p>
    <w:p w:rsidR="00843DF6" w:rsidRDefault="005D16D3"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Przedstawiciel jednego z najpotężniejszych rodów śląskich. </w:t>
      </w:r>
      <w:r w:rsidR="00735998" w:rsidRPr="00CE1FE5">
        <w:rPr>
          <w:rFonts w:ascii="Times New Roman" w:hAnsi="Times New Roman" w:cs="Times New Roman"/>
          <w:sz w:val="28"/>
          <w:szCs w:val="28"/>
        </w:rPr>
        <w:t xml:space="preserve">Był synem Hermana Antona i baronówny von </w:t>
      </w:r>
      <w:proofErr w:type="spellStart"/>
      <w:r w:rsidR="00735998" w:rsidRPr="00CE1FE5">
        <w:rPr>
          <w:rFonts w:ascii="Times New Roman" w:hAnsi="Times New Roman" w:cs="Times New Roman"/>
          <w:sz w:val="28"/>
          <w:szCs w:val="28"/>
        </w:rPr>
        <w:t>Nimptsch</w:t>
      </w:r>
      <w:proofErr w:type="spellEnd"/>
      <w:r w:rsidR="00735998" w:rsidRPr="00CE1FE5">
        <w:rPr>
          <w:rFonts w:ascii="Times New Roman" w:hAnsi="Times New Roman" w:cs="Times New Roman"/>
          <w:sz w:val="28"/>
          <w:szCs w:val="28"/>
        </w:rPr>
        <w:t>, drugiej żony księcia.</w:t>
      </w:r>
      <w:r w:rsidR="00DD1D8E" w:rsidRPr="00CE1FE5">
        <w:rPr>
          <w:rFonts w:ascii="Times New Roman" w:hAnsi="Times New Roman" w:cs="Times New Roman"/>
          <w:sz w:val="28"/>
          <w:szCs w:val="28"/>
        </w:rPr>
        <w:t xml:space="preserve"> Studia prawnicze odbył na uniwersytetach Genewie, Getyndze i Berlinie. W stolicy rozpoczął swoją karierę jako prawnik</w:t>
      </w:r>
      <w:r w:rsidR="00724792" w:rsidRPr="00CE1FE5">
        <w:rPr>
          <w:rFonts w:ascii="Times New Roman" w:hAnsi="Times New Roman" w:cs="Times New Roman"/>
          <w:sz w:val="28"/>
          <w:szCs w:val="28"/>
        </w:rPr>
        <w:t>, był zatrudniony jako referendarz w Wyższym Sądzie Krajowym w Berlinie. Brał udział w wojnie prusko-francuskiej</w:t>
      </w:r>
      <w:r w:rsidR="00DE6D3A" w:rsidRPr="00CE1FE5">
        <w:rPr>
          <w:rFonts w:ascii="Times New Roman" w:hAnsi="Times New Roman" w:cs="Times New Roman"/>
          <w:sz w:val="28"/>
          <w:szCs w:val="28"/>
        </w:rPr>
        <w:t xml:space="preserve"> i wkrótce potem ożenił się z Natalie </w:t>
      </w:r>
      <w:proofErr w:type="spellStart"/>
      <w:r w:rsidR="00DE6D3A" w:rsidRPr="00CE1FE5">
        <w:rPr>
          <w:rFonts w:ascii="Times New Roman" w:hAnsi="Times New Roman" w:cs="Times New Roman"/>
          <w:sz w:val="28"/>
          <w:szCs w:val="28"/>
        </w:rPr>
        <w:t>Benckendorf</w:t>
      </w:r>
      <w:proofErr w:type="spellEnd"/>
      <w:r w:rsidR="004570DA" w:rsidRPr="00CE1FE5">
        <w:rPr>
          <w:rFonts w:ascii="Times New Roman" w:hAnsi="Times New Roman" w:cs="Times New Roman"/>
          <w:sz w:val="28"/>
          <w:szCs w:val="28"/>
        </w:rPr>
        <w:t>, pochodząc</w:t>
      </w:r>
      <w:r w:rsidR="00AE051A" w:rsidRPr="00CE1FE5">
        <w:rPr>
          <w:rFonts w:ascii="Times New Roman" w:hAnsi="Times New Roman" w:cs="Times New Roman"/>
          <w:sz w:val="28"/>
          <w:szCs w:val="28"/>
        </w:rPr>
        <w:t>ą</w:t>
      </w:r>
      <w:r w:rsidR="004570DA" w:rsidRPr="00CE1FE5">
        <w:rPr>
          <w:rFonts w:ascii="Times New Roman" w:hAnsi="Times New Roman" w:cs="Times New Roman"/>
          <w:sz w:val="28"/>
          <w:szCs w:val="28"/>
        </w:rPr>
        <w:t xml:space="preserve"> z  Niemców bałtyckich.</w:t>
      </w:r>
      <w:r w:rsidR="00742FFB"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843DF6" w:rsidRPr="00CE1FE5">
        <w:rPr>
          <w:rFonts w:ascii="Times New Roman" w:hAnsi="Times New Roman" w:cs="Times New Roman"/>
          <w:sz w:val="28"/>
          <w:szCs w:val="28"/>
        </w:rPr>
        <w:t xml:space="preserve">Po śmieci </w:t>
      </w:r>
      <w:r w:rsidR="00FE56AE" w:rsidRPr="00CE1FE5">
        <w:rPr>
          <w:rFonts w:ascii="Times New Roman" w:hAnsi="Times New Roman" w:cs="Times New Roman"/>
          <w:sz w:val="28"/>
          <w:szCs w:val="28"/>
        </w:rPr>
        <w:t>ojca w 1876 r.</w:t>
      </w:r>
      <w:r w:rsidR="00843DF6" w:rsidRPr="00CE1FE5">
        <w:rPr>
          <w:rFonts w:ascii="Times New Roman" w:hAnsi="Times New Roman" w:cs="Times New Roman"/>
          <w:sz w:val="28"/>
          <w:szCs w:val="28"/>
        </w:rPr>
        <w:t xml:space="preserve"> objął rządy w księstwie żmigrodzkim.</w:t>
      </w:r>
      <w:r w:rsidR="009C3055" w:rsidRPr="00CE1FE5">
        <w:rPr>
          <w:rFonts w:ascii="Times New Roman" w:hAnsi="Times New Roman" w:cs="Times New Roman"/>
          <w:sz w:val="28"/>
          <w:szCs w:val="28"/>
        </w:rPr>
        <w:t xml:space="preserve"> W latach 1878 r. – 1918  zasiadał w Pruskiej Izbie Panów</w:t>
      </w:r>
      <w:r w:rsidR="00742FFB" w:rsidRPr="00CE1FE5">
        <w:rPr>
          <w:rFonts w:ascii="Times New Roman" w:hAnsi="Times New Roman" w:cs="Times New Roman"/>
          <w:sz w:val="28"/>
          <w:szCs w:val="28"/>
        </w:rPr>
        <w:t>.</w:t>
      </w:r>
      <w:r w:rsidR="002B49CE" w:rsidRPr="00CE1FE5">
        <w:rPr>
          <w:rFonts w:ascii="Times New Roman" w:hAnsi="Times New Roman" w:cs="Times New Roman"/>
          <w:sz w:val="28"/>
          <w:szCs w:val="28"/>
        </w:rPr>
        <w:t xml:space="preserve"> W 1894 r. otrzymał nominację na </w:t>
      </w:r>
      <w:proofErr w:type="spellStart"/>
      <w:r w:rsidR="002B49CE" w:rsidRPr="00CE1FE5">
        <w:rPr>
          <w:rFonts w:ascii="Times New Roman" w:hAnsi="Times New Roman" w:cs="Times New Roman"/>
          <w:sz w:val="28"/>
          <w:szCs w:val="28"/>
        </w:rPr>
        <w:t>nadprezydenta</w:t>
      </w:r>
      <w:proofErr w:type="spellEnd"/>
      <w:r w:rsidR="002B49CE" w:rsidRPr="00CE1FE5">
        <w:rPr>
          <w:rFonts w:ascii="Times New Roman" w:hAnsi="Times New Roman" w:cs="Times New Roman"/>
          <w:sz w:val="28"/>
          <w:szCs w:val="28"/>
        </w:rPr>
        <w:t xml:space="preserve"> Prowincji Śląskiej.</w:t>
      </w:r>
      <w:r w:rsidR="004570DA" w:rsidRPr="00CE1FE5">
        <w:rPr>
          <w:rFonts w:ascii="Times New Roman" w:hAnsi="Times New Roman" w:cs="Times New Roman"/>
          <w:sz w:val="28"/>
          <w:szCs w:val="28"/>
        </w:rPr>
        <w:t xml:space="preserve"> Za swoje najważniejsze zadania na tym stanowisku uważał elektryfikację Śląska i przeprowadzenie regulacji Odry.</w:t>
      </w:r>
      <w:r w:rsidR="000E64D9"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0E64D9" w:rsidRPr="00CE1FE5">
        <w:rPr>
          <w:rFonts w:ascii="Times New Roman" w:hAnsi="Times New Roman" w:cs="Times New Roman"/>
          <w:sz w:val="28"/>
          <w:szCs w:val="28"/>
        </w:rPr>
        <w:lastRenderedPageBreak/>
        <w:t>Z inicjatywy księcia</w:t>
      </w:r>
      <w:r w:rsidR="004570DA" w:rsidRPr="00CE1FE5">
        <w:rPr>
          <w:rFonts w:ascii="Times New Roman" w:hAnsi="Times New Roman" w:cs="Times New Roman"/>
          <w:sz w:val="28"/>
          <w:szCs w:val="28"/>
        </w:rPr>
        <w:t xml:space="preserve"> </w:t>
      </w:r>
      <w:r w:rsidR="000E64D9" w:rsidRPr="00CE1FE5">
        <w:rPr>
          <w:rFonts w:ascii="Times New Roman" w:hAnsi="Times New Roman" w:cs="Times New Roman"/>
          <w:sz w:val="28"/>
          <w:szCs w:val="28"/>
        </w:rPr>
        <w:t>p</w:t>
      </w:r>
      <w:r w:rsidR="00AE051A" w:rsidRPr="00CE1FE5">
        <w:rPr>
          <w:rFonts w:ascii="Times New Roman" w:hAnsi="Times New Roman" w:cs="Times New Roman"/>
          <w:sz w:val="28"/>
          <w:szCs w:val="28"/>
        </w:rPr>
        <w:t xml:space="preserve">rofesor </w:t>
      </w:r>
      <w:r w:rsidR="004D2488" w:rsidRPr="00CE1FE5">
        <w:rPr>
          <w:rFonts w:ascii="Times New Roman" w:hAnsi="Times New Roman" w:cs="Times New Roman"/>
          <w:sz w:val="28"/>
          <w:szCs w:val="28"/>
        </w:rPr>
        <w:t xml:space="preserve">Otto Adolf </w:t>
      </w:r>
      <w:proofErr w:type="spellStart"/>
      <w:r w:rsidR="00AE051A" w:rsidRPr="00CE1FE5">
        <w:rPr>
          <w:rFonts w:ascii="Times New Roman" w:hAnsi="Times New Roman" w:cs="Times New Roman"/>
          <w:sz w:val="28"/>
          <w:szCs w:val="28"/>
        </w:rPr>
        <w:t>Intze</w:t>
      </w:r>
      <w:proofErr w:type="spellEnd"/>
      <w:r w:rsidR="004D2488" w:rsidRPr="00CE1FE5">
        <w:rPr>
          <w:rFonts w:ascii="Times New Roman" w:hAnsi="Times New Roman" w:cs="Times New Roman"/>
          <w:sz w:val="28"/>
          <w:szCs w:val="28"/>
        </w:rPr>
        <w:t xml:space="preserve"> (1843-1904)</w:t>
      </w:r>
      <w:r w:rsidR="00AE051A" w:rsidRPr="00CE1FE5">
        <w:rPr>
          <w:rFonts w:ascii="Times New Roman" w:hAnsi="Times New Roman" w:cs="Times New Roman"/>
          <w:sz w:val="28"/>
          <w:szCs w:val="28"/>
        </w:rPr>
        <w:t xml:space="preserve"> opracował k</w:t>
      </w:r>
      <w:r w:rsidR="004570DA" w:rsidRPr="00CE1FE5">
        <w:rPr>
          <w:rFonts w:ascii="Times New Roman" w:hAnsi="Times New Roman" w:cs="Times New Roman"/>
          <w:sz w:val="28"/>
          <w:szCs w:val="28"/>
        </w:rPr>
        <w:t>oncepcję system przeciwpowodziowego</w:t>
      </w:r>
      <w:r w:rsidR="000E64D9" w:rsidRPr="00CE1FE5">
        <w:rPr>
          <w:rFonts w:ascii="Times New Roman" w:hAnsi="Times New Roman" w:cs="Times New Roman"/>
          <w:sz w:val="28"/>
          <w:szCs w:val="28"/>
        </w:rPr>
        <w:t>.</w:t>
      </w:r>
      <w:r w:rsidR="00361E42">
        <w:rPr>
          <w:rFonts w:ascii="Times New Roman" w:hAnsi="Times New Roman" w:cs="Times New Roman"/>
          <w:sz w:val="28"/>
          <w:szCs w:val="28"/>
        </w:rPr>
        <w:t xml:space="preserve"> </w:t>
      </w:r>
      <w:r w:rsidR="000E64D9" w:rsidRPr="00CE1FE5">
        <w:rPr>
          <w:rFonts w:ascii="Times New Roman" w:hAnsi="Times New Roman" w:cs="Times New Roman"/>
          <w:sz w:val="28"/>
          <w:szCs w:val="28"/>
        </w:rPr>
        <w:t>Wybudowano wówczas ka</w:t>
      </w:r>
      <w:r w:rsidR="004570DA" w:rsidRPr="00CE1FE5">
        <w:rPr>
          <w:rFonts w:ascii="Times New Roman" w:hAnsi="Times New Roman" w:cs="Times New Roman"/>
          <w:sz w:val="28"/>
          <w:szCs w:val="28"/>
        </w:rPr>
        <w:t>nały, śluzy i zbiorniki retencyjne.</w:t>
      </w:r>
      <w:r w:rsidR="00843DF6" w:rsidRPr="00CE1FE5">
        <w:rPr>
          <w:rFonts w:ascii="Times New Roman" w:hAnsi="Times New Roman" w:cs="Times New Roman"/>
          <w:sz w:val="28"/>
          <w:szCs w:val="28"/>
        </w:rPr>
        <w:t xml:space="preserve"> </w:t>
      </w:r>
      <w:r w:rsidR="000E64D9" w:rsidRPr="00CE1FE5">
        <w:rPr>
          <w:rFonts w:ascii="Times New Roman" w:hAnsi="Times New Roman" w:cs="Times New Roman"/>
          <w:sz w:val="28"/>
          <w:szCs w:val="28"/>
        </w:rPr>
        <w:t xml:space="preserve">Herman II von </w:t>
      </w:r>
      <w:proofErr w:type="spellStart"/>
      <w:r w:rsidR="000E64D9" w:rsidRPr="00CE1FE5">
        <w:rPr>
          <w:rFonts w:ascii="Times New Roman" w:hAnsi="Times New Roman" w:cs="Times New Roman"/>
          <w:sz w:val="28"/>
          <w:szCs w:val="28"/>
        </w:rPr>
        <w:t>Hatzfeld</w:t>
      </w:r>
      <w:proofErr w:type="spellEnd"/>
      <w:r w:rsidR="000E64D9" w:rsidRPr="00CE1FE5">
        <w:rPr>
          <w:rFonts w:ascii="Times New Roman" w:hAnsi="Times New Roman" w:cs="Times New Roman"/>
          <w:sz w:val="28"/>
          <w:szCs w:val="28"/>
        </w:rPr>
        <w:t xml:space="preserve"> pełnił j</w:t>
      </w:r>
      <w:r w:rsidR="00843DF6" w:rsidRPr="00CE1FE5">
        <w:rPr>
          <w:rFonts w:ascii="Times New Roman" w:hAnsi="Times New Roman" w:cs="Times New Roman"/>
          <w:sz w:val="28"/>
          <w:szCs w:val="28"/>
        </w:rPr>
        <w:t xml:space="preserve">ednocześnie funkcję kuratora Uniwersytetu Wrocławskiego. </w:t>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E00BD" w:rsidRPr="00CE1FE5">
        <w:rPr>
          <w:rFonts w:ascii="Times New Roman" w:hAnsi="Times New Roman" w:cs="Times New Roman"/>
          <w:sz w:val="28"/>
          <w:szCs w:val="28"/>
        </w:rPr>
        <w:tab/>
      </w:r>
      <w:r w:rsidR="00361E42">
        <w:rPr>
          <w:rFonts w:ascii="Times New Roman" w:hAnsi="Times New Roman" w:cs="Times New Roman"/>
          <w:sz w:val="28"/>
          <w:szCs w:val="28"/>
        </w:rPr>
        <w:tab/>
      </w:r>
      <w:r w:rsidR="00361E42">
        <w:rPr>
          <w:rFonts w:ascii="Times New Roman" w:hAnsi="Times New Roman" w:cs="Times New Roman"/>
          <w:sz w:val="28"/>
          <w:szCs w:val="28"/>
        </w:rPr>
        <w:tab/>
      </w:r>
      <w:r w:rsidR="00843DF6" w:rsidRPr="00CE1FE5">
        <w:rPr>
          <w:rFonts w:ascii="Times New Roman" w:hAnsi="Times New Roman" w:cs="Times New Roman"/>
          <w:b/>
          <w:bCs/>
          <w:sz w:val="28"/>
          <w:szCs w:val="28"/>
        </w:rPr>
        <w:t>Jego niekonwencjonalne działanie zwróciło uwagę wrocławskich władz miejskich.</w:t>
      </w:r>
      <w:r w:rsidR="00DB4769" w:rsidRPr="00CE1FE5">
        <w:rPr>
          <w:rFonts w:ascii="Times New Roman" w:hAnsi="Times New Roman" w:cs="Times New Roman"/>
          <w:b/>
          <w:bCs/>
          <w:sz w:val="28"/>
          <w:szCs w:val="28"/>
        </w:rPr>
        <w:t xml:space="preserve"> Magistrat w piśmie z dnia 29 maja 1903 r. zwrócił się do ZRM o przyznanie Hermanowi von </w:t>
      </w:r>
      <w:proofErr w:type="spellStart"/>
      <w:r w:rsidR="00DB4769" w:rsidRPr="00CE1FE5">
        <w:rPr>
          <w:rFonts w:ascii="Times New Roman" w:hAnsi="Times New Roman" w:cs="Times New Roman"/>
          <w:b/>
          <w:bCs/>
          <w:sz w:val="28"/>
          <w:szCs w:val="28"/>
        </w:rPr>
        <w:t>Hatzfeld</w:t>
      </w:r>
      <w:proofErr w:type="spellEnd"/>
      <w:r w:rsidR="00DB4769" w:rsidRPr="00CE1FE5">
        <w:rPr>
          <w:rFonts w:ascii="Times New Roman" w:hAnsi="Times New Roman" w:cs="Times New Roman"/>
          <w:b/>
          <w:bCs/>
          <w:sz w:val="28"/>
          <w:szCs w:val="28"/>
        </w:rPr>
        <w:t xml:space="preserve"> tytułu H</w:t>
      </w:r>
      <w:r w:rsidR="0039034A" w:rsidRPr="00CE1FE5">
        <w:rPr>
          <w:rFonts w:ascii="Times New Roman" w:hAnsi="Times New Roman" w:cs="Times New Roman"/>
          <w:b/>
          <w:bCs/>
          <w:sz w:val="28"/>
          <w:szCs w:val="28"/>
        </w:rPr>
        <w:t xml:space="preserve">onorowego </w:t>
      </w:r>
      <w:r w:rsidR="00DB4769" w:rsidRPr="00CE1FE5">
        <w:rPr>
          <w:rFonts w:ascii="Times New Roman" w:hAnsi="Times New Roman" w:cs="Times New Roman"/>
          <w:b/>
          <w:bCs/>
          <w:sz w:val="28"/>
          <w:szCs w:val="28"/>
        </w:rPr>
        <w:t>O</w:t>
      </w:r>
      <w:r w:rsidR="0039034A" w:rsidRPr="00CE1FE5">
        <w:rPr>
          <w:rFonts w:ascii="Times New Roman" w:hAnsi="Times New Roman" w:cs="Times New Roman"/>
          <w:b/>
          <w:bCs/>
          <w:sz w:val="28"/>
          <w:szCs w:val="28"/>
        </w:rPr>
        <w:t>bywatela</w:t>
      </w:r>
      <w:r w:rsidR="00DB4769" w:rsidRPr="00CE1FE5">
        <w:rPr>
          <w:rFonts w:ascii="Times New Roman" w:hAnsi="Times New Roman" w:cs="Times New Roman"/>
          <w:b/>
          <w:bCs/>
          <w:sz w:val="28"/>
          <w:szCs w:val="28"/>
        </w:rPr>
        <w:t xml:space="preserve"> Wrocławia. W Księdze Protokołów ZRM  pod nr 724 r.,  znajduje się zapis z dnia 15 czerwca o</w:t>
      </w:r>
      <w:r w:rsidR="00784ABE" w:rsidRPr="00CE1FE5">
        <w:rPr>
          <w:rFonts w:ascii="Times New Roman" w:hAnsi="Times New Roman" w:cs="Times New Roman"/>
          <w:b/>
          <w:bCs/>
          <w:sz w:val="28"/>
          <w:szCs w:val="28"/>
        </w:rPr>
        <w:t xml:space="preserve"> </w:t>
      </w:r>
      <w:r w:rsidR="00DB4769" w:rsidRPr="00CE1FE5">
        <w:rPr>
          <w:rFonts w:ascii="Times New Roman" w:hAnsi="Times New Roman" w:cs="Times New Roman"/>
          <w:b/>
          <w:bCs/>
          <w:sz w:val="28"/>
          <w:szCs w:val="28"/>
        </w:rPr>
        <w:t>pe</w:t>
      </w:r>
      <w:r w:rsidR="00784ABE" w:rsidRPr="00CE1FE5">
        <w:rPr>
          <w:rFonts w:ascii="Times New Roman" w:hAnsi="Times New Roman" w:cs="Times New Roman"/>
          <w:b/>
          <w:bCs/>
          <w:sz w:val="28"/>
          <w:szCs w:val="28"/>
        </w:rPr>
        <w:t>ł</w:t>
      </w:r>
      <w:r w:rsidR="00DB4769" w:rsidRPr="00CE1FE5">
        <w:rPr>
          <w:rFonts w:ascii="Times New Roman" w:hAnsi="Times New Roman" w:cs="Times New Roman"/>
          <w:b/>
          <w:bCs/>
          <w:sz w:val="28"/>
          <w:szCs w:val="28"/>
        </w:rPr>
        <w:t xml:space="preserve">nej  zgodzie radnych </w:t>
      </w:r>
      <w:r w:rsidR="00784ABE" w:rsidRPr="00CE1FE5">
        <w:rPr>
          <w:rFonts w:ascii="Times New Roman" w:hAnsi="Times New Roman" w:cs="Times New Roman"/>
          <w:b/>
          <w:bCs/>
          <w:sz w:val="28"/>
          <w:szCs w:val="28"/>
        </w:rPr>
        <w:t>w tej kwestii</w:t>
      </w:r>
      <w:r w:rsidR="00784ABE" w:rsidRPr="00CE1FE5">
        <w:rPr>
          <w:rFonts w:ascii="Times New Roman" w:hAnsi="Times New Roman" w:cs="Times New Roman"/>
          <w:sz w:val="28"/>
          <w:szCs w:val="28"/>
        </w:rPr>
        <w:t xml:space="preserve">. Magistrat zwrócił się do prof. </w:t>
      </w:r>
      <w:r w:rsidR="00F664B3" w:rsidRPr="00CE1FE5">
        <w:rPr>
          <w:rFonts w:ascii="Times New Roman" w:hAnsi="Times New Roman" w:cs="Times New Roman"/>
          <w:sz w:val="28"/>
          <w:szCs w:val="28"/>
        </w:rPr>
        <w:t xml:space="preserve">Heinricha </w:t>
      </w:r>
      <w:proofErr w:type="spellStart"/>
      <w:r w:rsidR="00784ABE" w:rsidRPr="00CE1FE5">
        <w:rPr>
          <w:rFonts w:ascii="Times New Roman" w:hAnsi="Times New Roman" w:cs="Times New Roman"/>
          <w:sz w:val="28"/>
          <w:szCs w:val="28"/>
        </w:rPr>
        <w:t>Irmanna</w:t>
      </w:r>
      <w:proofErr w:type="spellEnd"/>
      <w:r w:rsidR="00F664B3" w:rsidRPr="00CE1FE5">
        <w:rPr>
          <w:rFonts w:ascii="Times New Roman" w:hAnsi="Times New Roman" w:cs="Times New Roman"/>
          <w:sz w:val="28"/>
          <w:szCs w:val="28"/>
        </w:rPr>
        <w:t xml:space="preserve"> 1849-1915)</w:t>
      </w:r>
      <w:r w:rsidR="00784ABE" w:rsidRPr="00CE1FE5">
        <w:rPr>
          <w:rFonts w:ascii="Times New Roman" w:hAnsi="Times New Roman" w:cs="Times New Roman"/>
          <w:sz w:val="28"/>
          <w:szCs w:val="28"/>
        </w:rPr>
        <w:t xml:space="preserve"> z prośbą o przygotowanie dyplomu.</w:t>
      </w:r>
      <w:r w:rsidR="009C3055" w:rsidRPr="00CE1FE5">
        <w:rPr>
          <w:rFonts w:ascii="Times New Roman" w:hAnsi="Times New Roman" w:cs="Times New Roman"/>
          <w:sz w:val="28"/>
          <w:szCs w:val="28"/>
        </w:rPr>
        <w:t xml:space="preserve"> </w:t>
      </w:r>
      <w:r w:rsidR="00361E42">
        <w:rPr>
          <w:rFonts w:ascii="Times New Roman" w:hAnsi="Times New Roman" w:cs="Times New Roman"/>
          <w:sz w:val="28"/>
          <w:szCs w:val="28"/>
        </w:rPr>
        <w:tab/>
      </w:r>
      <w:r w:rsidR="009C3055" w:rsidRPr="00CE1FE5">
        <w:rPr>
          <w:rFonts w:ascii="Times New Roman" w:hAnsi="Times New Roman" w:cs="Times New Roman"/>
          <w:sz w:val="28"/>
          <w:szCs w:val="28"/>
        </w:rPr>
        <w:t xml:space="preserve">W latach 1907 -1911 </w:t>
      </w:r>
      <w:r w:rsidR="00361E42">
        <w:rPr>
          <w:rFonts w:ascii="Times New Roman" w:hAnsi="Times New Roman" w:cs="Times New Roman"/>
          <w:sz w:val="28"/>
          <w:szCs w:val="28"/>
        </w:rPr>
        <w:t xml:space="preserve">książę </w:t>
      </w:r>
      <w:r w:rsidR="009C3055" w:rsidRPr="00CE1FE5">
        <w:rPr>
          <w:rFonts w:ascii="Times New Roman" w:hAnsi="Times New Roman" w:cs="Times New Roman"/>
          <w:sz w:val="28"/>
          <w:szCs w:val="28"/>
        </w:rPr>
        <w:t xml:space="preserve">zasiadał </w:t>
      </w:r>
      <w:r w:rsidR="003349AC">
        <w:rPr>
          <w:rFonts w:ascii="Times New Roman" w:hAnsi="Times New Roman" w:cs="Times New Roman"/>
          <w:sz w:val="28"/>
          <w:szCs w:val="28"/>
        </w:rPr>
        <w:br/>
      </w:r>
      <w:r w:rsidR="009C3055" w:rsidRPr="00CE1FE5">
        <w:rPr>
          <w:rFonts w:ascii="Times New Roman" w:hAnsi="Times New Roman" w:cs="Times New Roman"/>
          <w:sz w:val="28"/>
          <w:szCs w:val="28"/>
        </w:rPr>
        <w:t>w Reichstagu jako poseł z ramienia Partii Rzeszy. Przez wiele lat stał też  na czele Niemieckiego związku Hodowców Karpia.  Zmarł w 1933 r.</w:t>
      </w:r>
    </w:p>
    <w:p w:rsidR="00CE1FE5" w:rsidRPr="00CE1FE5" w:rsidRDefault="00CE1FE5"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EE6F10" w:rsidRPr="00CE1FE5" w:rsidRDefault="00EE6F10"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sygn. 14153, k. 218-234</w:t>
      </w:r>
    </w:p>
    <w:p w:rsidR="00A025F4" w:rsidRPr="00CE1FE5" w:rsidRDefault="00A025F4" w:rsidP="00FF63F1">
      <w:pPr>
        <w:jc w:val="both"/>
        <w:rPr>
          <w:rFonts w:ascii="Times New Roman" w:hAnsi="Times New Roman" w:cs="Times New Roman"/>
          <w:sz w:val="28"/>
          <w:szCs w:val="28"/>
        </w:rPr>
      </w:pPr>
      <w:r w:rsidRPr="00CE1FE5">
        <w:rPr>
          <w:rFonts w:ascii="Times New Roman" w:hAnsi="Times New Roman" w:cs="Times New Roman"/>
          <w:i/>
          <w:iCs/>
          <w:sz w:val="28"/>
          <w:szCs w:val="28"/>
        </w:rPr>
        <w:t>DBE</w:t>
      </w:r>
      <w:r w:rsidRPr="00CE1FE5">
        <w:rPr>
          <w:rFonts w:ascii="Times New Roman" w:hAnsi="Times New Roman" w:cs="Times New Roman"/>
          <w:sz w:val="28"/>
          <w:szCs w:val="28"/>
        </w:rPr>
        <w:t>, B.4,s.434</w:t>
      </w:r>
    </w:p>
    <w:p w:rsidR="00B45F9B" w:rsidRPr="00CE1FE5" w:rsidRDefault="00B45F9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Paweł Becela, </w:t>
      </w:r>
      <w:r w:rsidRPr="00CE1FE5">
        <w:rPr>
          <w:rFonts w:ascii="Times New Roman" w:hAnsi="Times New Roman" w:cs="Times New Roman"/>
          <w:i/>
          <w:iCs/>
          <w:sz w:val="28"/>
          <w:szCs w:val="28"/>
        </w:rPr>
        <w:t>Żmigród miasto trzech wież. Zarys dziejów do 1945 r</w:t>
      </w:r>
      <w:r w:rsidRPr="00CE1FE5">
        <w:rPr>
          <w:rFonts w:ascii="Times New Roman" w:hAnsi="Times New Roman" w:cs="Times New Roman"/>
          <w:sz w:val="28"/>
          <w:szCs w:val="28"/>
        </w:rPr>
        <w:t>., Żmigród 2011</w:t>
      </w:r>
    </w:p>
    <w:p w:rsidR="00331B2E" w:rsidRPr="00B03D8D" w:rsidRDefault="00331B2E"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Friedrich von </w:t>
      </w:r>
      <w:proofErr w:type="spellStart"/>
      <w:r w:rsidRPr="00B03D8D">
        <w:rPr>
          <w:rFonts w:ascii="Times New Roman" w:hAnsi="Times New Roman" w:cs="Times New Roman"/>
          <w:sz w:val="28"/>
          <w:szCs w:val="28"/>
          <w:lang w:val="en-US"/>
        </w:rPr>
        <w:t>Hatzfeld</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Die </w:t>
      </w:r>
      <w:proofErr w:type="spellStart"/>
      <w:r w:rsidRPr="00B03D8D">
        <w:rPr>
          <w:rFonts w:ascii="Times New Roman" w:hAnsi="Times New Roman" w:cs="Times New Roman"/>
          <w:i/>
          <w:iCs/>
          <w:sz w:val="28"/>
          <w:szCs w:val="28"/>
          <w:lang w:val="en-US"/>
        </w:rPr>
        <w:t>Herrsch</w:t>
      </w:r>
      <w:r w:rsidR="00F33B6D" w:rsidRPr="00B03D8D">
        <w:rPr>
          <w:rFonts w:ascii="Times New Roman" w:hAnsi="Times New Roman" w:cs="Times New Roman"/>
          <w:i/>
          <w:iCs/>
          <w:sz w:val="28"/>
          <w:szCs w:val="28"/>
          <w:lang w:val="en-US"/>
        </w:rPr>
        <w:t>a</w:t>
      </w:r>
      <w:r w:rsidRPr="00B03D8D">
        <w:rPr>
          <w:rFonts w:ascii="Times New Roman" w:hAnsi="Times New Roman" w:cs="Times New Roman"/>
          <w:i/>
          <w:iCs/>
          <w:sz w:val="28"/>
          <w:szCs w:val="28"/>
          <w:lang w:val="en-US"/>
        </w:rPr>
        <w:t>ft</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Trachenberg</w:t>
      </w:r>
      <w:proofErr w:type="spellEnd"/>
      <w:r w:rsidRPr="00B03D8D">
        <w:rPr>
          <w:rFonts w:ascii="Times New Roman" w:hAnsi="Times New Roman" w:cs="Times New Roman"/>
          <w:i/>
          <w:iCs/>
          <w:sz w:val="28"/>
          <w:szCs w:val="28"/>
          <w:lang w:val="en-US"/>
        </w:rPr>
        <w:t>/</w:t>
      </w:r>
      <w:proofErr w:type="spellStart"/>
      <w:r w:rsidRPr="00B03D8D">
        <w:rPr>
          <w:rFonts w:ascii="Times New Roman" w:hAnsi="Times New Roman" w:cs="Times New Roman"/>
          <w:i/>
          <w:iCs/>
          <w:sz w:val="28"/>
          <w:szCs w:val="28"/>
          <w:lang w:val="en-US"/>
        </w:rPr>
        <w:t>Schlesien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Ueber</w:t>
      </w:r>
      <w:proofErr w:type="spellEnd"/>
      <w:r w:rsidRPr="00B03D8D">
        <w:rPr>
          <w:rFonts w:ascii="Times New Roman" w:hAnsi="Times New Roman" w:cs="Times New Roman"/>
          <w:i/>
          <w:iCs/>
          <w:sz w:val="28"/>
          <w:szCs w:val="28"/>
          <w:lang w:val="en-US"/>
        </w:rPr>
        <w:t xml:space="preserve"> 300 </w:t>
      </w:r>
      <w:proofErr w:type="spellStart"/>
      <w:r w:rsidRPr="00B03D8D">
        <w:rPr>
          <w:rFonts w:ascii="Times New Roman" w:hAnsi="Times New Roman" w:cs="Times New Roman"/>
          <w:i/>
          <w:iCs/>
          <w:sz w:val="28"/>
          <w:szCs w:val="28"/>
          <w:lang w:val="en-US"/>
        </w:rPr>
        <w:t>Jhre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im</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Besitz</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der</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Familie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Hatzfeld</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Koeln</w:t>
      </w:r>
      <w:proofErr w:type="spellEnd"/>
      <w:r w:rsidRPr="00B03D8D">
        <w:rPr>
          <w:rFonts w:ascii="Times New Roman" w:hAnsi="Times New Roman" w:cs="Times New Roman"/>
          <w:sz w:val="28"/>
          <w:szCs w:val="28"/>
          <w:lang w:val="en-US"/>
        </w:rPr>
        <w:t xml:space="preserve"> 1995</w:t>
      </w:r>
    </w:p>
    <w:p w:rsidR="00331B2E" w:rsidRPr="00CE1FE5" w:rsidRDefault="00331B2E" w:rsidP="00FF63F1">
      <w:pPr>
        <w:jc w:val="both"/>
        <w:rPr>
          <w:rFonts w:ascii="Times New Roman" w:hAnsi="Times New Roman" w:cs="Times New Roman"/>
          <w:sz w:val="28"/>
          <w:szCs w:val="28"/>
        </w:rPr>
      </w:pPr>
      <w:r w:rsidRPr="00B03D8D">
        <w:rPr>
          <w:rFonts w:ascii="Times New Roman" w:hAnsi="Times New Roman" w:cs="Times New Roman"/>
          <w:sz w:val="28"/>
          <w:szCs w:val="28"/>
          <w:lang w:val="en-US"/>
        </w:rPr>
        <w:t xml:space="preserve">Friedrich von </w:t>
      </w:r>
      <w:proofErr w:type="spellStart"/>
      <w:r w:rsidRPr="00B03D8D">
        <w:rPr>
          <w:rFonts w:ascii="Times New Roman" w:hAnsi="Times New Roman" w:cs="Times New Roman"/>
          <w:sz w:val="28"/>
          <w:szCs w:val="28"/>
          <w:lang w:val="en-US"/>
        </w:rPr>
        <w:t>Hatzfeld</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Ireneusz</w:t>
      </w:r>
      <w:proofErr w:type="spellEnd"/>
      <w:r w:rsidRPr="00B03D8D">
        <w:rPr>
          <w:rFonts w:ascii="Times New Roman" w:hAnsi="Times New Roman" w:cs="Times New Roman"/>
          <w:sz w:val="28"/>
          <w:szCs w:val="28"/>
          <w:lang w:val="en-US"/>
        </w:rPr>
        <w:t xml:space="preserve"> Kowalski, </w:t>
      </w:r>
      <w:proofErr w:type="spellStart"/>
      <w:r w:rsidRPr="00B03D8D">
        <w:rPr>
          <w:rFonts w:ascii="Times New Roman" w:hAnsi="Times New Roman" w:cs="Times New Roman"/>
          <w:sz w:val="28"/>
          <w:szCs w:val="28"/>
          <w:lang w:val="en-US"/>
        </w:rPr>
        <w:t>ks</w:t>
      </w:r>
      <w:proofErr w:type="spellEnd"/>
      <w:r w:rsidRPr="00B03D8D">
        <w:rPr>
          <w:rFonts w:ascii="Times New Roman" w:hAnsi="Times New Roman" w:cs="Times New Roman"/>
          <w:sz w:val="28"/>
          <w:szCs w:val="28"/>
          <w:lang w:val="en-US"/>
        </w:rPr>
        <w:t xml:space="preserve">. </w:t>
      </w:r>
      <w:r w:rsidRPr="00CE1FE5">
        <w:rPr>
          <w:rFonts w:ascii="Times New Roman" w:hAnsi="Times New Roman" w:cs="Times New Roman"/>
          <w:sz w:val="28"/>
          <w:szCs w:val="28"/>
        </w:rPr>
        <w:t xml:space="preserve">Mieczysław Kogut, </w:t>
      </w:r>
      <w:r w:rsidRPr="00CE1FE5">
        <w:rPr>
          <w:rFonts w:ascii="Times New Roman" w:hAnsi="Times New Roman" w:cs="Times New Roman"/>
          <w:i/>
          <w:iCs/>
          <w:sz w:val="28"/>
          <w:szCs w:val="28"/>
        </w:rPr>
        <w:t>Żmigród – Gmina i miasto. Zarys historii i czasy współczesne,</w:t>
      </w:r>
      <w:r w:rsidRPr="00CE1FE5">
        <w:rPr>
          <w:rFonts w:ascii="Times New Roman" w:hAnsi="Times New Roman" w:cs="Times New Roman"/>
          <w:sz w:val="28"/>
          <w:szCs w:val="28"/>
        </w:rPr>
        <w:t xml:space="preserve"> Żmigród 1998, s.52-76</w:t>
      </w:r>
    </w:p>
    <w:p w:rsidR="00133A61" w:rsidRPr="00CE1FE5" w:rsidRDefault="00133A61" w:rsidP="00FF63F1">
      <w:pPr>
        <w:jc w:val="both"/>
        <w:rPr>
          <w:rFonts w:ascii="Times New Roman" w:hAnsi="Times New Roman" w:cs="Times New Roman"/>
          <w:sz w:val="28"/>
          <w:szCs w:val="28"/>
        </w:rPr>
      </w:pPr>
    </w:p>
    <w:p w:rsidR="00251AC5" w:rsidRPr="00CE1FE5" w:rsidRDefault="00251AC5"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Otto </w:t>
      </w:r>
      <w:proofErr w:type="spellStart"/>
      <w:r w:rsidRPr="00CE1FE5">
        <w:rPr>
          <w:rFonts w:ascii="Times New Roman" w:hAnsi="Times New Roman" w:cs="Times New Roman"/>
          <w:b/>
          <w:bCs/>
          <w:sz w:val="28"/>
          <w:szCs w:val="28"/>
        </w:rPr>
        <w:t>Muel</w:t>
      </w:r>
      <w:proofErr w:type="spellEnd"/>
      <w:r w:rsidRPr="00CE1FE5">
        <w:rPr>
          <w:rFonts w:ascii="Times New Roman" w:hAnsi="Times New Roman" w:cs="Times New Roman"/>
          <w:b/>
          <w:bCs/>
          <w:sz w:val="28"/>
          <w:szCs w:val="28"/>
        </w:rPr>
        <w:t xml:space="preserve"> (1841-1908)</w:t>
      </w:r>
      <w:r w:rsidR="00CB1056" w:rsidRPr="00CE1FE5">
        <w:rPr>
          <w:rFonts w:ascii="Times New Roman" w:hAnsi="Times New Roman" w:cs="Times New Roman"/>
          <w:b/>
          <w:bCs/>
          <w:sz w:val="28"/>
          <w:szCs w:val="28"/>
        </w:rPr>
        <w:t>, burmistrz</w:t>
      </w:r>
    </w:p>
    <w:p w:rsidR="00251AC5" w:rsidRDefault="00251AC5" w:rsidP="00FF63F1">
      <w:pPr>
        <w:jc w:val="both"/>
        <w:rPr>
          <w:rFonts w:ascii="Times New Roman" w:hAnsi="Times New Roman" w:cs="Times New Roman"/>
          <w:sz w:val="28"/>
          <w:szCs w:val="28"/>
        </w:rPr>
      </w:pPr>
      <w:r w:rsidRPr="00CE1FE5">
        <w:rPr>
          <w:rFonts w:ascii="Times New Roman" w:hAnsi="Times New Roman" w:cs="Times New Roman"/>
          <w:sz w:val="28"/>
          <w:szCs w:val="28"/>
        </w:rPr>
        <w:t>Przyszedł na świat w 1841 r. Był absolwentem prawa Uniwersytetu Wrocławskiego. Karierę samorządowca rozpoczął w 1866 r. Wiadomo, ze w 1904 r. ZRM wybrało go na stanowisko burmistrza. Pełniąc tę funkcję współpracował z  nad burmistrzem Georgiem Benderem. Swój urząd piastował do śmierci w 1908 r.</w:t>
      </w:r>
      <w:r w:rsidR="00173CA6" w:rsidRPr="00CE1FE5">
        <w:rPr>
          <w:rFonts w:ascii="Times New Roman" w:hAnsi="Times New Roman" w:cs="Times New Roman"/>
          <w:sz w:val="28"/>
          <w:szCs w:val="28"/>
        </w:rPr>
        <w:t xml:space="preserve"> </w:t>
      </w:r>
      <w:r w:rsidR="000D1870" w:rsidRPr="00CE1FE5">
        <w:rPr>
          <w:rFonts w:ascii="Times New Roman" w:hAnsi="Times New Roman" w:cs="Times New Roman"/>
          <w:b/>
          <w:bCs/>
          <w:sz w:val="28"/>
          <w:szCs w:val="28"/>
        </w:rPr>
        <w:t xml:space="preserve">Rok wcześniej decyzją Magistratu i ZRM z okazji </w:t>
      </w:r>
      <w:r w:rsidR="003349AC">
        <w:rPr>
          <w:rFonts w:ascii="Times New Roman" w:hAnsi="Times New Roman" w:cs="Times New Roman"/>
          <w:b/>
          <w:bCs/>
          <w:sz w:val="28"/>
          <w:szCs w:val="28"/>
        </w:rPr>
        <w:br/>
      </w:r>
      <w:r w:rsidR="000D1870" w:rsidRPr="00CE1FE5">
        <w:rPr>
          <w:rFonts w:ascii="Times New Roman" w:hAnsi="Times New Roman" w:cs="Times New Roman"/>
          <w:b/>
          <w:bCs/>
          <w:sz w:val="28"/>
          <w:szCs w:val="28"/>
        </w:rPr>
        <w:t>50-lecia pracy przyznano zasłużonemu burmistrzowi Honorowe Obywatelstwo Wrocławia</w:t>
      </w:r>
      <w:r w:rsidR="000D1870" w:rsidRPr="00CE1FE5">
        <w:rPr>
          <w:rFonts w:ascii="Times New Roman" w:hAnsi="Times New Roman" w:cs="Times New Roman"/>
          <w:sz w:val="28"/>
          <w:szCs w:val="28"/>
        </w:rPr>
        <w:t>.</w:t>
      </w:r>
    </w:p>
    <w:p w:rsidR="00E36BF8" w:rsidRPr="00CE1FE5" w:rsidRDefault="00E36BF8"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215C52" w:rsidRPr="00CE1FE5" w:rsidRDefault="00215C5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 xml:space="preserve">Nadburmistrzowie i inni urzędnicy Magistratu Wrocławia 1808-1933, </w:t>
      </w:r>
      <w:r w:rsidRPr="00CE1FE5">
        <w:rPr>
          <w:rFonts w:ascii="Times New Roman" w:hAnsi="Times New Roman" w:cs="Times New Roman"/>
          <w:sz w:val="28"/>
          <w:szCs w:val="28"/>
        </w:rPr>
        <w:t>Wrocław 2007, s. 43</w:t>
      </w:r>
    </w:p>
    <w:p w:rsidR="000E725C" w:rsidRPr="00CE1FE5" w:rsidRDefault="000E725C" w:rsidP="00FF63F1">
      <w:pPr>
        <w:jc w:val="both"/>
        <w:rPr>
          <w:rFonts w:ascii="Times New Roman" w:hAnsi="Times New Roman" w:cs="Times New Roman"/>
          <w:sz w:val="28"/>
          <w:szCs w:val="28"/>
        </w:rPr>
      </w:pPr>
    </w:p>
    <w:p w:rsidR="00442B2A" w:rsidRPr="00CE1FE5" w:rsidRDefault="001A786B"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Robert </w:t>
      </w:r>
      <w:proofErr w:type="spellStart"/>
      <w:r w:rsidRPr="00CE1FE5">
        <w:rPr>
          <w:rFonts w:ascii="Times New Roman" w:hAnsi="Times New Roman" w:cs="Times New Roman"/>
          <w:b/>
          <w:bCs/>
          <w:sz w:val="28"/>
          <w:szCs w:val="28"/>
        </w:rPr>
        <w:t>Zedlitz</w:t>
      </w:r>
      <w:proofErr w:type="spellEnd"/>
      <w:r w:rsidRPr="00CE1FE5">
        <w:rPr>
          <w:rFonts w:ascii="Times New Roman" w:hAnsi="Times New Roman" w:cs="Times New Roman"/>
          <w:b/>
          <w:bCs/>
          <w:sz w:val="28"/>
          <w:szCs w:val="28"/>
        </w:rPr>
        <w:t xml:space="preserve"> – </w:t>
      </w:r>
      <w:proofErr w:type="spellStart"/>
      <w:r w:rsidRPr="00CE1FE5">
        <w:rPr>
          <w:rFonts w:ascii="Times New Roman" w:hAnsi="Times New Roman" w:cs="Times New Roman"/>
          <w:b/>
          <w:bCs/>
          <w:sz w:val="28"/>
          <w:szCs w:val="28"/>
        </w:rPr>
        <w:t>Truetzchler</w:t>
      </w:r>
      <w:proofErr w:type="spellEnd"/>
      <w:r w:rsidR="00BE2723" w:rsidRPr="00CE1FE5">
        <w:rPr>
          <w:rFonts w:ascii="Times New Roman" w:hAnsi="Times New Roman" w:cs="Times New Roman"/>
          <w:b/>
          <w:bCs/>
          <w:sz w:val="28"/>
          <w:szCs w:val="28"/>
        </w:rPr>
        <w:t xml:space="preserve"> (18</w:t>
      </w:r>
      <w:r w:rsidR="003225D8" w:rsidRPr="00CE1FE5">
        <w:rPr>
          <w:rFonts w:ascii="Times New Roman" w:hAnsi="Times New Roman" w:cs="Times New Roman"/>
          <w:b/>
          <w:bCs/>
          <w:sz w:val="28"/>
          <w:szCs w:val="28"/>
        </w:rPr>
        <w:t>3</w:t>
      </w:r>
      <w:r w:rsidR="00BE2723" w:rsidRPr="00CE1FE5">
        <w:rPr>
          <w:rFonts w:ascii="Times New Roman" w:hAnsi="Times New Roman" w:cs="Times New Roman"/>
          <w:b/>
          <w:bCs/>
          <w:sz w:val="28"/>
          <w:szCs w:val="28"/>
        </w:rPr>
        <w:t>7-1914)</w:t>
      </w:r>
      <w:r w:rsidRPr="00CE1FE5">
        <w:rPr>
          <w:rFonts w:ascii="Times New Roman" w:hAnsi="Times New Roman" w:cs="Times New Roman"/>
          <w:b/>
          <w:bCs/>
          <w:sz w:val="28"/>
          <w:szCs w:val="28"/>
        </w:rPr>
        <w:t xml:space="preserve">, </w:t>
      </w:r>
      <w:proofErr w:type="spellStart"/>
      <w:r w:rsidRPr="00CE1FE5">
        <w:rPr>
          <w:rFonts w:ascii="Times New Roman" w:hAnsi="Times New Roman" w:cs="Times New Roman"/>
          <w:b/>
          <w:bCs/>
          <w:sz w:val="28"/>
          <w:szCs w:val="28"/>
        </w:rPr>
        <w:t>nadprezydent</w:t>
      </w:r>
      <w:proofErr w:type="spellEnd"/>
      <w:r w:rsidRPr="00CE1FE5">
        <w:rPr>
          <w:rFonts w:ascii="Times New Roman" w:hAnsi="Times New Roman" w:cs="Times New Roman"/>
          <w:b/>
          <w:bCs/>
          <w:sz w:val="28"/>
          <w:szCs w:val="28"/>
        </w:rPr>
        <w:t xml:space="preserve"> Prowincji Śląskiej</w:t>
      </w:r>
    </w:p>
    <w:p w:rsidR="003225D8" w:rsidRDefault="00341DD2" w:rsidP="00FF63F1">
      <w:pPr>
        <w:jc w:val="both"/>
        <w:rPr>
          <w:rFonts w:ascii="Times New Roman" w:hAnsi="Times New Roman" w:cs="Times New Roman"/>
          <w:sz w:val="28"/>
          <w:szCs w:val="28"/>
        </w:rPr>
      </w:pPr>
      <w:r w:rsidRPr="00CE1FE5">
        <w:rPr>
          <w:rFonts w:ascii="Times New Roman" w:hAnsi="Times New Roman" w:cs="Times New Roman"/>
          <w:sz w:val="28"/>
          <w:szCs w:val="28"/>
        </w:rPr>
        <w:t>Ur</w:t>
      </w:r>
      <w:r w:rsidR="00A27ED0" w:rsidRPr="00CE1FE5">
        <w:rPr>
          <w:rFonts w:ascii="Times New Roman" w:hAnsi="Times New Roman" w:cs="Times New Roman"/>
          <w:sz w:val="28"/>
          <w:szCs w:val="28"/>
        </w:rPr>
        <w:t>odzony</w:t>
      </w:r>
      <w:r w:rsidRPr="00CE1FE5">
        <w:rPr>
          <w:rFonts w:ascii="Times New Roman" w:hAnsi="Times New Roman" w:cs="Times New Roman"/>
          <w:sz w:val="28"/>
          <w:szCs w:val="28"/>
        </w:rPr>
        <w:t xml:space="preserve"> </w:t>
      </w:r>
      <w:r w:rsidR="00E8792B" w:rsidRPr="00CE1FE5">
        <w:rPr>
          <w:rFonts w:ascii="Times New Roman" w:hAnsi="Times New Roman" w:cs="Times New Roman"/>
          <w:sz w:val="28"/>
          <w:szCs w:val="28"/>
        </w:rPr>
        <w:t>w</w:t>
      </w:r>
      <w:r w:rsidRPr="00CE1FE5">
        <w:rPr>
          <w:rFonts w:ascii="Times New Roman" w:hAnsi="Times New Roman" w:cs="Times New Roman"/>
          <w:sz w:val="28"/>
          <w:szCs w:val="28"/>
        </w:rPr>
        <w:t xml:space="preserve"> 1837 r. jako syn</w:t>
      </w:r>
      <w:r w:rsidR="003225D8" w:rsidRPr="00CE1FE5">
        <w:rPr>
          <w:rFonts w:ascii="Times New Roman" w:hAnsi="Times New Roman" w:cs="Times New Roman"/>
          <w:sz w:val="28"/>
          <w:szCs w:val="28"/>
        </w:rPr>
        <w:t xml:space="preserve"> Carla </w:t>
      </w:r>
      <w:proofErr w:type="spellStart"/>
      <w:r w:rsidR="003225D8" w:rsidRPr="00CE1FE5">
        <w:rPr>
          <w:rFonts w:ascii="Times New Roman" w:hAnsi="Times New Roman" w:cs="Times New Roman"/>
          <w:sz w:val="28"/>
          <w:szCs w:val="28"/>
        </w:rPr>
        <w:t>hr</w:t>
      </w:r>
      <w:proofErr w:type="spellEnd"/>
      <w:r w:rsidR="003225D8" w:rsidRPr="00CE1FE5">
        <w:rPr>
          <w:rFonts w:ascii="Times New Roman" w:hAnsi="Times New Roman" w:cs="Times New Roman"/>
          <w:sz w:val="28"/>
          <w:szCs w:val="28"/>
        </w:rPr>
        <w:t xml:space="preserve"> von </w:t>
      </w:r>
      <w:proofErr w:type="spellStart"/>
      <w:r w:rsidR="003225D8" w:rsidRPr="00CE1FE5">
        <w:rPr>
          <w:rFonts w:ascii="Times New Roman" w:hAnsi="Times New Roman" w:cs="Times New Roman"/>
          <w:sz w:val="28"/>
          <w:szCs w:val="28"/>
        </w:rPr>
        <w:t>Zeditz</w:t>
      </w:r>
      <w:proofErr w:type="spellEnd"/>
      <w:r w:rsidR="003225D8" w:rsidRPr="00CE1FE5">
        <w:rPr>
          <w:rFonts w:ascii="Times New Roman" w:hAnsi="Times New Roman" w:cs="Times New Roman"/>
          <w:sz w:val="28"/>
          <w:szCs w:val="28"/>
        </w:rPr>
        <w:t xml:space="preserve">- </w:t>
      </w:r>
      <w:proofErr w:type="spellStart"/>
      <w:r w:rsidR="003225D8" w:rsidRPr="00CE1FE5">
        <w:rPr>
          <w:rFonts w:ascii="Times New Roman" w:hAnsi="Times New Roman" w:cs="Times New Roman"/>
          <w:sz w:val="28"/>
          <w:szCs w:val="28"/>
        </w:rPr>
        <w:t>Truetzchler</w:t>
      </w:r>
      <w:proofErr w:type="spellEnd"/>
      <w:r w:rsidR="003225D8" w:rsidRPr="00CE1FE5">
        <w:rPr>
          <w:rFonts w:ascii="Times New Roman" w:hAnsi="Times New Roman" w:cs="Times New Roman"/>
          <w:sz w:val="28"/>
          <w:szCs w:val="28"/>
        </w:rPr>
        <w:t xml:space="preserve"> i jego </w:t>
      </w:r>
      <w:r w:rsidRPr="00CE1FE5">
        <w:rPr>
          <w:rFonts w:ascii="Times New Roman" w:hAnsi="Times New Roman" w:cs="Times New Roman"/>
          <w:sz w:val="28"/>
          <w:szCs w:val="28"/>
        </w:rPr>
        <w:t>ż</w:t>
      </w:r>
      <w:r w:rsidR="003225D8" w:rsidRPr="00CE1FE5">
        <w:rPr>
          <w:rFonts w:ascii="Times New Roman" w:hAnsi="Times New Roman" w:cs="Times New Roman"/>
          <w:sz w:val="28"/>
          <w:szCs w:val="28"/>
        </w:rPr>
        <w:t xml:space="preserve">ony </w:t>
      </w:r>
      <w:proofErr w:type="spellStart"/>
      <w:r w:rsidR="003225D8" w:rsidRPr="00CE1FE5">
        <w:rPr>
          <w:rFonts w:ascii="Times New Roman" w:hAnsi="Times New Roman" w:cs="Times New Roman"/>
          <w:sz w:val="28"/>
          <w:szCs w:val="28"/>
        </w:rPr>
        <w:t>Ulrike</w:t>
      </w:r>
      <w:proofErr w:type="spellEnd"/>
      <w:r w:rsidR="003225D8" w:rsidRPr="00CE1FE5">
        <w:rPr>
          <w:rFonts w:ascii="Times New Roman" w:hAnsi="Times New Roman" w:cs="Times New Roman"/>
          <w:sz w:val="28"/>
          <w:szCs w:val="28"/>
        </w:rPr>
        <w:t xml:space="preserve">. Początkowo w służbie wojskowej. W latach 1856-1862 </w:t>
      </w:r>
      <w:r w:rsidRPr="00CE1FE5">
        <w:rPr>
          <w:rFonts w:ascii="Times New Roman" w:hAnsi="Times New Roman" w:cs="Times New Roman"/>
          <w:sz w:val="28"/>
          <w:szCs w:val="28"/>
        </w:rPr>
        <w:t>był oficere</w:t>
      </w:r>
      <w:r w:rsidR="00825383" w:rsidRPr="00CE1FE5">
        <w:rPr>
          <w:rFonts w:ascii="Times New Roman" w:hAnsi="Times New Roman" w:cs="Times New Roman"/>
          <w:sz w:val="28"/>
          <w:szCs w:val="28"/>
        </w:rPr>
        <w:t>m</w:t>
      </w:r>
      <w:r w:rsidRPr="00CE1FE5">
        <w:rPr>
          <w:rFonts w:ascii="Times New Roman" w:hAnsi="Times New Roman" w:cs="Times New Roman"/>
          <w:sz w:val="28"/>
          <w:szCs w:val="28"/>
        </w:rPr>
        <w:t xml:space="preserve"> korpusu </w:t>
      </w:r>
      <w:r w:rsidR="009D64A5" w:rsidRPr="00CE1FE5">
        <w:rPr>
          <w:rFonts w:ascii="Times New Roman" w:hAnsi="Times New Roman" w:cs="Times New Roman"/>
          <w:sz w:val="28"/>
          <w:szCs w:val="28"/>
        </w:rPr>
        <w:t xml:space="preserve">gwardii </w:t>
      </w:r>
      <w:r w:rsidRPr="00CE1FE5">
        <w:rPr>
          <w:rFonts w:ascii="Times New Roman" w:hAnsi="Times New Roman" w:cs="Times New Roman"/>
          <w:sz w:val="28"/>
          <w:szCs w:val="28"/>
        </w:rPr>
        <w:t xml:space="preserve">Armii Pruskiej. Po zakończeniu służby zarządzał dobrami rodzinnym </w:t>
      </w:r>
      <w:proofErr w:type="spellStart"/>
      <w:r w:rsidRPr="00CE1FE5">
        <w:rPr>
          <w:rFonts w:ascii="Times New Roman" w:hAnsi="Times New Roman" w:cs="Times New Roman"/>
          <w:sz w:val="28"/>
          <w:szCs w:val="28"/>
        </w:rPr>
        <w:t>Niedergrossenbobrau</w:t>
      </w:r>
      <w:proofErr w:type="spellEnd"/>
      <w:r w:rsidRPr="00CE1FE5">
        <w:rPr>
          <w:rFonts w:ascii="Times New Roman" w:hAnsi="Times New Roman" w:cs="Times New Roman"/>
          <w:sz w:val="28"/>
          <w:szCs w:val="28"/>
        </w:rPr>
        <w:t>. Brał udział jako ocho</w:t>
      </w:r>
      <w:r w:rsidR="005A6B58" w:rsidRPr="00CE1FE5">
        <w:rPr>
          <w:rFonts w:ascii="Times New Roman" w:hAnsi="Times New Roman" w:cs="Times New Roman"/>
          <w:sz w:val="28"/>
          <w:szCs w:val="28"/>
        </w:rPr>
        <w:t>t</w:t>
      </w:r>
      <w:r w:rsidRPr="00CE1FE5">
        <w:rPr>
          <w:rFonts w:ascii="Times New Roman" w:hAnsi="Times New Roman" w:cs="Times New Roman"/>
          <w:sz w:val="28"/>
          <w:szCs w:val="28"/>
        </w:rPr>
        <w:t xml:space="preserve">nik w wojnach z Austrią (1866) oraz w wojnie prusko-francuskiej (1870-1871). </w:t>
      </w:r>
      <w:r w:rsidRPr="00CE1FE5">
        <w:rPr>
          <w:rFonts w:ascii="Times New Roman" w:hAnsi="Times New Roman" w:cs="Times New Roman"/>
          <w:sz w:val="28"/>
          <w:szCs w:val="28"/>
        </w:rPr>
        <w:tab/>
      </w:r>
      <w:r w:rsidRPr="00CE1FE5">
        <w:rPr>
          <w:rFonts w:ascii="Times New Roman" w:hAnsi="Times New Roman" w:cs="Times New Roman"/>
          <w:sz w:val="28"/>
          <w:szCs w:val="28"/>
        </w:rPr>
        <w:tab/>
      </w:r>
      <w:r w:rsidR="001E3065">
        <w:rPr>
          <w:rFonts w:ascii="Times New Roman" w:hAnsi="Times New Roman" w:cs="Times New Roman"/>
          <w:sz w:val="28"/>
          <w:szCs w:val="28"/>
        </w:rPr>
        <w:tab/>
      </w:r>
      <w:r w:rsidR="001E3065">
        <w:rPr>
          <w:rFonts w:ascii="Times New Roman" w:hAnsi="Times New Roman" w:cs="Times New Roman"/>
          <w:sz w:val="28"/>
          <w:szCs w:val="28"/>
        </w:rPr>
        <w:tab/>
      </w:r>
      <w:r w:rsidR="001E3065">
        <w:rPr>
          <w:rFonts w:ascii="Times New Roman" w:hAnsi="Times New Roman" w:cs="Times New Roman"/>
          <w:sz w:val="28"/>
          <w:szCs w:val="28"/>
        </w:rPr>
        <w:tab/>
      </w:r>
      <w:r w:rsidR="001E3065">
        <w:rPr>
          <w:rFonts w:ascii="Times New Roman" w:hAnsi="Times New Roman" w:cs="Times New Roman"/>
          <w:sz w:val="28"/>
          <w:szCs w:val="28"/>
        </w:rPr>
        <w:tab/>
      </w:r>
      <w:r w:rsidR="001E3065">
        <w:rPr>
          <w:rFonts w:ascii="Times New Roman" w:hAnsi="Times New Roman" w:cs="Times New Roman"/>
          <w:sz w:val="28"/>
          <w:szCs w:val="28"/>
        </w:rPr>
        <w:tab/>
      </w:r>
      <w:r w:rsidRPr="00CE1FE5">
        <w:rPr>
          <w:rFonts w:ascii="Times New Roman" w:hAnsi="Times New Roman" w:cs="Times New Roman"/>
          <w:sz w:val="28"/>
          <w:szCs w:val="28"/>
        </w:rPr>
        <w:t>Jako właściciel dóbr działał w miejscowych organizacjach rolniczych. W latach 1879-1881 pełnił funkcję przewodniczącego zarządu Prowincji Śląskiej.</w:t>
      </w:r>
      <w:r w:rsidR="00B105A4" w:rsidRPr="00CE1FE5">
        <w:rPr>
          <w:rFonts w:ascii="Times New Roman" w:hAnsi="Times New Roman" w:cs="Times New Roman"/>
          <w:sz w:val="28"/>
          <w:szCs w:val="28"/>
        </w:rPr>
        <w:t xml:space="preserve"> </w:t>
      </w:r>
      <w:r w:rsidR="00600A7F" w:rsidRPr="00CE1FE5">
        <w:rPr>
          <w:rFonts w:ascii="Times New Roman" w:hAnsi="Times New Roman" w:cs="Times New Roman"/>
          <w:sz w:val="28"/>
          <w:szCs w:val="28"/>
        </w:rPr>
        <w:t xml:space="preserve">W tym czasie zaczęła się jego kariera w administracji państwowej. Początkowo został prezydentem rejencji w Opolu, w 1884 r. powołano go do rady państwa.  W 1886 r. awansował na stanowisko </w:t>
      </w:r>
      <w:proofErr w:type="spellStart"/>
      <w:r w:rsidR="00600A7F" w:rsidRPr="00CE1FE5">
        <w:rPr>
          <w:rFonts w:ascii="Times New Roman" w:hAnsi="Times New Roman" w:cs="Times New Roman"/>
          <w:sz w:val="28"/>
          <w:szCs w:val="28"/>
        </w:rPr>
        <w:t>nadprezydenta</w:t>
      </w:r>
      <w:proofErr w:type="spellEnd"/>
      <w:r w:rsidR="00600A7F" w:rsidRPr="00CE1FE5">
        <w:rPr>
          <w:rFonts w:ascii="Times New Roman" w:hAnsi="Times New Roman" w:cs="Times New Roman"/>
          <w:sz w:val="28"/>
          <w:szCs w:val="28"/>
        </w:rPr>
        <w:t xml:space="preserve"> Prowincji Poznańskiej, gdzie też przewodniczył Komisji Osiedleńczej.</w:t>
      </w:r>
      <w:r w:rsidR="00CF4740" w:rsidRPr="00CE1FE5">
        <w:rPr>
          <w:rFonts w:ascii="Times New Roman" w:hAnsi="Times New Roman" w:cs="Times New Roman"/>
          <w:sz w:val="28"/>
          <w:szCs w:val="28"/>
        </w:rPr>
        <w:t xml:space="preserve"> </w:t>
      </w:r>
      <w:r w:rsidR="00845BBB" w:rsidRPr="00CE1FE5">
        <w:rPr>
          <w:rFonts w:ascii="Times New Roman" w:hAnsi="Times New Roman" w:cs="Times New Roman"/>
          <w:sz w:val="28"/>
          <w:szCs w:val="28"/>
        </w:rPr>
        <w:t xml:space="preserve">W rządzie Leo </w:t>
      </w:r>
      <w:proofErr w:type="spellStart"/>
      <w:r w:rsidR="00845BBB" w:rsidRPr="00CE1FE5">
        <w:rPr>
          <w:rFonts w:ascii="Times New Roman" w:hAnsi="Times New Roman" w:cs="Times New Roman"/>
          <w:sz w:val="28"/>
          <w:szCs w:val="28"/>
        </w:rPr>
        <w:t>Capriviego</w:t>
      </w:r>
      <w:proofErr w:type="spellEnd"/>
      <w:r w:rsidR="00845BBB" w:rsidRPr="00CE1FE5">
        <w:rPr>
          <w:rFonts w:ascii="Times New Roman" w:hAnsi="Times New Roman" w:cs="Times New Roman"/>
          <w:sz w:val="28"/>
          <w:szCs w:val="28"/>
        </w:rPr>
        <w:t xml:space="preserve"> objął w 1891 r. tekę ministra wyznań religijnych. Rz</w:t>
      </w:r>
      <w:r w:rsidR="00E8792B" w:rsidRPr="00CE1FE5">
        <w:rPr>
          <w:rFonts w:ascii="Times New Roman" w:hAnsi="Times New Roman" w:cs="Times New Roman"/>
          <w:sz w:val="28"/>
          <w:szCs w:val="28"/>
        </w:rPr>
        <w:t>ą</w:t>
      </w:r>
      <w:r w:rsidR="00845BBB" w:rsidRPr="00CE1FE5">
        <w:rPr>
          <w:rFonts w:ascii="Times New Roman" w:hAnsi="Times New Roman" w:cs="Times New Roman"/>
          <w:sz w:val="28"/>
          <w:szCs w:val="28"/>
        </w:rPr>
        <w:t xml:space="preserve">d </w:t>
      </w:r>
      <w:r w:rsidR="00E8792B" w:rsidRPr="00CE1FE5">
        <w:rPr>
          <w:rFonts w:ascii="Times New Roman" w:hAnsi="Times New Roman" w:cs="Times New Roman"/>
          <w:sz w:val="28"/>
          <w:szCs w:val="28"/>
        </w:rPr>
        <w:t xml:space="preserve">utrzymał się przy </w:t>
      </w:r>
      <w:r w:rsidR="00845BBB" w:rsidRPr="00CE1FE5">
        <w:rPr>
          <w:rFonts w:ascii="Times New Roman" w:hAnsi="Times New Roman" w:cs="Times New Roman"/>
          <w:sz w:val="28"/>
          <w:szCs w:val="28"/>
        </w:rPr>
        <w:t xml:space="preserve">władzy jedynie dwa lata. W 1898 r. został </w:t>
      </w:r>
      <w:proofErr w:type="spellStart"/>
      <w:r w:rsidR="00845BBB" w:rsidRPr="00CE1FE5">
        <w:rPr>
          <w:rFonts w:ascii="Times New Roman" w:hAnsi="Times New Roman" w:cs="Times New Roman"/>
          <w:sz w:val="28"/>
          <w:szCs w:val="28"/>
        </w:rPr>
        <w:t>nadprezydentem</w:t>
      </w:r>
      <w:proofErr w:type="spellEnd"/>
      <w:r w:rsidR="00845BBB" w:rsidRPr="00CE1FE5">
        <w:rPr>
          <w:rFonts w:ascii="Times New Roman" w:hAnsi="Times New Roman" w:cs="Times New Roman"/>
          <w:sz w:val="28"/>
          <w:szCs w:val="28"/>
        </w:rPr>
        <w:t xml:space="preserve"> Prowincji </w:t>
      </w:r>
      <w:proofErr w:type="spellStart"/>
      <w:r w:rsidR="00845BBB" w:rsidRPr="00CE1FE5">
        <w:rPr>
          <w:rFonts w:ascii="Times New Roman" w:hAnsi="Times New Roman" w:cs="Times New Roman"/>
          <w:sz w:val="28"/>
          <w:szCs w:val="28"/>
        </w:rPr>
        <w:t>Hessen</w:t>
      </w:r>
      <w:proofErr w:type="spellEnd"/>
      <w:r w:rsidR="00845BBB" w:rsidRPr="00CE1FE5">
        <w:rPr>
          <w:rFonts w:ascii="Times New Roman" w:hAnsi="Times New Roman" w:cs="Times New Roman"/>
          <w:sz w:val="28"/>
          <w:szCs w:val="28"/>
        </w:rPr>
        <w:t xml:space="preserve"> – Nassau. W latach 1903-1909 objął funkcję </w:t>
      </w:r>
      <w:proofErr w:type="spellStart"/>
      <w:r w:rsidR="00845BBB" w:rsidRPr="00CE1FE5">
        <w:rPr>
          <w:rFonts w:ascii="Times New Roman" w:hAnsi="Times New Roman" w:cs="Times New Roman"/>
          <w:sz w:val="28"/>
          <w:szCs w:val="28"/>
        </w:rPr>
        <w:t>nadprezydenta</w:t>
      </w:r>
      <w:proofErr w:type="spellEnd"/>
      <w:r w:rsidR="00845BBB" w:rsidRPr="00CE1FE5">
        <w:rPr>
          <w:rFonts w:ascii="Times New Roman" w:hAnsi="Times New Roman" w:cs="Times New Roman"/>
          <w:sz w:val="28"/>
          <w:szCs w:val="28"/>
        </w:rPr>
        <w:t xml:space="preserve"> Prowincji Śląskiej, kontynuując działania Hermanna II </w:t>
      </w:r>
      <w:proofErr w:type="spellStart"/>
      <w:r w:rsidR="00845BBB" w:rsidRPr="00CE1FE5">
        <w:rPr>
          <w:rFonts w:ascii="Times New Roman" w:hAnsi="Times New Roman" w:cs="Times New Roman"/>
          <w:sz w:val="28"/>
          <w:szCs w:val="28"/>
        </w:rPr>
        <w:t>Hatzfelda</w:t>
      </w:r>
      <w:proofErr w:type="spellEnd"/>
      <w:r w:rsidR="00845BBB" w:rsidRPr="00CE1FE5">
        <w:rPr>
          <w:rFonts w:ascii="Times New Roman" w:hAnsi="Times New Roman" w:cs="Times New Roman"/>
          <w:sz w:val="28"/>
          <w:szCs w:val="28"/>
        </w:rPr>
        <w:t xml:space="preserve"> w zakresie regulacji Odry.</w:t>
      </w:r>
      <w:r w:rsidR="00271584" w:rsidRPr="00CE1FE5">
        <w:rPr>
          <w:rFonts w:ascii="Times New Roman" w:hAnsi="Times New Roman" w:cs="Times New Roman"/>
          <w:sz w:val="28"/>
          <w:szCs w:val="28"/>
        </w:rPr>
        <w:t xml:space="preserve"> </w:t>
      </w:r>
      <w:r w:rsidR="00271584" w:rsidRPr="00CE1FE5">
        <w:rPr>
          <w:rFonts w:ascii="Times New Roman" w:hAnsi="Times New Roman" w:cs="Times New Roman"/>
          <w:b/>
          <w:bCs/>
          <w:sz w:val="28"/>
          <w:szCs w:val="28"/>
        </w:rPr>
        <w:t>Wrocławski Magistrat zwrócił się pismem z dnia 15 listopada 1909 do ZRM o przyznanie politykowi</w:t>
      </w:r>
      <w:r w:rsidR="00B24F94" w:rsidRPr="00CE1FE5">
        <w:rPr>
          <w:rFonts w:ascii="Times New Roman" w:hAnsi="Times New Roman" w:cs="Times New Roman"/>
          <w:b/>
          <w:bCs/>
          <w:sz w:val="28"/>
          <w:szCs w:val="28"/>
        </w:rPr>
        <w:t xml:space="preserve"> tytułu </w:t>
      </w:r>
      <w:r w:rsidR="00271584" w:rsidRPr="00CE1FE5">
        <w:rPr>
          <w:rFonts w:ascii="Times New Roman" w:hAnsi="Times New Roman" w:cs="Times New Roman"/>
          <w:b/>
          <w:bCs/>
          <w:sz w:val="28"/>
          <w:szCs w:val="28"/>
        </w:rPr>
        <w:t xml:space="preserve"> </w:t>
      </w:r>
      <w:r w:rsidR="00B24F94" w:rsidRPr="00CE1FE5">
        <w:rPr>
          <w:rFonts w:ascii="Times New Roman" w:hAnsi="Times New Roman" w:cs="Times New Roman"/>
          <w:b/>
          <w:bCs/>
          <w:sz w:val="28"/>
          <w:szCs w:val="28"/>
        </w:rPr>
        <w:t>H</w:t>
      </w:r>
      <w:r w:rsidR="00EA4F0C" w:rsidRPr="00CE1FE5">
        <w:rPr>
          <w:rFonts w:ascii="Times New Roman" w:hAnsi="Times New Roman" w:cs="Times New Roman"/>
          <w:b/>
          <w:bCs/>
          <w:sz w:val="28"/>
          <w:szCs w:val="28"/>
        </w:rPr>
        <w:t xml:space="preserve">onorowego </w:t>
      </w:r>
      <w:r w:rsidR="00B24F94" w:rsidRPr="00CE1FE5">
        <w:rPr>
          <w:rFonts w:ascii="Times New Roman" w:hAnsi="Times New Roman" w:cs="Times New Roman"/>
          <w:b/>
          <w:bCs/>
          <w:sz w:val="28"/>
          <w:szCs w:val="28"/>
        </w:rPr>
        <w:t>O</w:t>
      </w:r>
      <w:r w:rsidR="00EA4F0C" w:rsidRPr="00CE1FE5">
        <w:rPr>
          <w:rFonts w:ascii="Times New Roman" w:hAnsi="Times New Roman" w:cs="Times New Roman"/>
          <w:b/>
          <w:bCs/>
          <w:sz w:val="28"/>
          <w:szCs w:val="28"/>
        </w:rPr>
        <w:t>bywatela</w:t>
      </w:r>
      <w:r w:rsidR="00271584" w:rsidRPr="00CE1FE5">
        <w:rPr>
          <w:rFonts w:ascii="Times New Roman" w:hAnsi="Times New Roman" w:cs="Times New Roman"/>
          <w:b/>
          <w:bCs/>
          <w:sz w:val="28"/>
          <w:szCs w:val="28"/>
        </w:rPr>
        <w:t xml:space="preserve"> Wrocławia. Przygotowanie ozdobnego dyplomu zlecono znanemu artyście  </w:t>
      </w:r>
      <w:proofErr w:type="spellStart"/>
      <w:r w:rsidR="00271584" w:rsidRPr="00CE1FE5">
        <w:rPr>
          <w:rFonts w:ascii="Times New Roman" w:hAnsi="Times New Roman" w:cs="Times New Roman"/>
          <w:b/>
          <w:bCs/>
          <w:sz w:val="28"/>
          <w:szCs w:val="28"/>
        </w:rPr>
        <w:t>Maxowi</w:t>
      </w:r>
      <w:proofErr w:type="spellEnd"/>
      <w:r w:rsidR="00271584" w:rsidRPr="00CE1FE5">
        <w:rPr>
          <w:rFonts w:ascii="Times New Roman" w:hAnsi="Times New Roman" w:cs="Times New Roman"/>
          <w:b/>
          <w:bCs/>
          <w:sz w:val="28"/>
          <w:szCs w:val="28"/>
        </w:rPr>
        <w:t xml:space="preserve"> </w:t>
      </w:r>
      <w:proofErr w:type="spellStart"/>
      <w:r w:rsidR="00271584" w:rsidRPr="00CE1FE5">
        <w:rPr>
          <w:rFonts w:ascii="Times New Roman" w:hAnsi="Times New Roman" w:cs="Times New Roman"/>
          <w:b/>
          <w:bCs/>
          <w:sz w:val="28"/>
          <w:szCs w:val="28"/>
        </w:rPr>
        <w:t>Wislicenusowi</w:t>
      </w:r>
      <w:proofErr w:type="spellEnd"/>
      <w:r w:rsidR="00E063D8" w:rsidRPr="00CE1FE5">
        <w:rPr>
          <w:rFonts w:ascii="Times New Roman" w:hAnsi="Times New Roman" w:cs="Times New Roman"/>
          <w:b/>
          <w:bCs/>
          <w:sz w:val="28"/>
          <w:szCs w:val="28"/>
        </w:rPr>
        <w:t xml:space="preserve">, który </w:t>
      </w:r>
      <w:r w:rsidR="00441668" w:rsidRPr="00CE1FE5">
        <w:rPr>
          <w:rFonts w:ascii="Times New Roman" w:hAnsi="Times New Roman" w:cs="Times New Roman"/>
          <w:b/>
          <w:bCs/>
          <w:sz w:val="28"/>
          <w:szCs w:val="28"/>
        </w:rPr>
        <w:t>wykonał</w:t>
      </w:r>
      <w:r w:rsidR="00E063D8" w:rsidRPr="00CE1FE5">
        <w:rPr>
          <w:rFonts w:ascii="Times New Roman" w:hAnsi="Times New Roman" w:cs="Times New Roman"/>
          <w:b/>
          <w:bCs/>
          <w:sz w:val="28"/>
          <w:szCs w:val="28"/>
        </w:rPr>
        <w:t xml:space="preserve"> oprawiony w skórę ozdobny adres na czerwiec 1910 r. i otrzymał wypłatę wysokości 2000 marek.</w:t>
      </w:r>
      <w:r w:rsidR="009D64A5" w:rsidRPr="00CE1FE5">
        <w:rPr>
          <w:rFonts w:ascii="Times New Roman" w:hAnsi="Times New Roman" w:cs="Times New Roman"/>
          <w:b/>
          <w:bCs/>
          <w:sz w:val="28"/>
          <w:szCs w:val="28"/>
        </w:rPr>
        <w:t xml:space="preserve"> </w:t>
      </w:r>
      <w:r w:rsidR="009D64A5" w:rsidRPr="00CE1FE5">
        <w:rPr>
          <w:rFonts w:ascii="Times New Roman" w:hAnsi="Times New Roman" w:cs="Times New Roman"/>
          <w:sz w:val="28"/>
          <w:szCs w:val="28"/>
        </w:rPr>
        <w:t>Prace nadzorował radca budowlany Max Berg.</w:t>
      </w:r>
    </w:p>
    <w:p w:rsidR="002C37D3" w:rsidRPr="00CE1FE5" w:rsidRDefault="002C37D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932F8F" w:rsidRPr="00B03D8D" w:rsidRDefault="00932F8F" w:rsidP="00FF63F1">
      <w:pPr>
        <w:jc w:val="both"/>
        <w:rPr>
          <w:rFonts w:ascii="Times New Roman" w:hAnsi="Times New Roman" w:cs="Times New Roman"/>
          <w:sz w:val="28"/>
          <w:szCs w:val="28"/>
          <w:lang w:val="en-US"/>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AmW</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Ehrenbuerger</w:t>
      </w:r>
      <w:proofErr w:type="spellEnd"/>
      <w:r w:rsidRPr="00CE1FE5">
        <w:rPr>
          <w:rFonts w:ascii="Times New Roman" w:hAnsi="Times New Roman" w:cs="Times New Roman"/>
          <w:sz w:val="28"/>
          <w:szCs w:val="28"/>
        </w:rPr>
        <w:t xml:space="preserve"> der Stadt </w:t>
      </w:r>
      <w:proofErr w:type="spellStart"/>
      <w:r w:rsidRPr="00CE1FE5">
        <w:rPr>
          <w:rFonts w:ascii="Times New Roman" w:hAnsi="Times New Roman" w:cs="Times New Roman"/>
          <w:sz w:val="28"/>
          <w:szCs w:val="28"/>
        </w:rPr>
        <w:t>Breslau</w:t>
      </w:r>
      <w:proofErr w:type="spellEnd"/>
      <w:r w:rsidRPr="00CE1FE5">
        <w:rPr>
          <w:rFonts w:ascii="Times New Roman" w:hAnsi="Times New Roman" w:cs="Times New Roman"/>
          <w:sz w:val="28"/>
          <w:szCs w:val="28"/>
        </w:rPr>
        <w:t xml:space="preserve">, sygn. </w:t>
      </w:r>
      <w:r w:rsidRPr="00B03D8D">
        <w:rPr>
          <w:rFonts w:ascii="Times New Roman" w:hAnsi="Times New Roman" w:cs="Times New Roman"/>
          <w:sz w:val="28"/>
          <w:szCs w:val="28"/>
          <w:lang w:val="en-US"/>
        </w:rPr>
        <w:t xml:space="preserve">14153, k. 252 </w:t>
      </w:r>
      <w:r w:rsidR="006B13FF" w:rsidRPr="00B03D8D">
        <w:rPr>
          <w:rFonts w:ascii="Times New Roman" w:hAnsi="Times New Roman" w:cs="Times New Roman"/>
          <w:sz w:val="28"/>
          <w:szCs w:val="28"/>
          <w:lang w:val="en-US"/>
        </w:rPr>
        <w:t>–</w:t>
      </w:r>
      <w:r w:rsidRPr="00B03D8D">
        <w:rPr>
          <w:rFonts w:ascii="Times New Roman" w:hAnsi="Times New Roman" w:cs="Times New Roman"/>
          <w:sz w:val="28"/>
          <w:szCs w:val="28"/>
          <w:lang w:val="en-US"/>
        </w:rPr>
        <w:t xml:space="preserve"> 255</w:t>
      </w:r>
    </w:p>
    <w:p w:rsidR="002A691F" w:rsidRPr="00B03D8D" w:rsidRDefault="002A691F" w:rsidP="00FF63F1">
      <w:pPr>
        <w:jc w:val="both"/>
        <w:rPr>
          <w:rFonts w:ascii="Times New Roman" w:hAnsi="Times New Roman" w:cs="Times New Roman"/>
          <w:i/>
          <w:iCs/>
          <w:sz w:val="28"/>
          <w:szCs w:val="28"/>
          <w:lang w:val="en-US"/>
        </w:rPr>
      </w:pPr>
      <w:r w:rsidRPr="00B03D8D">
        <w:rPr>
          <w:rFonts w:ascii="Times New Roman" w:hAnsi="Times New Roman" w:cs="Times New Roman"/>
          <w:sz w:val="28"/>
          <w:szCs w:val="28"/>
          <w:lang w:val="en-US"/>
        </w:rPr>
        <w:t xml:space="preserve">O. </w:t>
      </w:r>
      <w:proofErr w:type="spellStart"/>
      <w:r w:rsidRPr="00B03D8D">
        <w:rPr>
          <w:rFonts w:ascii="Times New Roman" w:hAnsi="Times New Roman" w:cs="Times New Roman"/>
          <w:sz w:val="28"/>
          <w:szCs w:val="28"/>
          <w:lang w:val="en-US"/>
        </w:rPr>
        <w:t>Roese</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 xml:space="preserve">Robert </w:t>
      </w:r>
      <w:proofErr w:type="spellStart"/>
      <w:r w:rsidRPr="00B03D8D">
        <w:rPr>
          <w:rFonts w:ascii="Times New Roman" w:hAnsi="Times New Roman" w:cs="Times New Roman"/>
          <w:i/>
          <w:iCs/>
          <w:sz w:val="28"/>
          <w:szCs w:val="28"/>
          <w:lang w:val="en-US"/>
        </w:rPr>
        <w:t>Zedlitz-Truetzchler</w:t>
      </w:r>
      <w:proofErr w:type="spellEnd"/>
      <w:r w:rsidRPr="00B03D8D">
        <w:rPr>
          <w:rFonts w:ascii="Times New Roman" w:hAnsi="Times New Roman" w:cs="Times New Roman"/>
          <w:sz w:val="28"/>
          <w:szCs w:val="28"/>
          <w:lang w:val="en-US"/>
        </w:rPr>
        <w:t xml:space="preserve"> (w:) </w:t>
      </w:r>
      <w:proofErr w:type="spellStart"/>
      <w:r w:rsidRPr="00B03D8D">
        <w:rPr>
          <w:rFonts w:ascii="Times New Roman" w:hAnsi="Times New Roman" w:cs="Times New Roman"/>
          <w:i/>
          <w:iCs/>
          <w:sz w:val="28"/>
          <w:szCs w:val="28"/>
          <w:lang w:val="en-US"/>
        </w:rPr>
        <w:t>Schlesische</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Lebensbilder</w:t>
      </w:r>
      <w:proofErr w:type="spellEnd"/>
      <w:r w:rsidRPr="00B03D8D">
        <w:rPr>
          <w:rFonts w:ascii="Times New Roman" w:hAnsi="Times New Roman" w:cs="Times New Roman"/>
          <w:sz w:val="28"/>
          <w:szCs w:val="28"/>
          <w:lang w:val="en-US"/>
        </w:rPr>
        <w:t xml:space="preserve">, B. 1, s.188-196 </w:t>
      </w:r>
      <w:proofErr w:type="spellStart"/>
      <w:r w:rsidRPr="00B03D8D">
        <w:rPr>
          <w:rFonts w:ascii="Times New Roman" w:hAnsi="Times New Roman" w:cs="Times New Roman"/>
          <w:sz w:val="28"/>
          <w:szCs w:val="28"/>
          <w:lang w:val="en-US"/>
        </w:rPr>
        <w:t>dalej</w:t>
      </w:r>
      <w:proofErr w:type="spellEnd"/>
      <w:r w:rsidRPr="00B03D8D">
        <w:rPr>
          <w:rFonts w:ascii="Times New Roman" w:hAnsi="Times New Roman" w:cs="Times New Roman"/>
          <w:sz w:val="28"/>
          <w:szCs w:val="28"/>
          <w:lang w:val="en-US"/>
        </w:rPr>
        <w:t xml:space="preserve"> </w:t>
      </w:r>
      <w:r w:rsidRPr="00B03D8D">
        <w:rPr>
          <w:rFonts w:ascii="Times New Roman" w:hAnsi="Times New Roman" w:cs="Times New Roman"/>
          <w:i/>
          <w:iCs/>
          <w:sz w:val="28"/>
          <w:szCs w:val="28"/>
          <w:lang w:val="en-US"/>
        </w:rPr>
        <w:t>SLB</w:t>
      </w:r>
    </w:p>
    <w:p w:rsidR="006B13FF" w:rsidRPr="00B03D8D" w:rsidRDefault="006B13FF"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i/>
          <w:iCs/>
          <w:sz w:val="28"/>
          <w:szCs w:val="28"/>
          <w:lang w:val="en-US"/>
        </w:rPr>
        <w:t>Zedlitz</w:t>
      </w:r>
      <w:proofErr w:type="spellEnd"/>
      <w:r w:rsidRPr="00B03D8D">
        <w:rPr>
          <w:rFonts w:ascii="Times New Roman" w:hAnsi="Times New Roman" w:cs="Times New Roman"/>
          <w:i/>
          <w:iCs/>
          <w:sz w:val="28"/>
          <w:szCs w:val="28"/>
          <w:lang w:val="en-US"/>
        </w:rPr>
        <w:t xml:space="preserve"> – </w:t>
      </w:r>
      <w:proofErr w:type="spellStart"/>
      <w:r w:rsidRPr="00B03D8D">
        <w:rPr>
          <w:rFonts w:ascii="Times New Roman" w:hAnsi="Times New Roman" w:cs="Times New Roman"/>
          <w:i/>
          <w:iCs/>
          <w:sz w:val="28"/>
          <w:szCs w:val="28"/>
          <w:lang w:val="en-US"/>
        </w:rPr>
        <w:t>Treutzchler</w:t>
      </w:r>
      <w:proofErr w:type="spellEnd"/>
      <w:r w:rsidRPr="00B03D8D">
        <w:rPr>
          <w:rFonts w:ascii="Times New Roman" w:hAnsi="Times New Roman" w:cs="Times New Roman"/>
          <w:i/>
          <w:iCs/>
          <w:sz w:val="28"/>
          <w:szCs w:val="28"/>
          <w:lang w:val="en-US"/>
        </w:rPr>
        <w:t xml:space="preserve">  Robert Graf von, </w:t>
      </w:r>
      <w:proofErr w:type="spellStart"/>
      <w:r w:rsidRPr="00B03D8D">
        <w:rPr>
          <w:rFonts w:ascii="Times New Roman" w:hAnsi="Times New Roman" w:cs="Times New Roman"/>
          <w:i/>
          <w:iCs/>
          <w:sz w:val="28"/>
          <w:szCs w:val="28"/>
          <w:lang w:val="en-US"/>
        </w:rPr>
        <w:t>B</w:t>
      </w:r>
      <w:r w:rsidR="00441668" w:rsidRPr="00B03D8D">
        <w:rPr>
          <w:rFonts w:ascii="Times New Roman" w:hAnsi="Times New Roman" w:cs="Times New Roman"/>
          <w:i/>
          <w:iCs/>
          <w:sz w:val="28"/>
          <w:szCs w:val="28"/>
          <w:lang w:val="en-US"/>
        </w:rPr>
        <w:t>i</w:t>
      </w:r>
      <w:r w:rsidRPr="00B03D8D">
        <w:rPr>
          <w:rFonts w:ascii="Times New Roman" w:hAnsi="Times New Roman" w:cs="Times New Roman"/>
          <w:i/>
          <w:iCs/>
          <w:sz w:val="28"/>
          <w:szCs w:val="28"/>
          <w:lang w:val="en-US"/>
        </w:rPr>
        <w:t>ografie</w:t>
      </w:r>
      <w:proofErr w:type="spellEnd"/>
      <w:r w:rsidRPr="00B03D8D">
        <w:rPr>
          <w:rFonts w:ascii="Times New Roman" w:hAnsi="Times New Roman" w:cs="Times New Roman"/>
          <w:sz w:val="28"/>
          <w:szCs w:val="28"/>
          <w:lang w:val="en-US"/>
        </w:rPr>
        <w:t xml:space="preserve"> in </w:t>
      </w:r>
      <w:proofErr w:type="spellStart"/>
      <w:r w:rsidRPr="00B03D8D">
        <w:rPr>
          <w:rFonts w:ascii="Times New Roman" w:hAnsi="Times New Roman" w:cs="Times New Roman"/>
          <w:sz w:val="28"/>
          <w:szCs w:val="28"/>
          <w:lang w:val="en-US"/>
        </w:rPr>
        <w:t>Landes</w:t>
      </w:r>
      <w:r w:rsidR="00664284" w:rsidRPr="00B03D8D">
        <w:rPr>
          <w:rFonts w:ascii="Times New Roman" w:hAnsi="Times New Roman" w:cs="Times New Roman"/>
          <w:sz w:val="28"/>
          <w:szCs w:val="28"/>
          <w:lang w:val="en-US"/>
        </w:rPr>
        <w:t>geschichtlisches</w:t>
      </w:r>
      <w:proofErr w:type="spellEnd"/>
      <w:r w:rsidR="00664284" w:rsidRPr="00B03D8D">
        <w:rPr>
          <w:rFonts w:ascii="Times New Roman" w:hAnsi="Times New Roman" w:cs="Times New Roman"/>
          <w:sz w:val="28"/>
          <w:szCs w:val="28"/>
          <w:lang w:val="en-US"/>
        </w:rPr>
        <w:t xml:space="preserve"> </w:t>
      </w:r>
      <w:proofErr w:type="spellStart"/>
      <w:r w:rsidR="00664284" w:rsidRPr="00B03D8D">
        <w:rPr>
          <w:rFonts w:ascii="Times New Roman" w:hAnsi="Times New Roman" w:cs="Times New Roman"/>
          <w:sz w:val="28"/>
          <w:szCs w:val="28"/>
          <w:lang w:val="en-US"/>
        </w:rPr>
        <w:t>Informationssystem</w:t>
      </w:r>
      <w:proofErr w:type="spellEnd"/>
      <w:r w:rsidR="00664284" w:rsidRPr="00B03D8D">
        <w:rPr>
          <w:rFonts w:ascii="Times New Roman" w:hAnsi="Times New Roman" w:cs="Times New Roman"/>
          <w:sz w:val="28"/>
          <w:szCs w:val="28"/>
          <w:lang w:val="en-US"/>
        </w:rPr>
        <w:t xml:space="preserve"> Hessen</w:t>
      </w:r>
    </w:p>
    <w:p w:rsidR="00AA5E69" w:rsidRPr="00CE1FE5" w:rsidRDefault="00AA5E69" w:rsidP="00FF63F1">
      <w:pPr>
        <w:jc w:val="both"/>
        <w:rPr>
          <w:rFonts w:ascii="Times New Roman" w:hAnsi="Times New Roman" w:cs="Times New Roman"/>
          <w:sz w:val="28"/>
          <w:szCs w:val="28"/>
        </w:rPr>
      </w:pPr>
      <w:r w:rsidRPr="00B03D8D">
        <w:rPr>
          <w:rFonts w:ascii="Times New Roman" w:hAnsi="Times New Roman" w:cs="Times New Roman"/>
          <w:i/>
          <w:iCs/>
          <w:sz w:val="28"/>
          <w:szCs w:val="28"/>
          <w:lang w:val="en-US"/>
        </w:rPr>
        <w:t xml:space="preserve"> </w:t>
      </w:r>
      <w:proofErr w:type="spellStart"/>
      <w:r w:rsidRPr="00CE1FE5">
        <w:rPr>
          <w:rFonts w:ascii="Times New Roman" w:hAnsi="Times New Roman" w:cs="Times New Roman"/>
          <w:i/>
          <w:iCs/>
          <w:sz w:val="28"/>
          <w:szCs w:val="28"/>
        </w:rPr>
        <w:t>Zedlitz</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Treutzchler</w:t>
      </w:r>
      <w:proofErr w:type="spellEnd"/>
      <w:r w:rsidRPr="00CE1FE5">
        <w:rPr>
          <w:rFonts w:ascii="Times New Roman" w:hAnsi="Times New Roman" w:cs="Times New Roman"/>
          <w:i/>
          <w:iCs/>
          <w:sz w:val="28"/>
          <w:szCs w:val="28"/>
        </w:rPr>
        <w:t xml:space="preserve"> Robert von</w:t>
      </w:r>
      <w:r w:rsidRPr="00CE1FE5">
        <w:rPr>
          <w:rFonts w:ascii="Times New Roman" w:hAnsi="Times New Roman" w:cs="Times New Roman"/>
          <w:sz w:val="28"/>
          <w:szCs w:val="28"/>
        </w:rPr>
        <w:t xml:space="preserve"> (w:) </w:t>
      </w:r>
      <w:r w:rsidRPr="00CE1FE5">
        <w:rPr>
          <w:rFonts w:ascii="Times New Roman" w:hAnsi="Times New Roman" w:cs="Times New Roman"/>
          <w:i/>
          <w:iCs/>
          <w:sz w:val="28"/>
          <w:szCs w:val="28"/>
        </w:rPr>
        <w:t>Encyklopedia Wrocławia,</w:t>
      </w:r>
      <w:r w:rsidRPr="00CE1FE5">
        <w:rPr>
          <w:rFonts w:ascii="Times New Roman" w:hAnsi="Times New Roman" w:cs="Times New Roman"/>
          <w:sz w:val="28"/>
          <w:szCs w:val="28"/>
        </w:rPr>
        <w:t xml:space="preserve"> wyd. I, Wrocław 2000, s.949</w:t>
      </w:r>
    </w:p>
    <w:p w:rsidR="00BF084F" w:rsidRPr="00CE1FE5" w:rsidRDefault="00BF084F" w:rsidP="00FF63F1">
      <w:pPr>
        <w:jc w:val="both"/>
        <w:rPr>
          <w:rFonts w:ascii="Times New Roman" w:hAnsi="Times New Roman" w:cs="Times New Roman"/>
          <w:sz w:val="28"/>
          <w:szCs w:val="28"/>
        </w:rPr>
      </w:pPr>
      <w:r w:rsidRPr="00C700BF">
        <w:rPr>
          <w:rFonts w:ascii="Times New Roman" w:hAnsi="Times New Roman" w:cs="Times New Roman"/>
          <w:i/>
          <w:iCs/>
          <w:sz w:val="28"/>
          <w:szCs w:val="28"/>
        </w:rPr>
        <w:t>DBE</w:t>
      </w:r>
      <w:r w:rsidRPr="00CE1FE5">
        <w:rPr>
          <w:rFonts w:ascii="Times New Roman" w:hAnsi="Times New Roman" w:cs="Times New Roman"/>
          <w:sz w:val="28"/>
          <w:szCs w:val="28"/>
        </w:rPr>
        <w:t>, B.10, s.628</w:t>
      </w:r>
    </w:p>
    <w:p w:rsidR="00D74D54" w:rsidRPr="00CE1FE5" w:rsidRDefault="003D0F5F"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Georg Bender (1848 -1924</w:t>
      </w:r>
      <w:r w:rsidR="000E27BB" w:rsidRPr="00CE1FE5">
        <w:rPr>
          <w:rFonts w:ascii="Times New Roman" w:hAnsi="Times New Roman" w:cs="Times New Roman"/>
          <w:b/>
          <w:bCs/>
          <w:sz w:val="28"/>
          <w:szCs w:val="28"/>
        </w:rPr>
        <w:t>)</w:t>
      </w:r>
      <w:r w:rsidRPr="00CE1FE5">
        <w:rPr>
          <w:rFonts w:ascii="Times New Roman" w:hAnsi="Times New Roman" w:cs="Times New Roman"/>
          <w:b/>
          <w:bCs/>
          <w:sz w:val="28"/>
          <w:szCs w:val="28"/>
        </w:rPr>
        <w:t>, nadburmistrz Wrocławia</w:t>
      </w:r>
    </w:p>
    <w:p w:rsidR="003D0F5F" w:rsidRPr="00CE1FE5" w:rsidRDefault="003D0F5F" w:rsidP="00FF63F1">
      <w:pPr>
        <w:jc w:val="both"/>
        <w:rPr>
          <w:rFonts w:ascii="Times New Roman" w:hAnsi="Times New Roman" w:cs="Times New Roman"/>
          <w:sz w:val="28"/>
          <w:szCs w:val="28"/>
        </w:rPr>
      </w:pPr>
      <w:r w:rsidRPr="00CE1FE5">
        <w:rPr>
          <w:rFonts w:ascii="Times New Roman" w:hAnsi="Times New Roman" w:cs="Times New Roman"/>
          <w:sz w:val="28"/>
          <w:szCs w:val="28"/>
        </w:rPr>
        <w:t>Popularny  wrocławski polityk komunalny urodził się w 1848 r. jako 5 dziecko Idy i Karla Benderów.</w:t>
      </w:r>
      <w:r w:rsidR="00BE1245" w:rsidRPr="00CE1FE5">
        <w:rPr>
          <w:rFonts w:ascii="Times New Roman" w:hAnsi="Times New Roman" w:cs="Times New Roman"/>
          <w:sz w:val="28"/>
          <w:szCs w:val="28"/>
        </w:rPr>
        <w:t xml:space="preserve"> W 1868 r. ukończył Gimnazjum Staromiejskie </w:t>
      </w:r>
      <w:r w:rsidR="003349AC">
        <w:rPr>
          <w:rFonts w:ascii="Times New Roman" w:hAnsi="Times New Roman" w:cs="Times New Roman"/>
          <w:sz w:val="28"/>
          <w:szCs w:val="28"/>
        </w:rPr>
        <w:br/>
      </w:r>
      <w:r w:rsidR="00BE1245" w:rsidRPr="00CE1FE5">
        <w:rPr>
          <w:rFonts w:ascii="Times New Roman" w:hAnsi="Times New Roman" w:cs="Times New Roman"/>
          <w:sz w:val="28"/>
          <w:szCs w:val="28"/>
        </w:rPr>
        <w:lastRenderedPageBreak/>
        <w:t xml:space="preserve">w Królewcu. Początkowo studiował prawo na Uniwersytecie w Jenie, po roku kontynuował naukę na uniwersytecie w Królewcu. Wojna francusko-pruska przerwała edukację, Bender służył </w:t>
      </w:r>
      <w:r w:rsidR="000E27BB" w:rsidRPr="00CE1FE5">
        <w:rPr>
          <w:rFonts w:ascii="Times New Roman" w:hAnsi="Times New Roman" w:cs="Times New Roman"/>
          <w:sz w:val="28"/>
          <w:szCs w:val="28"/>
        </w:rPr>
        <w:t xml:space="preserve">w </w:t>
      </w:r>
      <w:r w:rsidR="00BE1245" w:rsidRPr="00CE1FE5">
        <w:rPr>
          <w:rFonts w:ascii="Times New Roman" w:hAnsi="Times New Roman" w:cs="Times New Roman"/>
          <w:sz w:val="28"/>
          <w:szCs w:val="28"/>
        </w:rPr>
        <w:t>43 regimencie piechoty.</w:t>
      </w:r>
      <w:r w:rsidR="002F2CFD" w:rsidRPr="00CE1FE5">
        <w:rPr>
          <w:rFonts w:ascii="Times New Roman" w:hAnsi="Times New Roman" w:cs="Times New Roman"/>
          <w:sz w:val="28"/>
          <w:szCs w:val="28"/>
        </w:rPr>
        <w:t xml:space="preserve"> Karierę zawodową rozpoczął w 1872 r. w S</w:t>
      </w:r>
      <w:r w:rsidR="001058FE" w:rsidRPr="00CE1FE5">
        <w:rPr>
          <w:rFonts w:ascii="Times New Roman" w:hAnsi="Times New Roman" w:cs="Times New Roman"/>
          <w:sz w:val="28"/>
          <w:szCs w:val="28"/>
        </w:rPr>
        <w:t>ą</w:t>
      </w:r>
      <w:r w:rsidR="002F2CFD" w:rsidRPr="00CE1FE5">
        <w:rPr>
          <w:rFonts w:ascii="Times New Roman" w:hAnsi="Times New Roman" w:cs="Times New Roman"/>
          <w:sz w:val="28"/>
          <w:szCs w:val="28"/>
        </w:rPr>
        <w:t xml:space="preserve">dzie Miejskim w Królewcu, gdzie został  </w:t>
      </w:r>
      <w:r w:rsidR="003349AC">
        <w:rPr>
          <w:rFonts w:ascii="Times New Roman" w:hAnsi="Times New Roman" w:cs="Times New Roman"/>
          <w:sz w:val="28"/>
          <w:szCs w:val="28"/>
        </w:rPr>
        <w:br/>
      </w:r>
      <w:r w:rsidR="002F2CFD" w:rsidRPr="00CE1FE5">
        <w:rPr>
          <w:rFonts w:ascii="Times New Roman" w:hAnsi="Times New Roman" w:cs="Times New Roman"/>
          <w:sz w:val="28"/>
          <w:szCs w:val="28"/>
        </w:rPr>
        <w:t xml:space="preserve">po kilku latach sędzią. W Toruniu w 1878 r. zaangażował się w politykę komunalną. Pełnił początkowo funkcję syndyka, rok później został zastępcą burmistrza, a w 1888 r.  został wybrany na nadburmistrza. Tutaj także ułożył sobie życie osobiste, żeniąc się z </w:t>
      </w:r>
      <w:proofErr w:type="spellStart"/>
      <w:r w:rsidR="002F2CFD" w:rsidRPr="00CE1FE5">
        <w:rPr>
          <w:rFonts w:ascii="Times New Roman" w:hAnsi="Times New Roman" w:cs="Times New Roman"/>
          <w:sz w:val="28"/>
          <w:szCs w:val="28"/>
        </w:rPr>
        <w:t>Margarethe</w:t>
      </w:r>
      <w:proofErr w:type="spellEnd"/>
      <w:r w:rsidR="002F2CFD" w:rsidRPr="00CE1FE5">
        <w:rPr>
          <w:rFonts w:ascii="Times New Roman" w:hAnsi="Times New Roman" w:cs="Times New Roman"/>
          <w:sz w:val="28"/>
          <w:szCs w:val="28"/>
        </w:rPr>
        <w:t xml:space="preserve"> Conrad. </w:t>
      </w:r>
      <w:r w:rsidR="00C46C4F" w:rsidRPr="00CE1FE5">
        <w:rPr>
          <w:rFonts w:ascii="Times New Roman" w:hAnsi="Times New Roman" w:cs="Times New Roman"/>
          <w:sz w:val="28"/>
          <w:szCs w:val="28"/>
        </w:rPr>
        <w:t xml:space="preserve">Działalność Bendera zwróciła uwagę wrocławskich radnych. Po śmierci Ferdinanda Juliusa Ernsta </w:t>
      </w:r>
      <w:proofErr w:type="spellStart"/>
      <w:r w:rsidR="00C46C4F" w:rsidRPr="00CE1FE5">
        <w:rPr>
          <w:rFonts w:ascii="Times New Roman" w:hAnsi="Times New Roman" w:cs="Times New Roman"/>
          <w:sz w:val="28"/>
          <w:szCs w:val="28"/>
        </w:rPr>
        <w:t>Friedensburga</w:t>
      </w:r>
      <w:proofErr w:type="spellEnd"/>
      <w:r w:rsidR="00C46C4F" w:rsidRPr="00CE1FE5">
        <w:rPr>
          <w:rFonts w:ascii="Times New Roman" w:hAnsi="Times New Roman" w:cs="Times New Roman"/>
          <w:sz w:val="28"/>
          <w:szCs w:val="28"/>
        </w:rPr>
        <w:t xml:space="preserve"> w 1891 r. </w:t>
      </w:r>
      <w:r w:rsidR="00026BA1" w:rsidRPr="00CE1FE5">
        <w:rPr>
          <w:rFonts w:ascii="Times New Roman" w:hAnsi="Times New Roman" w:cs="Times New Roman"/>
          <w:sz w:val="28"/>
          <w:szCs w:val="28"/>
        </w:rPr>
        <w:t>porozumieli</w:t>
      </w:r>
      <w:r w:rsidR="00C46C4F" w:rsidRPr="00CE1FE5">
        <w:rPr>
          <w:rFonts w:ascii="Times New Roman" w:hAnsi="Times New Roman" w:cs="Times New Roman"/>
          <w:sz w:val="28"/>
          <w:szCs w:val="28"/>
        </w:rPr>
        <w:t xml:space="preserve"> się oni </w:t>
      </w:r>
      <w:r w:rsidR="00026BA1" w:rsidRPr="00CE1FE5">
        <w:rPr>
          <w:rFonts w:ascii="Times New Roman" w:hAnsi="Times New Roman" w:cs="Times New Roman"/>
          <w:sz w:val="28"/>
          <w:szCs w:val="28"/>
        </w:rPr>
        <w:t>z</w:t>
      </w:r>
      <w:r w:rsidR="00C46C4F" w:rsidRPr="00CE1FE5">
        <w:rPr>
          <w:rFonts w:ascii="Times New Roman" w:hAnsi="Times New Roman" w:cs="Times New Roman"/>
          <w:sz w:val="28"/>
          <w:szCs w:val="28"/>
        </w:rPr>
        <w:t xml:space="preserve"> toruński</w:t>
      </w:r>
      <w:r w:rsidR="00026BA1" w:rsidRPr="00CE1FE5">
        <w:rPr>
          <w:rFonts w:ascii="Times New Roman" w:hAnsi="Times New Roman" w:cs="Times New Roman"/>
          <w:sz w:val="28"/>
          <w:szCs w:val="28"/>
        </w:rPr>
        <w:t>m</w:t>
      </w:r>
      <w:r w:rsidR="00C46C4F" w:rsidRPr="00CE1FE5">
        <w:rPr>
          <w:rFonts w:ascii="Times New Roman" w:hAnsi="Times New Roman" w:cs="Times New Roman"/>
          <w:sz w:val="28"/>
          <w:szCs w:val="28"/>
        </w:rPr>
        <w:t xml:space="preserve"> polityk</w:t>
      </w:r>
      <w:r w:rsidR="00026BA1" w:rsidRPr="00CE1FE5">
        <w:rPr>
          <w:rFonts w:ascii="Times New Roman" w:hAnsi="Times New Roman" w:cs="Times New Roman"/>
          <w:sz w:val="28"/>
          <w:szCs w:val="28"/>
        </w:rPr>
        <w:t>iem w sprawie</w:t>
      </w:r>
      <w:r w:rsidR="00C46C4F" w:rsidRPr="00CE1FE5">
        <w:rPr>
          <w:rFonts w:ascii="Times New Roman" w:hAnsi="Times New Roman" w:cs="Times New Roman"/>
          <w:sz w:val="28"/>
          <w:szCs w:val="28"/>
        </w:rPr>
        <w:t xml:space="preserve">   o kandydowani</w:t>
      </w:r>
      <w:r w:rsidR="00026BA1" w:rsidRPr="00CE1FE5">
        <w:rPr>
          <w:rFonts w:ascii="Times New Roman" w:hAnsi="Times New Roman" w:cs="Times New Roman"/>
          <w:sz w:val="28"/>
          <w:szCs w:val="28"/>
        </w:rPr>
        <w:t>a</w:t>
      </w:r>
      <w:r w:rsidR="00C46C4F" w:rsidRPr="00CE1FE5">
        <w:rPr>
          <w:rFonts w:ascii="Times New Roman" w:hAnsi="Times New Roman" w:cs="Times New Roman"/>
          <w:sz w:val="28"/>
          <w:szCs w:val="28"/>
        </w:rPr>
        <w:t xml:space="preserve"> na stanowisko nadburmistrza. Po wygranych wyborach, nastąpiło 18 kwietnia 1891 wprowadzenie </w:t>
      </w:r>
      <w:r w:rsidR="00D378A8" w:rsidRPr="00CE1FE5">
        <w:rPr>
          <w:rFonts w:ascii="Times New Roman" w:hAnsi="Times New Roman" w:cs="Times New Roman"/>
          <w:sz w:val="28"/>
          <w:szCs w:val="28"/>
        </w:rPr>
        <w:t xml:space="preserve">Bendera </w:t>
      </w:r>
      <w:r w:rsidR="00C46C4F" w:rsidRPr="00CE1FE5">
        <w:rPr>
          <w:rFonts w:ascii="Times New Roman" w:hAnsi="Times New Roman" w:cs="Times New Roman"/>
          <w:sz w:val="28"/>
          <w:szCs w:val="28"/>
        </w:rPr>
        <w:t xml:space="preserve">na urząd. Kierował </w:t>
      </w:r>
      <w:r w:rsidR="003349AC">
        <w:rPr>
          <w:rFonts w:ascii="Times New Roman" w:hAnsi="Times New Roman" w:cs="Times New Roman"/>
          <w:sz w:val="28"/>
          <w:szCs w:val="28"/>
        </w:rPr>
        <w:br/>
      </w:r>
      <w:r w:rsidR="00C46C4F" w:rsidRPr="00CE1FE5">
        <w:rPr>
          <w:rFonts w:ascii="Times New Roman" w:hAnsi="Times New Roman" w:cs="Times New Roman"/>
          <w:sz w:val="28"/>
          <w:szCs w:val="28"/>
        </w:rPr>
        <w:t xml:space="preserve">14 biurami magistrackimi, współpracując m.in. z Karlem </w:t>
      </w:r>
      <w:proofErr w:type="spellStart"/>
      <w:r w:rsidR="00C46C4F" w:rsidRPr="00CE1FE5">
        <w:rPr>
          <w:rFonts w:ascii="Times New Roman" w:hAnsi="Times New Roman" w:cs="Times New Roman"/>
          <w:sz w:val="28"/>
          <w:szCs w:val="28"/>
        </w:rPr>
        <w:t>Jaenicke</w:t>
      </w:r>
      <w:proofErr w:type="spellEnd"/>
      <w:r w:rsidR="00C46C4F" w:rsidRPr="00CE1FE5">
        <w:rPr>
          <w:rFonts w:ascii="Times New Roman" w:hAnsi="Times New Roman" w:cs="Times New Roman"/>
          <w:sz w:val="28"/>
          <w:szCs w:val="28"/>
        </w:rPr>
        <w:t xml:space="preserve"> (1902-1903)</w:t>
      </w:r>
      <w:r w:rsidR="003349AC">
        <w:rPr>
          <w:rFonts w:ascii="Times New Roman" w:hAnsi="Times New Roman" w:cs="Times New Roman"/>
          <w:sz w:val="28"/>
          <w:szCs w:val="28"/>
        </w:rPr>
        <w:br/>
      </w:r>
      <w:r w:rsidR="00C46C4F" w:rsidRPr="00CE1FE5">
        <w:rPr>
          <w:rFonts w:ascii="Times New Roman" w:hAnsi="Times New Roman" w:cs="Times New Roman"/>
          <w:sz w:val="28"/>
          <w:szCs w:val="28"/>
        </w:rPr>
        <w:t xml:space="preserve"> i </w:t>
      </w:r>
      <w:r w:rsidR="001058FE" w:rsidRPr="00CE1FE5">
        <w:rPr>
          <w:rFonts w:ascii="Times New Roman" w:hAnsi="Times New Roman" w:cs="Times New Roman"/>
          <w:sz w:val="28"/>
          <w:szCs w:val="28"/>
        </w:rPr>
        <w:t>H</w:t>
      </w:r>
      <w:r w:rsidR="00C46C4F" w:rsidRPr="00CE1FE5">
        <w:rPr>
          <w:rFonts w:ascii="Times New Roman" w:hAnsi="Times New Roman" w:cs="Times New Roman"/>
          <w:sz w:val="28"/>
          <w:szCs w:val="28"/>
        </w:rPr>
        <w:t xml:space="preserve">ansem </w:t>
      </w:r>
      <w:proofErr w:type="spellStart"/>
      <w:r w:rsidR="00C46C4F" w:rsidRPr="00CE1FE5">
        <w:rPr>
          <w:rFonts w:ascii="Times New Roman" w:hAnsi="Times New Roman" w:cs="Times New Roman"/>
          <w:sz w:val="28"/>
          <w:szCs w:val="28"/>
        </w:rPr>
        <w:t>Trentinem</w:t>
      </w:r>
      <w:proofErr w:type="spellEnd"/>
      <w:r w:rsidR="00C46C4F" w:rsidRPr="00CE1FE5">
        <w:rPr>
          <w:rFonts w:ascii="Times New Roman" w:hAnsi="Times New Roman" w:cs="Times New Roman"/>
          <w:sz w:val="28"/>
          <w:szCs w:val="28"/>
        </w:rPr>
        <w:t xml:space="preserve"> (1908-1924). W jego czasach przeprowadzono program elektryfikacji Wrocławia, </w:t>
      </w:r>
      <w:r w:rsidR="001058FE" w:rsidRPr="00CE1FE5">
        <w:rPr>
          <w:rFonts w:ascii="Times New Roman" w:hAnsi="Times New Roman" w:cs="Times New Roman"/>
          <w:sz w:val="28"/>
          <w:szCs w:val="28"/>
        </w:rPr>
        <w:t>z</w:t>
      </w:r>
      <w:r w:rsidR="00C46C4F" w:rsidRPr="00CE1FE5">
        <w:rPr>
          <w:rFonts w:ascii="Times New Roman" w:hAnsi="Times New Roman" w:cs="Times New Roman"/>
          <w:sz w:val="28"/>
          <w:szCs w:val="28"/>
        </w:rPr>
        <w:t xml:space="preserve">budowano nową Rzeźnię Miejską (1896), powstała elektryczna komunikacja miejska (1893), włączono w granice miasta nowe osiedla – Popowice, Borek (1897), </w:t>
      </w:r>
      <w:proofErr w:type="spellStart"/>
      <w:r w:rsidR="00C46C4F" w:rsidRPr="00CE1FE5">
        <w:rPr>
          <w:rFonts w:ascii="Times New Roman" w:hAnsi="Times New Roman" w:cs="Times New Roman"/>
          <w:sz w:val="28"/>
          <w:szCs w:val="28"/>
        </w:rPr>
        <w:t>Tarnogaj</w:t>
      </w:r>
      <w:proofErr w:type="spellEnd"/>
      <w:r w:rsidR="00C46C4F" w:rsidRPr="00CE1FE5">
        <w:rPr>
          <w:rFonts w:ascii="Times New Roman" w:hAnsi="Times New Roman" w:cs="Times New Roman"/>
          <w:sz w:val="28"/>
          <w:szCs w:val="28"/>
        </w:rPr>
        <w:t>, Rakowiec, Zalesie i Gaj (1904), zbudowano nowe</w:t>
      </w:r>
      <w:r w:rsidR="001058FE" w:rsidRPr="00CE1FE5">
        <w:rPr>
          <w:rFonts w:ascii="Times New Roman" w:hAnsi="Times New Roman" w:cs="Times New Roman"/>
          <w:sz w:val="28"/>
          <w:szCs w:val="28"/>
        </w:rPr>
        <w:t xml:space="preserve"> </w:t>
      </w:r>
      <w:r w:rsidR="00C46C4F" w:rsidRPr="00CE1FE5">
        <w:rPr>
          <w:rFonts w:ascii="Times New Roman" w:hAnsi="Times New Roman" w:cs="Times New Roman"/>
          <w:sz w:val="28"/>
          <w:szCs w:val="28"/>
        </w:rPr>
        <w:t>mosty Zwierzyniecki</w:t>
      </w:r>
      <w:r w:rsidR="001058FE" w:rsidRPr="00CE1FE5">
        <w:rPr>
          <w:rFonts w:ascii="Times New Roman" w:hAnsi="Times New Roman" w:cs="Times New Roman"/>
          <w:sz w:val="28"/>
          <w:szCs w:val="28"/>
        </w:rPr>
        <w:t xml:space="preserve"> (1897),Pomorski (1905) oraz Most Grunwaldzki (1910). W 1900 r. nadburmistrz połączył swoje stanowisko </w:t>
      </w:r>
      <w:r w:rsidR="003349AC">
        <w:rPr>
          <w:rFonts w:ascii="Times New Roman" w:hAnsi="Times New Roman" w:cs="Times New Roman"/>
          <w:sz w:val="28"/>
          <w:szCs w:val="28"/>
        </w:rPr>
        <w:br/>
      </w:r>
      <w:r w:rsidR="001058FE" w:rsidRPr="00CE1FE5">
        <w:rPr>
          <w:rFonts w:ascii="Times New Roman" w:hAnsi="Times New Roman" w:cs="Times New Roman"/>
          <w:sz w:val="28"/>
          <w:szCs w:val="28"/>
        </w:rPr>
        <w:t>z funkcją naczelnika Policji Budowlanej i uzyskał wpływ na realizacj</w:t>
      </w:r>
      <w:r w:rsidR="000E27BB" w:rsidRPr="00CE1FE5">
        <w:rPr>
          <w:rFonts w:ascii="Times New Roman" w:hAnsi="Times New Roman" w:cs="Times New Roman"/>
          <w:sz w:val="28"/>
          <w:szCs w:val="28"/>
        </w:rPr>
        <w:t>ę</w:t>
      </w:r>
      <w:r w:rsidR="001058FE" w:rsidRPr="00CE1FE5">
        <w:rPr>
          <w:rFonts w:ascii="Times New Roman" w:hAnsi="Times New Roman" w:cs="Times New Roman"/>
          <w:sz w:val="28"/>
          <w:szCs w:val="28"/>
        </w:rPr>
        <w:t xml:space="preserve"> inwestycji budowlanych w mieście. W 1904 r. za radą radców budowlanych zgodził się na wprowadzenie nowych przepisów i podział miasta na strefy: mieszkalną, przemysłową i tereny zielone „płuca miasta”. Zrealizowano wówczas wiele inwestycji w szkolnictwie i opiece społecznej. Powstały obszerne kwartały zabudowy czynszowej i nowe świątynie. Nadburmistrz nadzorował przygotowanie do uczczenia 100 rocznicy zwycięstwa nad Napoleonem, poparł koncepcję budowy Hali Stulecia wraz z całym założeniem. </w:t>
      </w:r>
      <w:r w:rsidR="008C2046" w:rsidRPr="00CE1FE5">
        <w:rPr>
          <w:rFonts w:ascii="Times New Roman" w:hAnsi="Times New Roman" w:cs="Times New Roman"/>
          <w:sz w:val="28"/>
          <w:szCs w:val="28"/>
        </w:rPr>
        <w:t xml:space="preserve">W przeddzień wybuch I wojny światowej polityk ciężko zachorował i wycofał się z życia politycznego. </w:t>
      </w:r>
      <w:r w:rsidR="00D378A8" w:rsidRPr="00CE1FE5">
        <w:rPr>
          <w:rFonts w:ascii="Times New Roman" w:hAnsi="Times New Roman" w:cs="Times New Roman"/>
          <w:sz w:val="28"/>
          <w:szCs w:val="28"/>
        </w:rPr>
        <w:t>W opinii współczesnych mu uchodził za doskonałego samorządowca. Miastem zarządzał kompetentnie i z rozmachem.</w:t>
      </w:r>
      <w:r w:rsidR="000E27BB" w:rsidRPr="00CE1FE5">
        <w:rPr>
          <w:rFonts w:ascii="Times New Roman" w:hAnsi="Times New Roman" w:cs="Times New Roman"/>
          <w:sz w:val="28"/>
          <w:szCs w:val="28"/>
        </w:rPr>
        <w:t xml:space="preserve"> </w:t>
      </w:r>
      <w:r w:rsidR="008C2046" w:rsidRPr="00CE1FE5">
        <w:rPr>
          <w:rFonts w:ascii="Times New Roman" w:hAnsi="Times New Roman" w:cs="Times New Roman"/>
          <w:sz w:val="28"/>
          <w:szCs w:val="28"/>
        </w:rPr>
        <w:t xml:space="preserve">Magistrat </w:t>
      </w:r>
      <w:r w:rsidR="003349AC">
        <w:rPr>
          <w:rFonts w:ascii="Times New Roman" w:hAnsi="Times New Roman" w:cs="Times New Roman"/>
          <w:sz w:val="28"/>
          <w:szCs w:val="28"/>
        </w:rPr>
        <w:br/>
      </w:r>
      <w:r w:rsidR="008C2046" w:rsidRPr="00CE1FE5">
        <w:rPr>
          <w:rFonts w:ascii="Times New Roman" w:hAnsi="Times New Roman" w:cs="Times New Roman"/>
          <w:sz w:val="28"/>
          <w:szCs w:val="28"/>
        </w:rPr>
        <w:t xml:space="preserve">i </w:t>
      </w:r>
      <w:r w:rsidR="008C2046" w:rsidRPr="00CE1FE5">
        <w:rPr>
          <w:rFonts w:ascii="Times New Roman" w:hAnsi="Times New Roman" w:cs="Times New Roman"/>
          <w:b/>
          <w:bCs/>
          <w:sz w:val="28"/>
          <w:szCs w:val="28"/>
        </w:rPr>
        <w:t>ZRM Wrocławia podjęły decyzję o uhonorowaniu nadburmistrza tytułem Honorowego Obywatela Wrocławia i zwrócił</w:t>
      </w:r>
      <w:r w:rsidR="000E27BB" w:rsidRPr="00CE1FE5">
        <w:rPr>
          <w:rFonts w:ascii="Times New Roman" w:hAnsi="Times New Roman" w:cs="Times New Roman"/>
          <w:b/>
          <w:bCs/>
          <w:sz w:val="28"/>
          <w:szCs w:val="28"/>
        </w:rPr>
        <w:t>y</w:t>
      </w:r>
      <w:r w:rsidR="008C2046" w:rsidRPr="00CE1FE5">
        <w:rPr>
          <w:rFonts w:ascii="Times New Roman" w:hAnsi="Times New Roman" w:cs="Times New Roman"/>
          <w:b/>
          <w:bCs/>
          <w:sz w:val="28"/>
          <w:szCs w:val="28"/>
        </w:rPr>
        <w:t xml:space="preserve"> się do znanego  artysty Ericha </w:t>
      </w:r>
      <w:proofErr w:type="spellStart"/>
      <w:r w:rsidR="008C2046" w:rsidRPr="00CE1FE5">
        <w:rPr>
          <w:rFonts w:ascii="Times New Roman" w:hAnsi="Times New Roman" w:cs="Times New Roman"/>
          <w:b/>
          <w:bCs/>
          <w:sz w:val="28"/>
          <w:szCs w:val="28"/>
        </w:rPr>
        <w:t>Erlera</w:t>
      </w:r>
      <w:proofErr w:type="spellEnd"/>
      <w:r w:rsidR="008C2046" w:rsidRPr="00CE1FE5">
        <w:rPr>
          <w:rFonts w:ascii="Times New Roman" w:hAnsi="Times New Roman" w:cs="Times New Roman"/>
          <w:b/>
          <w:bCs/>
          <w:sz w:val="28"/>
          <w:szCs w:val="28"/>
        </w:rPr>
        <w:t xml:space="preserve"> (1870-1946) o wykonanie projektu. Zachowany w zbiorach Muzeum  Narodowego we Wrocławiu ozdobny adres oprawiony w skórę nosi datę 30 listopada 1912 r.</w:t>
      </w:r>
      <w:r w:rsidR="008C2046" w:rsidRPr="00CE1FE5">
        <w:rPr>
          <w:rFonts w:ascii="Times New Roman" w:hAnsi="Times New Roman" w:cs="Times New Roman"/>
          <w:sz w:val="28"/>
          <w:szCs w:val="28"/>
        </w:rPr>
        <w:t xml:space="preserve"> Znany polityk zmar</w:t>
      </w:r>
      <w:r w:rsidR="001C4198" w:rsidRPr="00CE1FE5">
        <w:rPr>
          <w:rFonts w:ascii="Times New Roman" w:hAnsi="Times New Roman" w:cs="Times New Roman"/>
          <w:sz w:val="28"/>
          <w:szCs w:val="28"/>
        </w:rPr>
        <w:t>ł</w:t>
      </w:r>
      <w:r w:rsidR="008C2046" w:rsidRPr="00CE1FE5">
        <w:rPr>
          <w:rFonts w:ascii="Times New Roman" w:hAnsi="Times New Roman" w:cs="Times New Roman"/>
          <w:sz w:val="28"/>
          <w:szCs w:val="28"/>
        </w:rPr>
        <w:t xml:space="preserve"> w 1924 r. i zo</w:t>
      </w:r>
      <w:r w:rsidR="001C4198" w:rsidRPr="00CE1FE5">
        <w:rPr>
          <w:rFonts w:ascii="Times New Roman" w:hAnsi="Times New Roman" w:cs="Times New Roman"/>
          <w:sz w:val="28"/>
          <w:szCs w:val="28"/>
        </w:rPr>
        <w:t>s</w:t>
      </w:r>
      <w:r w:rsidR="008C2046" w:rsidRPr="00CE1FE5">
        <w:rPr>
          <w:rFonts w:ascii="Times New Roman" w:hAnsi="Times New Roman" w:cs="Times New Roman"/>
          <w:sz w:val="28"/>
          <w:szCs w:val="28"/>
        </w:rPr>
        <w:t>ta</w:t>
      </w:r>
      <w:r w:rsidR="001C4198" w:rsidRPr="00CE1FE5">
        <w:rPr>
          <w:rFonts w:ascii="Times New Roman" w:hAnsi="Times New Roman" w:cs="Times New Roman"/>
          <w:sz w:val="28"/>
          <w:szCs w:val="28"/>
        </w:rPr>
        <w:t>ł</w:t>
      </w:r>
      <w:r w:rsidR="008C2046" w:rsidRPr="00CE1FE5">
        <w:rPr>
          <w:rFonts w:ascii="Times New Roman" w:hAnsi="Times New Roman" w:cs="Times New Roman"/>
          <w:sz w:val="28"/>
          <w:szCs w:val="28"/>
        </w:rPr>
        <w:t xml:space="preserve"> pochowany na cmentarzu </w:t>
      </w:r>
      <w:proofErr w:type="spellStart"/>
      <w:r w:rsidR="008C2046" w:rsidRPr="00CE1FE5">
        <w:rPr>
          <w:rFonts w:ascii="Times New Roman" w:hAnsi="Times New Roman" w:cs="Times New Roman"/>
          <w:sz w:val="28"/>
          <w:szCs w:val="28"/>
        </w:rPr>
        <w:t>Osobowickim</w:t>
      </w:r>
      <w:proofErr w:type="spellEnd"/>
      <w:r w:rsidR="008C2046" w:rsidRPr="00CE1FE5">
        <w:rPr>
          <w:rFonts w:ascii="Times New Roman" w:hAnsi="Times New Roman" w:cs="Times New Roman"/>
          <w:sz w:val="28"/>
          <w:szCs w:val="28"/>
        </w:rPr>
        <w:t>.</w:t>
      </w:r>
      <w:r w:rsidR="002D629E" w:rsidRPr="00CE1FE5">
        <w:rPr>
          <w:rFonts w:ascii="Times New Roman" w:hAnsi="Times New Roman" w:cs="Times New Roman"/>
          <w:sz w:val="28"/>
          <w:szCs w:val="28"/>
        </w:rPr>
        <w:t xml:space="preserve"> Nagrobek nie zachował się.</w:t>
      </w:r>
    </w:p>
    <w:p w:rsidR="0075766D" w:rsidRPr="00CE1FE5" w:rsidRDefault="002C37D3" w:rsidP="00FF63F1">
      <w:pPr>
        <w:jc w:val="both"/>
        <w:rPr>
          <w:rFonts w:ascii="Times New Roman" w:hAnsi="Times New Roman" w:cs="Times New Roman"/>
          <w:sz w:val="28"/>
          <w:szCs w:val="28"/>
        </w:rPr>
      </w:pPr>
      <w:r>
        <w:rPr>
          <w:rFonts w:ascii="Times New Roman" w:hAnsi="Times New Roman" w:cs="Times New Roman"/>
          <w:sz w:val="28"/>
          <w:szCs w:val="28"/>
        </w:rPr>
        <w:t xml:space="preserve"> Bibliografia:</w:t>
      </w:r>
    </w:p>
    <w:p w:rsidR="0075766D" w:rsidRPr="00CE1FE5" w:rsidRDefault="00F664B3"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Nadburmistrz Georg Bender (1891-1912),</w:t>
      </w:r>
      <w:r w:rsidRPr="00CE1FE5">
        <w:rPr>
          <w:rFonts w:ascii="Times New Roman" w:hAnsi="Times New Roman" w:cs="Times New Roman"/>
          <w:sz w:val="28"/>
          <w:szCs w:val="28"/>
        </w:rPr>
        <w:t xml:space="preserve"> „Dolny Śląsk”, r.18, 2015, s.129-146</w:t>
      </w:r>
      <w:r w:rsidR="00442B2A" w:rsidRPr="00CE1FE5">
        <w:rPr>
          <w:rFonts w:ascii="Times New Roman" w:hAnsi="Times New Roman" w:cs="Times New Roman"/>
          <w:sz w:val="28"/>
          <w:szCs w:val="28"/>
        </w:rPr>
        <w:t xml:space="preserve"> ( tam cała wcześniejsza literatura)</w:t>
      </w:r>
    </w:p>
    <w:p w:rsidR="0075766D" w:rsidRPr="00CE1FE5" w:rsidRDefault="0075766D"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 xml:space="preserve">Zofia Bandurska, </w:t>
      </w:r>
      <w:r w:rsidRPr="00CE1FE5">
        <w:rPr>
          <w:rFonts w:ascii="Times New Roman" w:hAnsi="Times New Roman" w:cs="Times New Roman"/>
          <w:i/>
          <w:iCs/>
          <w:sz w:val="28"/>
          <w:szCs w:val="28"/>
        </w:rPr>
        <w:t>Adresy gratulacyjne i dyplomy członkowskie z lat 1836-1912 ze zbiorów Gabinetu Dokumentów Muzeum Narodowego we Wrocławiu,</w:t>
      </w:r>
      <w:r w:rsidRPr="00CE1FE5">
        <w:rPr>
          <w:rFonts w:ascii="Times New Roman" w:hAnsi="Times New Roman" w:cs="Times New Roman"/>
          <w:sz w:val="28"/>
          <w:szCs w:val="28"/>
        </w:rPr>
        <w:t xml:space="preserve"> Wrocław 2015,s.76-82</w:t>
      </w:r>
    </w:p>
    <w:p w:rsidR="004D5148" w:rsidRPr="00CE1FE5" w:rsidRDefault="004D5148" w:rsidP="00FF63F1">
      <w:pPr>
        <w:jc w:val="both"/>
        <w:rPr>
          <w:rFonts w:ascii="Times New Roman" w:hAnsi="Times New Roman" w:cs="Times New Roman"/>
          <w:sz w:val="28"/>
          <w:szCs w:val="28"/>
        </w:rPr>
      </w:pPr>
    </w:p>
    <w:p w:rsidR="004D5148" w:rsidRPr="00CE1FE5" w:rsidRDefault="00A6072C"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Georg </w:t>
      </w:r>
      <w:proofErr w:type="spellStart"/>
      <w:r w:rsidR="009D0199" w:rsidRPr="00CE1FE5">
        <w:rPr>
          <w:rFonts w:ascii="Times New Roman" w:hAnsi="Times New Roman" w:cs="Times New Roman"/>
          <w:b/>
          <w:bCs/>
          <w:sz w:val="28"/>
          <w:szCs w:val="28"/>
        </w:rPr>
        <w:t>K</w:t>
      </w:r>
      <w:r w:rsidRPr="00CE1FE5">
        <w:rPr>
          <w:rFonts w:ascii="Times New Roman" w:hAnsi="Times New Roman" w:cs="Times New Roman"/>
          <w:b/>
          <w:bCs/>
          <w:sz w:val="28"/>
          <w:szCs w:val="28"/>
        </w:rPr>
        <w:t>opp</w:t>
      </w:r>
      <w:proofErr w:type="spellEnd"/>
      <w:r w:rsidR="009D0199" w:rsidRPr="00CE1FE5">
        <w:rPr>
          <w:rFonts w:ascii="Times New Roman" w:hAnsi="Times New Roman" w:cs="Times New Roman"/>
          <w:b/>
          <w:bCs/>
          <w:sz w:val="28"/>
          <w:szCs w:val="28"/>
        </w:rPr>
        <w:t xml:space="preserve"> (1887 – 1914), kardynał</w:t>
      </w:r>
    </w:p>
    <w:p w:rsidR="009D0199" w:rsidRDefault="009D0199"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Pochodził z Dolnej Saksonii, gdzie ur. </w:t>
      </w:r>
      <w:r w:rsidR="001033D3" w:rsidRPr="00CE1FE5">
        <w:rPr>
          <w:rFonts w:ascii="Times New Roman" w:hAnsi="Times New Roman" w:cs="Times New Roman"/>
          <w:sz w:val="28"/>
          <w:szCs w:val="28"/>
        </w:rPr>
        <w:t>s</w:t>
      </w:r>
      <w:r w:rsidRPr="00CE1FE5">
        <w:rPr>
          <w:rFonts w:ascii="Times New Roman" w:hAnsi="Times New Roman" w:cs="Times New Roman"/>
          <w:sz w:val="28"/>
          <w:szCs w:val="28"/>
        </w:rPr>
        <w:t xml:space="preserve">ię w 1887 r. w rodzinie ubogiego tkacza. Postanowił poświęcić się  karierze kapłańskiej. W Hildesheim </w:t>
      </w:r>
      <w:r w:rsidR="001033D3" w:rsidRPr="00CE1FE5">
        <w:rPr>
          <w:rFonts w:ascii="Times New Roman" w:hAnsi="Times New Roman" w:cs="Times New Roman"/>
          <w:sz w:val="28"/>
          <w:szCs w:val="28"/>
        </w:rPr>
        <w:t xml:space="preserve">w 1858 r. </w:t>
      </w:r>
      <w:r w:rsidRPr="00CE1FE5">
        <w:rPr>
          <w:rFonts w:ascii="Times New Roman" w:hAnsi="Times New Roman" w:cs="Times New Roman"/>
          <w:sz w:val="28"/>
          <w:szCs w:val="28"/>
        </w:rPr>
        <w:t>rozpoczął stud</w:t>
      </w:r>
      <w:r w:rsidR="000E27BB" w:rsidRPr="00CE1FE5">
        <w:rPr>
          <w:rFonts w:ascii="Times New Roman" w:hAnsi="Times New Roman" w:cs="Times New Roman"/>
          <w:sz w:val="28"/>
          <w:szCs w:val="28"/>
        </w:rPr>
        <w:t>ia teologiczne.</w:t>
      </w:r>
      <w:r w:rsidRPr="00CE1FE5">
        <w:rPr>
          <w:rFonts w:ascii="Times New Roman" w:hAnsi="Times New Roman" w:cs="Times New Roman"/>
          <w:sz w:val="28"/>
          <w:szCs w:val="28"/>
        </w:rPr>
        <w:t xml:space="preserve">  Po czterech latach otrzymał święcenia </w:t>
      </w:r>
      <w:r w:rsidR="001033D3" w:rsidRPr="00CE1FE5">
        <w:rPr>
          <w:rFonts w:ascii="Times New Roman" w:hAnsi="Times New Roman" w:cs="Times New Roman"/>
          <w:sz w:val="28"/>
          <w:szCs w:val="28"/>
        </w:rPr>
        <w:t>kapła</w:t>
      </w:r>
      <w:r w:rsidR="000E27BB" w:rsidRPr="00CE1FE5">
        <w:rPr>
          <w:rFonts w:ascii="Times New Roman" w:hAnsi="Times New Roman" w:cs="Times New Roman"/>
          <w:sz w:val="28"/>
          <w:szCs w:val="28"/>
        </w:rPr>
        <w:t>ń</w:t>
      </w:r>
      <w:r w:rsidR="001033D3" w:rsidRPr="00CE1FE5">
        <w:rPr>
          <w:rFonts w:ascii="Times New Roman" w:hAnsi="Times New Roman" w:cs="Times New Roman"/>
          <w:sz w:val="28"/>
          <w:szCs w:val="28"/>
        </w:rPr>
        <w:t>skie</w:t>
      </w:r>
      <w:r w:rsidRPr="00CE1FE5">
        <w:rPr>
          <w:rFonts w:ascii="Times New Roman" w:hAnsi="Times New Roman" w:cs="Times New Roman"/>
          <w:sz w:val="28"/>
          <w:szCs w:val="28"/>
        </w:rPr>
        <w:t xml:space="preserve"> i został wikarym </w:t>
      </w:r>
      <w:r w:rsidR="000E27BB" w:rsidRPr="00CE1FE5">
        <w:rPr>
          <w:rFonts w:ascii="Times New Roman" w:hAnsi="Times New Roman" w:cs="Times New Roman"/>
          <w:sz w:val="28"/>
          <w:szCs w:val="28"/>
        </w:rPr>
        <w:t xml:space="preserve">w </w:t>
      </w:r>
      <w:proofErr w:type="spellStart"/>
      <w:r w:rsidR="002470ED" w:rsidRPr="00CE1FE5">
        <w:rPr>
          <w:rFonts w:ascii="Times New Roman" w:hAnsi="Times New Roman" w:cs="Times New Roman"/>
          <w:sz w:val="28"/>
          <w:szCs w:val="28"/>
        </w:rPr>
        <w:t>D</w:t>
      </w:r>
      <w:r w:rsidRPr="00CE1FE5">
        <w:rPr>
          <w:rFonts w:ascii="Times New Roman" w:hAnsi="Times New Roman" w:cs="Times New Roman"/>
          <w:sz w:val="28"/>
          <w:szCs w:val="28"/>
        </w:rPr>
        <w:t>etfurth</w:t>
      </w:r>
      <w:proofErr w:type="spellEnd"/>
      <w:r w:rsidRPr="00CE1FE5">
        <w:rPr>
          <w:rFonts w:ascii="Times New Roman" w:hAnsi="Times New Roman" w:cs="Times New Roman"/>
          <w:sz w:val="28"/>
          <w:szCs w:val="28"/>
        </w:rPr>
        <w:t xml:space="preserve"> i </w:t>
      </w:r>
      <w:proofErr w:type="spellStart"/>
      <w:r w:rsidRPr="00CE1FE5">
        <w:rPr>
          <w:rFonts w:ascii="Times New Roman" w:hAnsi="Times New Roman" w:cs="Times New Roman"/>
          <w:sz w:val="28"/>
          <w:szCs w:val="28"/>
        </w:rPr>
        <w:t>Henneckenrode</w:t>
      </w:r>
      <w:proofErr w:type="spellEnd"/>
      <w:r w:rsidRPr="00CE1FE5">
        <w:rPr>
          <w:rFonts w:ascii="Times New Roman" w:hAnsi="Times New Roman" w:cs="Times New Roman"/>
          <w:sz w:val="28"/>
          <w:szCs w:val="28"/>
        </w:rPr>
        <w:t>.</w:t>
      </w:r>
      <w:r w:rsidR="002470ED" w:rsidRPr="00CE1FE5">
        <w:rPr>
          <w:rFonts w:ascii="Times New Roman" w:hAnsi="Times New Roman" w:cs="Times New Roman"/>
          <w:sz w:val="28"/>
          <w:szCs w:val="28"/>
        </w:rPr>
        <w:t xml:space="preserve"> W 1865 r. powrócił do </w:t>
      </w:r>
      <w:proofErr w:type="spellStart"/>
      <w:r w:rsidR="002470ED" w:rsidRPr="00CE1FE5">
        <w:rPr>
          <w:rFonts w:ascii="Times New Roman" w:hAnsi="Times New Roman" w:cs="Times New Roman"/>
          <w:sz w:val="28"/>
          <w:szCs w:val="28"/>
        </w:rPr>
        <w:t>Hildeshaim</w:t>
      </w:r>
      <w:proofErr w:type="spellEnd"/>
      <w:r w:rsidR="002470ED" w:rsidRPr="00CE1FE5">
        <w:rPr>
          <w:rFonts w:ascii="Times New Roman" w:hAnsi="Times New Roman" w:cs="Times New Roman"/>
          <w:sz w:val="28"/>
          <w:szCs w:val="28"/>
        </w:rPr>
        <w:t xml:space="preserve">, gdzie został urzędnikiem kurialnym. Jako zwolennik Bismarcka, współdziałał z kanclerzem w jego polityce kościelnej. W 1881 r. zasiadł na stolcu biskupim w Fuldzie. Bismarck ceniąc jego pracowitość i lojalność powołał go do </w:t>
      </w:r>
      <w:r w:rsidR="001033D3" w:rsidRPr="00CE1FE5">
        <w:rPr>
          <w:rFonts w:ascii="Times New Roman" w:hAnsi="Times New Roman" w:cs="Times New Roman"/>
          <w:sz w:val="28"/>
          <w:szCs w:val="28"/>
        </w:rPr>
        <w:t>R</w:t>
      </w:r>
      <w:r w:rsidR="002470ED" w:rsidRPr="00CE1FE5">
        <w:rPr>
          <w:rFonts w:ascii="Times New Roman" w:hAnsi="Times New Roman" w:cs="Times New Roman"/>
          <w:sz w:val="28"/>
          <w:szCs w:val="28"/>
        </w:rPr>
        <w:t xml:space="preserve">ady </w:t>
      </w:r>
      <w:r w:rsidR="001033D3" w:rsidRPr="00CE1FE5">
        <w:rPr>
          <w:rFonts w:ascii="Times New Roman" w:hAnsi="Times New Roman" w:cs="Times New Roman"/>
          <w:sz w:val="28"/>
          <w:szCs w:val="28"/>
        </w:rPr>
        <w:t>P</w:t>
      </w:r>
      <w:r w:rsidR="002470ED" w:rsidRPr="00CE1FE5">
        <w:rPr>
          <w:rFonts w:ascii="Times New Roman" w:hAnsi="Times New Roman" w:cs="Times New Roman"/>
          <w:sz w:val="28"/>
          <w:szCs w:val="28"/>
        </w:rPr>
        <w:t xml:space="preserve">aństwa </w:t>
      </w:r>
      <w:r w:rsidR="001033D3" w:rsidRPr="00CE1FE5">
        <w:rPr>
          <w:rFonts w:ascii="Times New Roman" w:hAnsi="Times New Roman" w:cs="Times New Roman"/>
          <w:sz w:val="28"/>
          <w:szCs w:val="28"/>
        </w:rPr>
        <w:t>a</w:t>
      </w:r>
      <w:r w:rsidR="002470ED" w:rsidRPr="00CE1FE5">
        <w:rPr>
          <w:rFonts w:ascii="Times New Roman" w:hAnsi="Times New Roman" w:cs="Times New Roman"/>
          <w:sz w:val="28"/>
          <w:szCs w:val="28"/>
        </w:rPr>
        <w:t xml:space="preserve">, dwa lata później </w:t>
      </w:r>
      <w:r w:rsidR="000E27BB" w:rsidRPr="00CE1FE5">
        <w:rPr>
          <w:rFonts w:ascii="Times New Roman" w:hAnsi="Times New Roman" w:cs="Times New Roman"/>
          <w:sz w:val="28"/>
          <w:szCs w:val="28"/>
        </w:rPr>
        <w:t>duchowny z</w:t>
      </w:r>
      <w:r w:rsidR="002470ED" w:rsidRPr="00CE1FE5">
        <w:rPr>
          <w:rFonts w:ascii="Times New Roman" w:hAnsi="Times New Roman" w:cs="Times New Roman"/>
          <w:sz w:val="28"/>
          <w:szCs w:val="28"/>
        </w:rPr>
        <w:t xml:space="preserve">asiadł w Izbie Panów pruskiego parlamentu.  </w:t>
      </w:r>
      <w:r w:rsidR="001033D3" w:rsidRPr="00CE1FE5">
        <w:rPr>
          <w:rFonts w:ascii="Times New Roman" w:hAnsi="Times New Roman" w:cs="Times New Roman"/>
          <w:sz w:val="28"/>
          <w:szCs w:val="28"/>
        </w:rPr>
        <w:t>Jako parlamentarzysta  walczył z dobrym skutkiem o</w:t>
      </w:r>
      <w:r w:rsidR="002470ED" w:rsidRPr="00CE1FE5">
        <w:rPr>
          <w:rFonts w:ascii="Times New Roman" w:hAnsi="Times New Roman" w:cs="Times New Roman"/>
          <w:sz w:val="28"/>
          <w:szCs w:val="28"/>
        </w:rPr>
        <w:t xml:space="preserve"> likwidację Kulturkampfu. </w:t>
      </w:r>
      <w:proofErr w:type="spellStart"/>
      <w:r w:rsidR="0002234C" w:rsidRPr="00CE1FE5">
        <w:rPr>
          <w:rFonts w:ascii="Times New Roman" w:hAnsi="Times New Roman" w:cs="Times New Roman"/>
          <w:sz w:val="28"/>
          <w:szCs w:val="28"/>
        </w:rPr>
        <w:t>Kopp</w:t>
      </w:r>
      <w:proofErr w:type="spellEnd"/>
      <w:r w:rsidR="0002234C" w:rsidRPr="00CE1FE5">
        <w:rPr>
          <w:rFonts w:ascii="Times New Roman" w:hAnsi="Times New Roman" w:cs="Times New Roman"/>
          <w:sz w:val="28"/>
          <w:szCs w:val="28"/>
        </w:rPr>
        <w:t xml:space="preserve"> znalazł się we Wrocławiu w 1887 r. Biskup </w:t>
      </w:r>
      <w:r w:rsidR="00BA3304" w:rsidRPr="00CE1FE5">
        <w:rPr>
          <w:rFonts w:ascii="Times New Roman" w:hAnsi="Times New Roman" w:cs="Times New Roman"/>
          <w:sz w:val="28"/>
          <w:szCs w:val="28"/>
        </w:rPr>
        <w:t xml:space="preserve">realizował </w:t>
      </w:r>
      <w:r w:rsidR="00D24A09" w:rsidRPr="00CE1FE5">
        <w:rPr>
          <w:rFonts w:ascii="Times New Roman" w:hAnsi="Times New Roman" w:cs="Times New Roman"/>
          <w:sz w:val="28"/>
          <w:szCs w:val="28"/>
        </w:rPr>
        <w:t xml:space="preserve">energicznie </w:t>
      </w:r>
      <w:r w:rsidR="00BA3304" w:rsidRPr="00CE1FE5">
        <w:rPr>
          <w:rFonts w:ascii="Times New Roman" w:hAnsi="Times New Roman" w:cs="Times New Roman"/>
          <w:sz w:val="28"/>
          <w:szCs w:val="28"/>
        </w:rPr>
        <w:t xml:space="preserve">plany związane z rozwojem diecezji wrocławskiej. Był inicjatorem budowy Seminarium Duchownego </w:t>
      </w:r>
      <w:r w:rsidR="00327CD6" w:rsidRPr="00CE1FE5">
        <w:rPr>
          <w:rFonts w:ascii="Times New Roman" w:hAnsi="Times New Roman" w:cs="Times New Roman"/>
          <w:sz w:val="28"/>
          <w:szCs w:val="28"/>
        </w:rPr>
        <w:t xml:space="preserve">we Wrocławiu </w:t>
      </w:r>
      <w:r w:rsidR="00BA3304" w:rsidRPr="00CE1FE5">
        <w:rPr>
          <w:rFonts w:ascii="Times New Roman" w:hAnsi="Times New Roman" w:cs="Times New Roman"/>
          <w:sz w:val="28"/>
          <w:szCs w:val="28"/>
        </w:rPr>
        <w:t xml:space="preserve">oraz konwiktu dla studentów teologii w </w:t>
      </w:r>
      <w:proofErr w:type="spellStart"/>
      <w:r w:rsidR="00BA3304" w:rsidRPr="00CE1FE5">
        <w:rPr>
          <w:rFonts w:ascii="Times New Roman" w:hAnsi="Times New Roman" w:cs="Times New Roman"/>
          <w:sz w:val="28"/>
          <w:szCs w:val="28"/>
        </w:rPr>
        <w:t>Widnawie</w:t>
      </w:r>
      <w:proofErr w:type="spellEnd"/>
      <w:r w:rsidR="00BA3304" w:rsidRPr="00CE1FE5">
        <w:rPr>
          <w:rFonts w:ascii="Times New Roman" w:hAnsi="Times New Roman" w:cs="Times New Roman"/>
          <w:sz w:val="28"/>
          <w:szCs w:val="28"/>
        </w:rPr>
        <w:t xml:space="preserve">. Podobne instytucje </w:t>
      </w:r>
      <w:r w:rsidR="00D24A09" w:rsidRPr="00CE1FE5">
        <w:rPr>
          <w:rFonts w:ascii="Times New Roman" w:hAnsi="Times New Roman" w:cs="Times New Roman"/>
          <w:sz w:val="28"/>
          <w:szCs w:val="28"/>
        </w:rPr>
        <w:t xml:space="preserve">za jego sprawą </w:t>
      </w:r>
      <w:r w:rsidR="00BA3304" w:rsidRPr="00CE1FE5">
        <w:rPr>
          <w:rFonts w:ascii="Times New Roman" w:hAnsi="Times New Roman" w:cs="Times New Roman"/>
          <w:sz w:val="28"/>
          <w:szCs w:val="28"/>
        </w:rPr>
        <w:t xml:space="preserve">powstały w  Bytomiu, Gliwicach, Głogowie i Nysie. </w:t>
      </w:r>
      <w:r w:rsidR="00327CD6" w:rsidRPr="00CE1FE5">
        <w:rPr>
          <w:rFonts w:ascii="Times New Roman" w:hAnsi="Times New Roman" w:cs="Times New Roman"/>
          <w:sz w:val="28"/>
          <w:szCs w:val="28"/>
        </w:rPr>
        <w:t xml:space="preserve">Wrocław zawdzięcza </w:t>
      </w:r>
      <w:r w:rsidR="00D44F7B" w:rsidRPr="00CE1FE5">
        <w:rPr>
          <w:rFonts w:ascii="Times New Roman" w:hAnsi="Times New Roman" w:cs="Times New Roman"/>
          <w:sz w:val="28"/>
          <w:szCs w:val="28"/>
        </w:rPr>
        <w:t xml:space="preserve">duchownemu </w:t>
      </w:r>
      <w:r w:rsidR="00327CD6" w:rsidRPr="00CE1FE5">
        <w:rPr>
          <w:rFonts w:ascii="Times New Roman" w:hAnsi="Times New Roman" w:cs="Times New Roman"/>
          <w:sz w:val="28"/>
          <w:szCs w:val="28"/>
        </w:rPr>
        <w:t>powstanie Archiwum i Muzeum Archidiecezjalnego.</w:t>
      </w:r>
      <w:r w:rsidR="006B4FFD" w:rsidRPr="00CE1FE5">
        <w:rPr>
          <w:rFonts w:ascii="Times New Roman" w:hAnsi="Times New Roman" w:cs="Times New Roman"/>
          <w:sz w:val="28"/>
          <w:szCs w:val="28"/>
        </w:rPr>
        <w:t xml:space="preserve"> W 1893 r. </w:t>
      </w:r>
      <w:proofErr w:type="spellStart"/>
      <w:r w:rsidR="006B4FFD" w:rsidRPr="00CE1FE5">
        <w:rPr>
          <w:rFonts w:ascii="Times New Roman" w:hAnsi="Times New Roman" w:cs="Times New Roman"/>
          <w:sz w:val="28"/>
          <w:szCs w:val="28"/>
        </w:rPr>
        <w:t>Kopp</w:t>
      </w:r>
      <w:proofErr w:type="spellEnd"/>
      <w:r w:rsidR="006B4FFD" w:rsidRPr="00CE1FE5">
        <w:rPr>
          <w:rFonts w:ascii="Times New Roman" w:hAnsi="Times New Roman" w:cs="Times New Roman"/>
          <w:sz w:val="28"/>
          <w:szCs w:val="28"/>
        </w:rPr>
        <w:t xml:space="preserve"> otrzymał kapelusz kardynalski</w:t>
      </w:r>
      <w:r w:rsidR="00D44F7B" w:rsidRPr="00CE1FE5">
        <w:rPr>
          <w:rFonts w:ascii="Times New Roman" w:hAnsi="Times New Roman" w:cs="Times New Roman"/>
          <w:sz w:val="28"/>
          <w:szCs w:val="28"/>
        </w:rPr>
        <w:t xml:space="preserve">. Z czasem zyskał wielkie uznanie wiernych. </w:t>
      </w:r>
      <w:r w:rsidR="00D44F7B" w:rsidRPr="00CE1FE5">
        <w:rPr>
          <w:rFonts w:ascii="Times New Roman" w:hAnsi="Times New Roman" w:cs="Times New Roman"/>
          <w:b/>
          <w:bCs/>
          <w:sz w:val="28"/>
          <w:szCs w:val="28"/>
        </w:rPr>
        <w:t>Z tego względu k</w:t>
      </w:r>
      <w:r w:rsidR="006B4FFD" w:rsidRPr="00CE1FE5">
        <w:rPr>
          <w:rFonts w:ascii="Times New Roman" w:hAnsi="Times New Roman" w:cs="Times New Roman"/>
          <w:b/>
          <w:bCs/>
          <w:sz w:val="28"/>
          <w:szCs w:val="28"/>
        </w:rPr>
        <w:t xml:space="preserve">atoliccy </w:t>
      </w:r>
      <w:r w:rsidR="00D44F7B" w:rsidRPr="00CE1FE5">
        <w:rPr>
          <w:rFonts w:ascii="Times New Roman" w:hAnsi="Times New Roman" w:cs="Times New Roman"/>
          <w:b/>
          <w:bCs/>
          <w:sz w:val="28"/>
          <w:szCs w:val="28"/>
        </w:rPr>
        <w:t>r</w:t>
      </w:r>
      <w:r w:rsidR="006B4FFD" w:rsidRPr="00CE1FE5">
        <w:rPr>
          <w:rFonts w:ascii="Times New Roman" w:hAnsi="Times New Roman" w:cs="Times New Roman"/>
          <w:b/>
          <w:bCs/>
          <w:sz w:val="28"/>
          <w:szCs w:val="28"/>
        </w:rPr>
        <w:t xml:space="preserve">adni ZRM zwrócili się </w:t>
      </w:r>
      <w:r w:rsidR="003349AC">
        <w:rPr>
          <w:rFonts w:ascii="Times New Roman" w:hAnsi="Times New Roman" w:cs="Times New Roman"/>
          <w:b/>
          <w:bCs/>
          <w:sz w:val="28"/>
          <w:szCs w:val="28"/>
        </w:rPr>
        <w:br/>
      </w:r>
      <w:r w:rsidR="006B4FFD" w:rsidRPr="00CE1FE5">
        <w:rPr>
          <w:rFonts w:ascii="Times New Roman" w:hAnsi="Times New Roman" w:cs="Times New Roman"/>
          <w:b/>
          <w:bCs/>
          <w:sz w:val="28"/>
          <w:szCs w:val="28"/>
        </w:rPr>
        <w:t xml:space="preserve">z pismem z 7 października `1912 r. do </w:t>
      </w:r>
      <w:r w:rsidR="00D44F7B" w:rsidRPr="00CE1FE5">
        <w:rPr>
          <w:rFonts w:ascii="Times New Roman" w:hAnsi="Times New Roman" w:cs="Times New Roman"/>
          <w:b/>
          <w:bCs/>
          <w:sz w:val="28"/>
          <w:szCs w:val="28"/>
        </w:rPr>
        <w:t>M</w:t>
      </w:r>
      <w:r w:rsidR="006B4FFD" w:rsidRPr="00CE1FE5">
        <w:rPr>
          <w:rFonts w:ascii="Times New Roman" w:hAnsi="Times New Roman" w:cs="Times New Roman"/>
          <w:b/>
          <w:bCs/>
          <w:sz w:val="28"/>
          <w:szCs w:val="28"/>
        </w:rPr>
        <w:t xml:space="preserve">agistratu o nadanie kardynałowi tytułu </w:t>
      </w:r>
      <w:r w:rsidR="003B54CC" w:rsidRPr="00CE1FE5">
        <w:rPr>
          <w:rFonts w:ascii="Times New Roman" w:hAnsi="Times New Roman" w:cs="Times New Roman"/>
          <w:b/>
          <w:bCs/>
          <w:sz w:val="28"/>
          <w:szCs w:val="28"/>
        </w:rPr>
        <w:t>H</w:t>
      </w:r>
      <w:r w:rsidR="00CB3078" w:rsidRPr="00CE1FE5">
        <w:rPr>
          <w:rFonts w:ascii="Times New Roman" w:hAnsi="Times New Roman" w:cs="Times New Roman"/>
          <w:b/>
          <w:bCs/>
          <w:sz w:val="28"/>
          <w:szCs w:val="28"/>
        </w:rPr>
        <w:t xml:space="preserve">onorowego </w:t>
      </w:r>
      <w:r w:rsidR="003B54CC" w:rsidRPr="00CE1FE5">
        <w:rPr>
          <w:rFonts w:ascii="Times New Roman" w:hAnsi="Times New Roman" w:cs="Times New Roman"/>
          <w:b/>
          <w:bCs/>
          <w:sz w:val="28"/>
          <w:szCs w:val="28"/>
        </w:rPr>
        <w:t>O</w:t>
      </w:r>
      <w:r w:rsidR="00CB3078" w:rsidRPr="00CE1FE5">
        <w:rPr>
          <w:rFonts w:ascii="Times New Roman" w:hAnsi="Times New Roman" w:cs="Times New Roman"/>
          <w:b/>
          <w:bCs/>
          <w:sz w:val="28"/>
          <w:szCs w:val="28"/>
        </w:rPr>
        <w:t>bywatela</w:t>
      </w:r>
      <w:r w:rsidR="006B4FFD" w:rsidRPr="00CE1FE5">
        <w:rPr>
          <w:rFonts w:ascii="Times New Roman" w:hAnsi="Times New Roman" w:cs="Times New Roman"/>
          <w:b/>
          <w:bCs/>
          <w:sz w:val="28"/>
          <w:szCs w:val="28"/>
        </w:rPr>
        <w:t xml:space="preserve"> Wrocławia. W księdze protokołów ZRM pod nr 1194 i datą 10 pa</w:t>
      </w:r>
      <w:r w:rsidR="001033D3" w:rsidRPr="00CE1FE5">
        <w:rPr>
          <w:rFonts w:ascii="Times New Roman" w:hAnsi="Times New Roman" w:cs="Times New Roman"/>
          <w:b/>
          <w:bCs/>
          <w:sz w:val="28"/>
          <w:szCs w:val="28"/>
        </w:rPr>
        <w:t xml:space="preserve">ździernika 1912 widnieje zapis o nadaniu kardynałowi tej godności. Wykonanie ozdobnego dyplomu zlecono  znanemu artyście </w:t>
      </w:r>
      <w:proofErr w:type="spellStart"/>
      <w:r w:rsidR="001033D3" w:rsidRPr="00CE1FE5">
        <w:rPr>
          <w:rFonts w:ascii="Times New Roman" w:hAnsi="Times New Roman" w:cs="Times New Roman"/>
          <w:b/>
          <w:bCs/>
          <w:sz w:val="28"/>
          <w:szCs w:val="28"/>
        </w:rPr>
        <w:t>Maxowi</w:t>
      </w:r>
      <w:proofErr w:type="spellEnd"/>
      <w:r w:rsidR="001033D3" w:rsidRPr="00CE1FE5">
        <w:rPr>
          <w:rFonts w:ascii="Times New Roman" w:hAnsi="Times New Roman" w:cs="Times New Roman"/>
          <w:b/>
          <w:bCs/>
          <w:sz w:val="28"/>
          <w:szCs w:val="28"/>
        </w:rPr>
        <w:t xml:space="preserve"> </w:t>
      </w:r>
      <w:proofErr w:type="spellStart"/>
      <w:r w:rsidR="001033D3" w:rsidRPr="00CE1FE5">
        <w:rPr>
          <w:rFonts w:ascii="Times New Roman" w:hAnsi="Times New Roman" w:cs="Times New Roman"/>
          <w:b/>
          <w:bCs/>
          <w:sz w:val="28"/>
          <w:szCs w:val="28"/>
        </w:rPr>
        <w:t>Friese</w:t>
      </w:r>
      <w:proofErr w:type="spellEnd"/>
      <w:r w:rsidR="001033D3" w:rsidRPr="00CE1FE5">
        <w:rPr>
          <w:rFonts w:ascii="Times New Roman" w:hAnsi="Times New Roman" w:cs="Times New Roman"/>
          <w:b/>
          <w:bCs/>
          <w:sz w:val="28"/>
          <w:szCs w:val="28"/>
        </w:rPr>
        <w:t xml:space="preserve"> (1883-1958</w:t>
      </w:r>
      <w:r w:rsidR="00242F68" w:rsidRPr="00CE1FE5">
        <w:rPr>
          <w:rFonts w:ascii="Times New Roman" w:hAnsi="Times New Roman" w:cs="Times New Roman"/>
          <w:b/>
          <w:bCs/>
          <w:sz w:val="28"/>
          <w:szCs w:val="28"/>
        </w:rPr>
        <w:t>)</w:t>
      </w:r>
      <w:r w:rsidR="001033D3" w:rsidRPr="00CE1FE5">
        <w:rPr>
          <w:rFonts w:ascii="Times New Roman" w:hAnsi="Times New Roman" w:cs="Times New Roman"/>
          <w:b/>
          <w:bCs/>
          <w:sz w:val="28"/>
          <w:szCs w:val="28"/>
        </w:rPr>
        <w:t xml:space="preserve">. </w:t>
      </w:r>
      <w:r w:rsidR="001033D3" w:rsidRPr="00CE1FE5">
        <w:rPr>
          <w:rFonts w:ascii="Times New Roman" w:hAnsi="Times New Roman" w:cs="Times New Roman"/>
          <w:sz w:val="28"/>
          <w:szCs w:val="28"/>
        </w:rPr>
        <w:t xml:space="preserve">Kardynał otrzymał adres rok przed śmiercią. Georg </w:t>
      </w:r>
      <w:proofErr w:type="spellStart"/>
      <w:r w:rsidR="001033D3" w:rsidRPr="00CE1FE5">
        <w:rPr>
          <w:rFonts w:ascii="Times New Roman" w:hAnsi="Times New Roman" w:cs="Times New Roman"/>
          <w:sz w:val="28"/>
          <w:szCs w:val="28"/>
        </w:rPr>
        <w:t>Kopp</w:t>
      </w:r>
      <w:proofErr w:type="spellEnd"/>
      <w:r w:rsidR="001033D3" w:rsidRPr="00CE1FE5">
        <w:rPr>
          <w:rFonts w:ascii="Times New Roman" w:hAnsi="Times New Roman" w:cs="Times New Roman"/>
          <w:sz w:val="28"/>
          <w:szCs w:val="28"/>
        </w:rPr>
        <w:t xml:space="preserve"> zmarł w 1914 r. i został pochowany w Katedrze wrocławskiej.</w:t>
      </w:r>
    </w:p>
    <w:p w:rsidR="002C37D3" w:rsidRPr="00B03D8D" w:rsidRDefault="002C37D3"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02234C" w:rsidRPr="00CE1FE5" w:rsidRDefault="002A00E8" w:rsidP="00FF63F1">
      <w:pPr>
        <w:jc w:val="both"/>
        <w:rPr>
          <w:rFonts w:ascii="Times New Roman" w:hAnsi="Times New Roman" w:cs="Times New Roman"/>
          <w:sz w:val="28"/>
          <w:szCs w:val="28"/>
        </w:rPr>
      </w:pPr>
      <w:proofErr w:type="spellStart"/>
      <w:r w:rsidRPr="00B03D8D">
        <w:rPr>
          <w:rFonts w:ascii="Times New Roman" w:hAnsi="Times New Roman" w:cs="Times New Roman"/>
          <w:sz w:val="28"/>
          <w:szCs w:val="28"/>
          <w:lang w:val="en-US"/>
        </w:rPr>
        <w:t>APWr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AmW</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Ehrenbuerger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Stadt</w:t>
      </w:r>
      <w:proofErr w:type="spellEnd"/>
      <w:r w:rsidRPr="00B03D8D">
        <w:rPr>
          <w:rFonts w:ascii="Times New Roman" w:hAnsi="Times New Roman" w:cs="Times New Roman"/>
          <w:sz w:val="28"/>
          <w:szCs w:val="28"/>
          <w:lang w:val="en-US"/>
        </w:rPr>
        <w:t xml:space="preserve"> Breslau, </w:t>
      </w:r>
      <w:proofErr w:type="spellStart"/>
      <w:r w:rsidRPr="00B03D8D">
        <w:rPr>
          <w:rFonts w:ascii="Times New Roman" w:hAnsi="Times New Roman" w:cs="Times New Roman"/>
          <w:sz w:val="28"/>
          <w:szCs w:val="28"/>
          <w:lang w:val="en-US"/>
        </w:rPr>
        <w:t>sygn</w:t>
      </w:r>
      <w:proofErr w:type="spellEnd"/>
      <w:r w:rsidRPr="00B03D8D">
        <w:rPr>
          <w:rFonts w:ascii="Times New Roman" w:hAnsi="Times New Roman" w:cs="Times New Roman"/>
          <w:sz w:val="28"/>
          <w:szCs w:val="28"/>
          <w:lang w:val="en-US"/>
        </w:rPr>
        <w:t xml:space="preserve">. </w:t>
      </w:r>
      <w:r w:rsidRPr="00CE1FE5">
        <w:rPr>
          <w:rFonts w:ascii="Times New Roman" w:hAnsi="Times New Roman" w:cs="Times New Roman"/>
          <w:sz w:val="28"/>
          <w:szCs w:val="28"/>
        </w:rPr>
        <w:t>14153, s.276-292</w:t>
      </w:r>
    </w:p>
    <w:p w:rsidR="002A00E8" w:rsidRPr="00CE1FE5" w:rsidRDefault="002A00E8" w:rsidP="00FF63F1">
      <w:pPr>
        <w:jc w:val="both"/>
        <w:rPr>
          <w:rFonts w:ascii="Times New Roman" w:hAnsi="Times New Roman" w:cs="Times New Roman"/>
          <w:sz w:val="28"/>
          <w:szCs w:val="28"/>
        </w:rPr>
      </w:pPr>
      <w:r w:rsidRPr="00CE1FE5">
        <w:rPr>
          <w:rFonts w:ascii="Times New Roman" w:hAnsi="Times New Roman" w:cs="Times New Roman"/>
          <w:sz w:val="28"/>
          <w:szCs w:val="28"/>
        </w:rPr>
        <w:t>J</w:t>
      </w:r>
      <w:r w:rsidR="004F259B" w:rsidRPr="00CE1FE5">
        <w:rPr>
          <w:rFonts w:ascii="Times New Roman" w:hAnsi="Times New Roman" w:cs="Times New Roman"/>
          <w:sz w:val="28"/>
          <w:szCs w:val="28"/>
        </w:rPr>
        <w:t>ózef</w:t>
      </w:r>
      <w:r w:rsidRPr="00CE1FE5">
        <w:rPr>
          <w:rFonts w:ascii="Times New Roman" w:hAnsi="Times New Roman" w:cs="Times New Roman"/>
          <w:sz w:val="28"/>
          <w:szCs w:val="28"/>
        </w:rPr>
        <w:t xml:space="preserve"> Pater, </w:t>
      </w:r>
      <w:r w:rsidRPr="00393363">
        <w:rPr>
          <w:rFonts w:ascii="Times New Roman" w:hAnsi="Times New Roman" w:cs="Times New Roman"/>
          <w:i/>
          <w:iCs/>
          <w:sz w:val="28"/>
          <w:szCs w:val="28"/>
        </w:rPr>
        <w:t>Poczet biskupów wrocławskich</w:t>
      </w:r>
      <w:r w:rsidR="004F259B" w:rsidRPr="00CE1FE5">
        <w:rPr>
          <w:rFonts w:ascii="Times New Roman" w:hAnsi="Times New Roman" w:cs="Times New Roman"/>
          <w:sz w:val="28"/>
          <w:szCs w:val="28"/>
        </w:rPr>
        <w:t>, Wrocław 2000, s.119</w:t>
      </w:r>
    </w:p>
    <w:p w:rsidR="00461DE6" w:rsidRPr="00CE1FE5" w:rsidRDefault="00461DE6" w:rsidP="00FF63F1">
      <w:pPr>
        <w:jc w:val="both"/>
        <w:rPr>
          <w:rFonts w:ascii="Times New Roman" w:hAnsi="Times New Roman" w:cs="Times New Roman"/>
          <w:sz w:val="28"/>
          <w:szCs w:val="28"/>
        </w:rPr>
      </w:pPr>
      <w:r w:rsidRPr="00393363">
        <w:rPr>
          <w:rFonts w:ascii="Times New Roman" w:hAnsi="Times New Roman" w:cs="Times New Roman"/>
          <w:i/>
          <w:iCs/>
          <w:sz w:val="28"/>
          <w:szCs w:val="28"/>
        </w:rPr>
        <w:t>Słownik biograficzny duchowieństwa śląskiego XIX i XX w</w:t>
      </w:r>
      <w:r w:rsidRPr="00CE1FE5">
        <w:rPr>
          <w:rFonts w:ascii="Times New Roman" w:hAnsi="Times New Roman" w:cs="Times New Roman"/>
          <w:sz w:val="28"/>
          <w:szCs w:val="28"/>
        </w:rPr>
        <w:t>., pod red.  M. Patera, Katowice 1996, s.188-192</w:t>
      </w:r>
    </w:p>
    <w:p w:rsidR="004821EE" w:rsidRPr="00CE1FE5" w:rsidRDefault="004821EE" w:rsidP="00FF63F1">
      <w:pPr>
        <w:jc w:val="both"/>
        <w:rPr>
          <w:rFonts w:ascii="Times New Roman" w:hAnsi="Times New Roman" w:cs="Times New Roman"/>
          <w:sz w:val="28"/>
          <w:szCs w:val="28"/>
        </w:rPr>
      </w:pPr>
    </w:p>
    <w:p w:rsidR="002552AB" w:rsidRPr="00CE1FE5" w:rsidRDefault="00AE7611"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lastRenderedPageBreak/>
        <w:t>Wiktor II Am</w:t>
      </w:r>
      <w:r w:rsidR="004B5DB4" w:rsidRPr="00CE1FE5">
        <w:rPr>
          <w:rFonts w:ascii="Times New Roman" w:hAnsi="Times New Roman" w:cs="Times New Roman"/>
          <w:b/>
          <w:bCs/>
          <w:sz w:val="28"/>
          <w:szCs w:val="28"/>
        </w:rPr>
        <w:t>adeus</w:t>
      </w:r>
      <w:r w:rsidR="00B962F1" w:rsidRPr="00CE1FE5">
        <w:rPr>
          <w:rFonts w:ascii="Times New Roman" w:hAnsi="Times New Roman" w:cs="Times New Roman"/>
          <w:b/>
          <w:bCs/>
          <w:sz w:val="28"/>
          <w:szCs w:val="28"/>
        </w:rPr>
        <w:t xml:space="preserve"> </w:t>
      </w:r>
      <w:proofErr w:type="spellStart"/>
      <w:r w:rsidR="00B962F1" w:rsidRPr="00CE1FE5">
        <w:rPr>
          <w:rFonts w:ascii="Times New Roman" w:hAnsi="Times New Roman" w:cs="Times New Roman"/>
          <w:b/>
          <w:bCs/>
          <w:sz w:val="28"/>
          <w:szCs w:val="28"/>
        </w:rPr>
        <w:t>Fuerst</w:t>
      </w:r>
      <w:proofErr w:type="spellEnd"/>
      <w:r w:rsidR="00B962F1" w:rsidRPr="00CE1FE5">
        <w:rPr>
          <w:rFonts w:ascii="Times New Roman" w:hAnsi="Times New Roman" w:cs="Times New Roman"/>
          <w:b/>
          <w:bCs/>
          <w:sz w:val="28"/>
          <w:szCs w:val="28"/>
        </w:rPr>
        <w:t xml:space="preserve"> von </w:t>
      </w:r>
      <w:proofErr w:type="spellStart"/>
      <w:r w:rsidR="00B962F1" w:rsidRPr="00CE1FE5">
        <w:rPr>
          <w:rFonts w:ascii="Times New Roman" w:hAnsi="Times New Roman" w:cs="Times New Roman"/>
          <w:b/>
          <w:bCs/>
          <w:sz w:val="28"/>
          <w:szCs w:val="28"/>
        </w:rPr>
        <w:t>Ratibor</w:t>
      </w:r>
      <w:proofErr w:type="spellEnd"/>
      <w:r w:rsidR="00B962F1" w:rsidRPr="00CE1FE5">
        <w:rPr>
          <w:rFonts w:ascii="Times New Roman" w:hAnsi="Times New Roman" w:cs="Times New Roman"/>
          <w:b/>
          <w:bCs/>
          <w:sz w:val="28"/>
          <w:szCs w:val="28"/>
        </w:rPr>
        <w:t xml:space="preserve"> (1</w:t>
      </w:r>
      <w:r w:rsidR="007E70CD" w:rsidRPr="00CE1FE5">
        <w:rPr>
          <w:rFonts w:ascii="Times New Roman" w:hAnsi="Times New Roman" w:cs="Times New Roman"/>
          <w:b/>
          <w:bCs/>
          <w:sz w:val="28"/>
          <w:szCs w:val="28"/>
        </w:rPr>
        <w:t>847 - 1923</w:t>
      </w:r>
      <w:r w:rsidR="00B962F1" w:rsidRPr="00CE1FE5">
        <w:rPr>
          <w:rFonts w:ascii="Times New Roman" w:hAnsi="Times New Roman" w:cs="Times New Roman"/>
          <w:b/>
          <w:bCs/>
          <w:sz w:val="28"/>
          <w:szCs w:val="28"/>
        </w:rPr>
        <w:t>)</w:t>
      </w:r>
      <w:r w:rsidR="007E70CD" w:rsidRPr="00CE1FE5">
        <w:rPr>
          <w:rFonts w:ascii="Times New Roman" w:hAnsi="Times New Roman" w:cs="Times New Roman"/>
          <w:b/>
          <w:bCs/>
          <w:sz w:val="28"/>
          <w:szCs w:val="28"/>
        </w:rPr>
        <w:t xml:space="preserve">, książę </w:t>
      </w:r>
      <w:r w:rsidR="007E70CD" w:rsidRPr="00CE1FE5">
        <w:rPr>
          <w:rFonts w:ascii="Times New Roman" w:hAnsi="Times New Roman" w:cs="Times New Roman"/>
          <w:sz w:val="28"/>
          <w:szCs w:val="28"/>
        </w:rPr>
        <w:t xml:space="preserve"> </w:t>
      </w:r>
      <w:r w:rsidR="007E70CD" w:rsidRPr="00CE1FE5">
        <w:rPr>
          <w:rFonts w:ascii="Times New Roman" w:hAnsi="Times New Roman" w:cs="Times New Roman"/>
          <w:b/>
          <w:bCs/>
          <w:sz w:val="28"/>
          <w:szCs w:val="28"/>
        </w:rPr>
        <w:t xml:space="preserve">Raciborski </w:t>
      </w:r>
      <w:r w:rsidR="003349AC">
        <w:rPr>
          <w:rFonts w:ascii="Times New Roman" w:hAnsi="Times New Roman" w:cs="Times New Roman"/>
          <w:b/>
          <w:bCs/>
          <w:sz w:val="28"/>
          <w:szCs w:val="28"/>
        </w:rPr>
        <w:br/>
      </w:r>
      <w:r w:rsidR="007E70CD" w:rsidRPr="00CE1FE5">
        <w:rPr>
          <w:rFonts w:ascii="Times New Roman" w:hAnsi="Times New Roman" w:cs="Times New Roman"/>
          <w:b/>
          <w:bCs/>
          <w:sz w:val="28"/>
          <w:szCs w:val="28"/>
        </w:rPr>
        <w:t xml:space="preserve">i książę </w:t>
      </w:r>
      <w:proofErr w:type="spellStart"/>
      <w:r w:rsidR="007E70CD" w:rsidRPr="00CE1FE5">
        <w:rPr>
          <w:rFonts w:ascii="Times New Roman" w:hAnsi="Times New Roman" w:cs="Times New Roman"/>
          <w:b/>
          <w:bCs/>
          <w:sz w:val="28"/>
          <w:szCs w:val="28"/>
        </w:rPr>
        <w:t>Corvey</w:t>
      </w:r>
      <w:proofErr w:type="spellEnd"/>
    </w:p>
    <w:p w:rsidR="00833079" w:rsidRDefault="00833079" w:rsidP="00FF63F1">
      <w:pPr>
        <w:jc w:val="both"/>
        <w:rPr>
          <w:rFonts w:ascii="Times New Roman" w:hAnsi="Times New Roman" w:cs="Times New Roman"/>
          <w:sz w:val="28"/>
          <w:szCs w:val="28"/>
        </w:rPr>
      </w:pPr>
      <w:r w:rsidRPr="00CE1FE5">
        <w:rPr>
          <w:rFonts w:ascii="Times New Roman" w:hAnsi="Times New Roman" w:cs="Times New Roman"/>
          <w:sz w:val="28"/>
          <w:szCs w:val="28"/>
        </w:rPr>
        <w:t>Wiktor II Amadeus urodził się</w:t>
      </w:r>
      <w:r w:rsidR="00DD782A" w:rsidRPr="00CE1FE5">
        <w:rPr>
          <w:rFonts w:ascii="Times New Roman" w:hAnsi="Times New Roman" w:cs="Times New Roman"/>
          <w:sz w:val="28"/>
          <w:szCs w:val="28"/>
        </w:rPr>
        <w:t xml:space="preserve"> w 1847 r. jako syn księcia Wiktora I Maurycego </w:t>
      </w:r>
      <w:r w:rsidR="003349AC">
        <w:rPr>
          <w:rFonts w:ascii="Times New Roman" w:hAnsi="Times New Roman" w:cs="Times New Roman"/>
          <w:sz w:val="28"/>
          <w:szCs w:val="28"/>
        </w:rPr>
        <w:br/>
      </w:r>
      <w:r w:rsidR="00DD782A" w:rsidRPr="00CE1FE5">
        <w:rPr>
          <w:rFonts w:ascii="Times New Roman" w:hAnsi="Times New Roman" w:cs="Times New Roman"/>
          <w:sz w:val="28"/>
          <w:szCs w:val="28"/>
        </w:rPr>
        <w:t xml:space="preserve">i jego żony Amalii. </w:t>
      </w:r>
      <w:r w:rsidR="00EB144E">
        <w:rPr>
          <w:rFonts w:ascii="Times New Roman" w:hAnsi="Times New Roman" w:cs="Times New Roman"/>
          <w:sz w:val="28"/>
          <w:szCs w:val="28"/>
        </w:rPr>
        <w:t xml:space="preserve">Rodzice zatrudnili jako </w:t>
      </w:r>
      <w:r w:rsidR="00113106" w:rsidRPr="00CE1FE5">
        <w:rPr>
          <w:rFonts w:ascii="Times New Roman" w:hAnsi="Times New Roman" w:cs="Times New Roman"/>
          <w:sz w:val="28"/>
          <w:szCs w:val="28"/>
        </w:rPr>
        <w:t>preceptora</w:t>
      </w:r>
      <w:r w:rsidR="00783E1D" w:rsidRPr="00CE1FE5">
        <w:rPr>
          <w:rFonts w:ascii="Times New Roman" w:hAnsi="Times New Roman" w:cs="Times New Roman"/>
          <w:sz w:val="28"/>
          <w:szCs w:val="28"/>
        </w:rPr>
        <w:t xml:space="preserve"> </w:t>
      </w:r>
      <w:r w:rsidR="00EB144E">
        <w:rPr>
          <w:rFonts w:ascii="Times New Roman" w:hAnsi="Times New Roman" w:cs="Times New Roman"/>
          <w:sz w:val="28"/>
          <w:szCs w:val="28"/>
        </w:rPr>
        <w:t xml:space="preserve">małego </w:t>
      </w:r>
      <w:r w:rsidR="00783E1D" w:rsidRPr="00CE1FE5">
        <w:rPr>
          <w:rFonts w:ascii="Times New Roman" w:hAnsi="Times New Roman" w:cs="Times New Roman"/>
          <w:sz w:val="28"/>
          <w:szCs w:val="28"/>
        </w:rPr>
        <w:t xml:space="preserve">Wiktora II </w:t>
      </w:r>
      <w:r w:rsidR="00EB144E">
        <w:rPr>
          <w:rFonts w:ascii="Times New Roman" w:hAnsi="Times New Roman" w:cs="Times New Roman"/>
          <w:sz w:val="28"/>
          <w:szCs w:val="28"/>
        </w:rPr>
        <w:t xml:space="preserve">doskonałego pedagoga </w:t>
      </w:r>
      <w:r w:rsidR="00783E1D" w:rsidRPr="00CE1FE5">
        <w:rPr>
          <w:rFonts w:ascii="Times New Roman" w:hAnsi="Times New Roman" w:cs="Times New Roman"/>
          <w:sz w:val="28"/>
          <w:szCs w:val="28"/>
        </w:rPr>
        <w:t xml:space="preserve">Hermanna </w:t>
      </w:r>
      <w:proofErr w:type="spellStart"/>
      <w:r w:rsidR="00783E1D" w:rsidRPr="00CE1FE5">
        <w:rPr>
          <w:rFonts w:ascii="Times New Roman" w:hAnsi="Times New Roman" w:cs="Times New Roman"/>
          <w:sz w:val="28"/>
          <w:szCs w:val="28"/>
        </w:rPr>
        <w:t>Schaffera</w:t>
      </w:r>
      <w:proofErr w:type="spellEnd"/>
      <w:r w:rsidR="00783E1D" w:rsidRPr="00CE1FE5">
        <w:rPr>
          <w:rFonts w:ascii="Times New Roman" w:hAnsi="Times New Roman" w:cs="Times New Roman"/>
          <w:sz w:val="28"/>
          <w:szCs w:val="28"/>
        </w:rPr>
        <w:t>.</w:t>
      </w:r>
      <w:r w:rsidR="00A4280F" w:rsidRPr="00CE1FE5">
        <w:rPr>
          <w:rFonts w:ascii="Times New Roman" w:hAnsi="Times New Roman" w:cs="Times New Roman"/>
          <w:sz w:val="28"/>
          <w:szCs w:val="28"/>
        </w:rPr>
        <w:t xml:space="preserve"> Książę kontynuował naukę </w:t>
      </w:r>
      <w:r w:rsidR="003349AC">
        <w:rPr>
          <w:rFonts w:ascii="Times New Roman" w:hAnsi="Times New Roman" w:cs="Times New Roman"/>
          <w:sz w:val="28"/>
          <w:szCs w:val="28"/>
        </w:rPr>
        <w:br/>
      </w:r>
      <w:r w:rsidR="00A4280F" w:rsidRPr="00CE1FE5">
        <w:rPr>
          <w:rFonts w:ascii="Times New Roman" w:hAnsi="Times New Roman" w:cs="Times New Roman"/>
          <w:sz w:val="28"/>
          <w:szCs w:val="28"/>
        </w:rPr>
        <w:t>w</w:t>
      </w:r>
      <w:r w:rsidR="00783E1D" w:rsidRPr="00CE1FE5">
        <w:rPr>
          <w:rFonts w:ascii="Times New Roman" w:hAnsi="Times New Roman" w:cs="Times New Roman"/>
          <w:sz w:val="28"/>
          <w:szCs w:val="28"/>
        </w:rPr>
        <w:t xml:space="preserve"> Gimnazjum Jezuicki</w:t>
      </w:r>
      <w:r w:rsidR="00A4280F" w:rsidRPr="00CE1FE5">
        <w:rPr>
          <w:rFonts w:ascii="Times New Roman" w:hAnsi="Times New Roman" w:cs="Times New Roman"/>
          <w:sz w:val="28"/>
          <w:szCs w:val="28"/>
        </w:rPr>
        <w:t>m</w:t>
      </w:r>
      <w:r w:rsidR="00783E1D" w:rsidRPr="00CE1FE5">
        <w:rPr>
          <w:rFonts w:ascii="Times New Roman" w:hAnsi="Times New Roman" w:cs="Times New Roman"/>
          <w:sz w:val="28"/>
          <w:szCs w:val="28"/>
        </w:rPr>
        <w:t xml:space="preserve"> w Nysie, gdzie zdał maturę w 1865 r.</w:t>
      </w:r>
      <w:r w:rsidR="001B7ED8" w:rsidRPr="00CE1FE5">
        <w:rPr>
          <w:rFonts w:ascii="Times New Roman" w:hAnsi="Times New Roman" w:cs="Times New Roman"/>
          <w:sz w:val="28"/>
          <w:szCs w:val="28"/>
        </w:rPr>
        <w:t xml:space="preserve"> Prawo studiował na uniwersytetach w </w:t>
      </w:r>
      <w:r w:rsidR="009E3099" w:rsidRPr="00CE1FE5">
        <w:rPr>
          <w:rFonts w:ascii="Times New Roman" w:hAnsi="Times New Roman" w:cs="Times New Roman"/>
          <w:sz w:val="28"/>
          <w:szCs w:val="28"/>
        </w:rPr>
        <w:t>Berlinie, Bonn i Getyndze. Uzyskał tytuł doktora obojga praw. Zgodnie z tradycją rodu poświ</w:t>
      </w:r>
      <w:r w:rsidR="00BA4112" w:rsidRPr="00CE1FE5">
        <w:rPr>
          <w:rFonts w:ascii="Times New Roman" w:hAnsi="Times New Roman" w:cs="Times New Roman"/>
          <w:sz w:val="28"/>
          <w:szCs w:val="28"/>
        </w:rPr>
        <w:t>ę</w:t>
      </w:r>
      <w:r w:rsidR="009E3099" w:rsidRPr="00CE1FE5">
        <w:rPr>
          <w:rFonts w:ascii="Times New Roman" w:hAnsi="Times New Roman" w:cs="Times New Roman"/>
          <w:sz w:val="28"/>
          <w:szCs w:val="28"/>
        </w:rPr>
        <w:t>cił się również karierze wojskowej i brał udział w wojnie prusko-francuskiej</w:t>
      </w:r>
      <w:r w:rsidR="0098248F" w:rsidRPr="00CE1FE5">
        <w:rPr>
          <w:rFonts w:ascii="Times New Roman" w:hAnsi="Times New Roman" w:cs="Times New Roman"/>
          <w:sz w:val="28"/>
          <w:szCs w:val="28"/>
        </w:rPr>
        <w:t xml:space="preserve"> w pułku gwardii huzarów z Poczdamu.</w:t>
      </w:r>
      <w:r w:rsidR="00BA4112"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BA4112" w:rsidRPr="00CE1FE5">
        <w:rPr>
          <w:rFonts w:ascii="Times New Roman" w:hAnsi="Times New Roman" w:cs="Times New Roman"/>
          <w:sz w:val="28"/>
          <w:szCs w:val="28"/>
        </w:rPr>
        <w:t>W latach 70. XIX w. rozpoczął służbę w dyplomacji, pełniąc od 1873 r. funkcję ambasadora w Wiedniu</w:t>
      </w:r>
      <w:r w:rsidR="00B90518" w:rsidRPr="00CE1FE5">
        <w:rPr>
          <w:rFonts w:ascii="Times New Roman" w:hAnsi="Times New Roman" w:cs="Times New Roman"/>
          <w:sz w:val="28"/>
          <w:szCs w:val="28"/>
        </w:rPr>
        <w:t>. Po śmierci ojca w 1893 r. Wiktor II przej</w:t>
      </w:r>
      <w:r w:rsidR="006024A6" w:rsidRPr="00CE1FE5">
        <w:rPr>
          <w:rFonts w:ascii="Times New Roman" w:hAnsi="Times New Roman" w:cs="Times New Roman"/>
          <w:sz w:val="28"/>
          <w:szCs w:val="28"/>
        </w:rPr>
        <w:t>ą</w:t>
      </w:r>
      <w:r w:rsidR="00B90518" w:rsidRPr="00CE1FE5">
        <w:rPr>
          <w:rFonts w:ascii="Times New Roman" w:hAnsi="Times New Roman" w:cs="Times New Roman"/>
          <w:sz w:val="28"/>
          <w:szCs w:val="28"/>
        </w:rPr>
        <w:t xml:space="preserve">ł pokaźny majątek. Siedziby rodu znajdowały się m.in. w Rudach Opolskich i Łubowicach w Rejencji Opolskiej. </w:t>
      </w:r>
      <w:r w:rsidR="009605CA" w:rsidRPr="00CE1FE5">
        <w:rPr>
          <w:rFonts w:ascii="Times New Roman" w:hAnsi="Times New Roman" w:cs="Times New Roman"/>
          <w:sz w:val="28"/>
          <w:szCs w:val="28"/>
        </w:rPr>
        <w:t xml:space="preserve">Cały czas pracował w administracji regionalnej, zarządzając także swoim majątkiem i fundacjami. </w:t>
      </w:r>
      <w:r w:rsidR="009605CA" w:rsidRPr="00CE1FE5">
        <w:rPr>
          <w:rFonts w:ascii="Times New Roman" w:hAnsi="Times New Roman" w:cs="Times New Roman"/>
          <w:b/>
          <w:bCs/>
          <w:sz w:val="28"/>
          <w:szCs w:val="28"/>
        </w:rPr>
        <w:t>W 1913 r. Magistrat wrocławski oraz ZRM przyznało mu tytuł Honorowego Obywatela Wrocławia.</w:t>
      </w:r>
      <w:r w:rsidR="00DD673F" w:rsidRPr="00CE1FE5">
        <w:rPr>
          <w:rFonts w:ascii="Times New Roman" w:hAnsi="Times New Roman" w:cs="Times New Roman"/>
          <w:sz w:val="28"/>
          <w:szCs w:val="28"/>
        </w:rPr>
        <w:t xml:space="preserve"> Książ</w:t>
      </w:r>
      <w:r w:rsidR="00062DFB">
        <w:rPr>
          <w:rFonts w:ascii="Times New Roman" w:hAnsi="Times New Roman" w:cs="Times New Roman"/>
          <w:sz w:val="28"/>
          <w:szCs w:val="28"/>
        </w:rPr>
        <w:t>ę</w:t>
      </w:r>
      <w:r w:rsidR="00DD673F" w:rsidRPr="00CE1FE5">
        <w:rPr>
          <w:rFonts w:ascii="Times New Roman" w:hAnsi="Times New Roman" w:cs="Times New Roman"/>
          <w:sz w:val="28"/>
          <w:szCs w:val="28"/>
        </w:rPr>
        <w:t xml:space="preserve"> zmarł w 1923 r.</w:t>
      </w:r>
    </w:p>
    <w:p w:rsidR="00393363" w:rsidRPr="00CE1FE5" w:rsidRDefault="0039336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DD673F" w:rsidRPr="00CE1FE5" w:rsidRDefault="00DD673F"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Grzegorz Wawoczny, </w:t>
      </w:r>
      <w:r w:rsidRPr="00CE1FE5">
        <w:rPr>
          <w:rFonts w:ascii="Times New Roman" w:hAnsi="Times New Roman" w:cs="Times New Roman"/>
          <w:i/>
          <w:iCs/>
          <w:sz w:val="28"/>
          <w:szCs w:val="28"/>
        </w:rPr>
        <w:t>Rudy wczoraj i dziś</w:t>
      </w:r>
      <w:r w:rsidRPr="00CE1FE5">
        <w:rPr>
          <w:rFonts w:ascii="Times New Roman" w:hAnsi="Times New Roman" w:cs="Times New Roman"/>
          <w:sz w:val="28"/>
          <w:szCs w:val="28"/>
        </w:rPr>
        <w:t>, Racibórz 2001</w:t>
      </w:r>
    </w:p>
    <w:p w:rsidR="00DD673F" w:rsidRPr="00CE1FE5" w:rsidRDefault="00DD673F"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Anna </w:t>
      </w:r>
      <w:r w:rsidR="00D870A6" w:rsidRPr="00CE1FE5">
        <w:rPr>
          <w:rFonts w:ascii="Times New Roman" w:hAnsi="Times New Roman" w:cs="Times New Roman"/>
          <w:sz w:val="28"/>
          <w:szCs w:val="28"/>
        </w:rPr>
        <w:t>Z</w:t>
      </w:r>
      <w:r w:rsidRPr="00CE1FE5">
        <w:rPr>
          <w:rFonts w:ascii="Times New Roman" w:hAnsi="Times New Roman" w:cs="Times New Roman"/>
          <w:sz w:val="28"/>
          <w:szCs w:val="28"/>
        </w:rPr>
        <w:t xml:space="preserve">amarska, </w:t>
      </w:r>
      <w:r w:rsidRPr="00CE1FE5">
        <w:rPr>
          <w:rFonts w:ascii="Times New Roman" w:hAnsi="Times New Roman" w:cs="Times New Roman"/>
          <w:i/>
          <w:iCs/>
          <w:sz w:val="28"/>
          <w:szCs w:val="28"/>
        </w:rPr>
        <w:t xml:space="preserve">Dzieje </w:t>
      </w:r>
      <w:r w:rsidR="00D870A6" w:rsidRPr="00CE1FE5">
        <w:rPr>
          <w:rFonts w:ascii="Times New Roman" w:hAnsi="Times New Roman" w:cs="Times New Roman"/>
          <w:i/>
          <w:iCs/>
          <w:sz w:val="28"/>
          <w:szCs w:val="28"/>
        </w:rPr>
        <w:t>książąt raciborskich</w:t>
      </w:r>
      <w:r w:rsidR="00D870A6" w:rsidRPr="00CE1FE5">
        <w:rPr>
          <w:rFonts w:ascii="Times New Roman" w:hAnsi="Times New Roman" w:cs="Times New Roman"/>
          <w:sz w:val="28"/>
          <w:szCs w:val="28"/>
        </w:rPr>
        <w:t>, Rybnik 2005</w:t>
      </w:r>
    </w:p>
    <w:p w:rsidR="008A3DE2" w:rsidRPr="00CE1FE5" w:rsidRDefault="008A3DE2" w:rsidP="00FF63F1">
      <w:pPr>
        <w:jc w:val="both"/>
        <w:rPr>
          <w:rFonts w:ascii="Times New Roman" w:hAnsi="Times New Roman" w:cs="Times New Roman"/>
          <w:sz w:val="28"/>
          <w:szCs w:val="28"/>
        </w:rPr>
      </w:pPr>
    </w:p>
    <w:p w:rsidR="008A3DE2" w:rsidRPr="00CE1FE5" w:rsidRDefault="008A3DE2"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R</w:t>
      </w:r>
      <w:r w:rsidR="005D21CA" w:rsidRPr="00CE1FE5">
        <w:rPr>
          <w:rFonts w:ascii="Times New Roman" w:hAnsi="Times New Roman" w:cs="Times New Roman"/>
          <w:b/>
          <w:bCs/>
          <w:sz w:val="28"/>
          <w:szCs w:val="28"/>
        </w:rPr>
        <w:t>emus</w:t>
      </w:r>
      <w:r w:rsidRPr="00CE1FE5">
        <w:rPr>
          <w:rFonts w:ascii="Times New Roman" w:hAnsi="Times New Roman" w:cs="Times New Roman"/>
          <w:b/>
          <w:bCs/>
          <w:sz w:val="28"/>
          <w:szCs w:val="28"/>
        </w:rPr>
        <w:t xml:space="preserve"> von </w:t>
      </w:r>
      <w:proofErr w:type="spellStart"/>
      <w:r w:rsidRPr="00CE1FE5">
        <w:rPr>
          <w:rFonts w:ascii="Times New Roman" w:hAnsi="Times New Roman" w:cs="Times New Roman"/>
          <w:b/>
          <w:bCs/>
          <w:sz w:val="28"/>
          <w:szCs w:val="28"/>
        </w:rPr>
        <w:t>Woyrsch</w:t>
      </w:r>
      <w:proofErr w:type="spellEnd"/>
      <w:r w:rsidR="005D21CA" w:rsidRPr="00CE1FE5">
        <w:rPr>
          <w:rFonts w:ascii="Times New Roman" w:hAnsi="Times New Roman" w:cs="Times New Roman"/>
          <w:b/>
          <w:bCs/>
          <w:sz w:val="28"/>
          <w:szCs w:val="28"/>
        </w:rPr>
        <w:t xml:space="preserve"> (1847-1920), feldmarszałek</w:t>
      </w:r>
    </w:p>
    <w:p w:rsidR="004B5DB4" w:rsidRDefault="007558D8" w:rsidP="00FF63F1">
      <w:pPr>
        <w:jc w:val="both"/>
        <w:rPr>
          <w:rFonts w:ascii="Times New Roman" w:hAnsi="Times New Roman" w:cs="Times New Roman"/>
          <w:sz w:val="28"/>
          <w:szCs w:val="28"/>
        </w:rPr>
      </w:pPr>
      <w:r w:rsidRPr="00CE1FE5">
        <w:rPr>
          <w:rFonts w:ascii="Times New Roman" w:hAnsi="Times New Roman" w:cs="Times New Roman"/>
          <w:sz w:val="28"/>
          <w:szCs w:val="28"/>
        </w:rPr>
        <w:t>Ur</w:t>
      </w:r>
      <w:r w:rsidR="00A32B01">
        <w:rPr>
          <w:rFonts w:ascii="Times New Roman" w:hAnsi="Times New Roman" w:cs="Times New Roman"/>
          <w:sz w:val="28"/>
          <w:szCs w:val="28"/>
        </w:rPr>
        <w:t>odził się</w:t>
      </w:r>
      <w:r w:rsidRPr="00CE1FE5">
        <w:rPr>
          <w:rFonts w:ascii="Times New Roman" w:hAnsi="Times New Roman" w:cs="Times New Roman"/>
          <w:sz w:val="28"/>
          <w:szCs w:val="28"/>
        </w:rPr>
        <w:t xml:space="preserve"> 1847 r. się w dobrach rodzinnych Pilczyce</w:t>
      </w:r>
      <w:r w:rsidR="00C975B4" w:rsidRPr="00CE1FE5">
        <w:rPr>
          <w:rFonts w:ascii="Times New Roman" w:hAnsi="Times New Roman" w:cs="Times New Roman"/>
          <w:sz w:val="28"/>
          <w:szCs w:val="28"/>
        </w:rPr>
        <w:t xml:space="preserve"> ( osiedle Wrocławia</w:t>
      </w:r>
      <w:r w:rsidR="007A0F53" w:rsidRPr="00CE1FE5">
        <w:rPr>
          <w:rFonts w:ascii="Times New Roman" w:hAnsi="Times New Roman" w:cs="Times New Roman"/>
          <w:sz w:val="28"/>
          <w:szCs w:val="28"/>
        </w:rPr>
        <w:t xml:space="preserve"> od 1928 r.</w:t>
      </w:r>
      <w:r w:rsidR="00C975B4" w:rsidRPr="00CE1FE5">
        <w:rPr>
          <w:rFonts w:ascii="Times New Roman" w:hAnsi="Times New Roman" w:cs="Times New Roman"/>
          <w:sz w:val="28"/>
          <w:szCs w:val="28"/>
        </w:rPr>
        <w:t>)</w:t>
      </w:r>
      <w:r w:rsidRPr="00CE1FE5">
        <w:rPr>
          <w:rFonts w:ascii="Times New Roman" w:hAnsi="Times New Roman" w:cs="Times New Roman"/>
          <w:sz w:val="28"/>
          <w:szCs w:val="28"/>
        </w:rPr>
        <w:t xml:space="preserve"> jako syn K</w:t>
      </w:r>
      <w:r w:rsidR="002840A8" w:rsidRPr="00CE1FE5">
        <w:rPr>
          <w:rFonts w:ascii="Times New Roman" w:hAnsi="Times New Roman" w:cs="Times New Roman"/>
          <w:sz w:val="28"/>
          <w:szCs w:val="28"/>
        </w:rPr>
        <w:t>a</w:t>
      </w:r>
      <w:r w:rsidRPr="00CE1FE5">
        <w:rPr>
          <w:rFonts w:ascii="Times New Roman" w:hAnsi="Times New Roman" w:cs="Times New Roman"/>
          <w:sz w:val="28"/>
          <w:szCs w:val="28"/>
        </w:rPr>
        <w:t xml:space="preserve">rola Wilhelma von </w:t>
      </w:r>
      <w:proofErr w:type="spellStart"/>
      <w:r w:rsidRPr="00CE1FE5">
        <w:rPr>
          <w:rFonts w:ascii="Times New Roman" w:hAnsi="Times New Roman" w:cs="Times New Roman"/>
          <w:sz w:val="28"/>
          <w:szCs w:val="28"/>
        </w:rPr>
        <w:t>Woyrsch</w:t>
      </w:r>
      <w:proofErr w:type="spellEnd"/>
      <w:r w:rsidRPr="00CE1FE5">
        <w:rPr>
          <w:rFonts w:ascii="Times New Roman" w:hAnsi="Times New Roman" w:cs="Times New Roman"/>
          <w:sz w:val="28"/>
          <w:szCs w:val="28"/>
        </w:rPr>
        <w:t xml:space="preserve"> i jego</w:t>
      </w:r>
      <w:r w:rsidR="00EB2BBD" w:rsidRPr="00CE1FE5">
        <w:rPr>
          <w:rFonts w:ascii="Times New Roman" w:hAnsi="Times New Roman" w:cs="Times New Roman"/>
          <w:sz w:val="28"/>
          <w:szCs w:val="28"/>
        </w:rPr>
        <w:t xml:space="preserve"> ż</w:t>
      </w:r>
      <w:r w:rsidRPr="00CE1FE5">
        <w:rPr>
          <w:rFonts w:ascii="Times New Roman" w:hAnsi="Times New Roman" w:cs="Times New Roman"/>
          <w:sz w:val="28"/>
          <w:szCs w:val="28"/>
        </w:rPr>
        <w:t xml:space="preserve">ony </w:t>
      </w:r>
      <w:proofErr w:type="spellStart"/>
      <w:r w:rsidRPr="00CE1FE5">
        <w:rPr>
          <w:rFonts w:ascii="Times New Roman" w:hAnsi="Times New Roman" w:cs="Times New Roman"/>
          <w:sz w:val="28"/>
          <w:szCs w:val="28"/>
        </w:rPr>
        <w:t>Ceacilli</w:t>
      </w:r>
      <w:proofErr w:type="spellEnd"/>
      <w:r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Pr="00CE1FE5">
        <w:rPr>
          <w:rFonts w:ascii="Times New Roman" w:hAnsi="Times New Roman" w:cs="Times New Roman"/>
          <w:sz w:val="28"/>
          <w:szCs w:val="28"/>
        </w:rPr>
        <w:t xml:space="preserve">z </w:t>
      </w:r>
      <w:proofErr w:type="spellStart"/>
      <w:r w:rsidRPr="00CE1FE5">
        <w:rPr>
          <w:rFonts w:ascii="Times New Roman" w:hAnsi="Times New Roman" w:cs="Times New Roman"/>
          <w:sz w:val="28"/>
          <w:szCs w:val="28"/>
        </w:rPr>
        <w:t>Webskych</w:t>
      </w:r>
      <w:proofErr w:type="spellEnd"/>
      <w:r w:rsidRPr="00CE1FE5">
        <w:rPr>
          <w:rFonts w:ascii="Times New Roman" w:hAnsi="Times New Roman" w:cs="Times New Roman"/>
          <w:sz w:val="28"/>
          <w:szCs w:val="28"/>
        </w:rPr>
        <w:t xml:space="preserve">. </w:t>
      </w:r>
      <w:r w:rsidR="00C975B4" w:rsidRPr="00CE1FE5">
        <w:rPr>
          <w:rFonts w:ascii="Times New Roman" w:hAnsi="Times New Roman" w:cs="Times New Roman"/>
          <w:sz w:val="28"/>
          <w:szCs w:val="28"/>
        </w:rPr>
        <w:t xml:space="preserve">Początkowo edukował go nauczyciel domowy, następnie uczęszczał do </w:t>
      </w:r>
      <w:r w:rsidR="007A0F53" w:rsidRPr="00CE1FE5">
        <w:rPr>
          <w:rFonts w:ascii="Times New Roman" w:hAnsi="Times New Roman" w:cs="Times New Roman"/>
          <w:sz w:val="28"/>
          <w:szCs w:val="28"/>
        </w:rPr>
        <w:t>Gimnazjum im. Fryderyka</w:t>
      </w:r>
      <w:r w:rsidR="00C975B4" w:rsidRPr="00CE1FE5">
        <w:rPr>
          <w:rFonts w:ascii="Times New Roman" w:hAnsi="Times New Roman" w:cs="Times New Roman"/>
          <w:sz w:val="28"/>
          <w:szCs w:val="28"/>
        </w:rPr>
        <w:t xml:space="preserve">, gdzie w 1866 </w:t>
      </w:r>
      <w:r w:rsidR="007A0F53" w:rsidRPr="00CE1FE5">
        <w:rPr>
          <w:rFonts w:ascii="Times New Roman" w:hAnsi="Times New Roman" w:cs="Times New Roman"/>
          <w:sz w:val="28"/>
          <w:szCs w:val="28"/>
        </w:rPr>
        <w:t xml:space="preserve">r. </w:t>
      </w:r>
      <w:r w:rsidR="00C975B4" w:rsidRPr="00CE1FE5">
        <w:rPr>
          <w:rFonts w:ascii="Times New Roman" w:hAnsi="Times New Roman" w:cs="Times New Roman"/>
          <w:sz w:val="28"/>
          <w:szCs w:val="28"/>
        </w:rPr>
        <w:t xml:space="preserve">otrzymał świadectwo maturalne. </w:t>
      </w:r>
      <w:r w:rsidR="009167EA" w:rsidRPr="00CE1FE5">
        <w:rPr>
          <w:rFonts w:ascii="Times New Roman" w:hAnsi="Times New Roman" w:cs="Times New Roman"/>
          <w:sz w:val="28"/>
          <w:szCs w:val="28"/>
        </w:rPr>
        <w:t xml:space="preserve">Natychmiast potem znalazł się w 1 Poczdamskim </w:t>
      </w:r>
      <w:r w:rsidR="007A0F53" w:rsidRPr="00CE1FE5">
        <w:rPr>
          <w:rFonts w:ascii="Times New Roman" w:hAnsi="Times New Roman" w:cs="Times New Roman"/>
          <w:sz w:val="28"/>
          <w:szCs w:val="28"/>
        </w:rPr>
        <w:t>R</w:t>
      </w:r>
      <w:r w:rsidR="009167EA" w:rsidRPr="00CE1FE5">
        <w:rPr>
          <w:rFonts w:ascii="Times New Roman" w:hAnsi="Times New Roman" w:cs="Times New Roman"/>
          <w:sz w:val="28"/>
          <w:szCs w:val="28"/>
        </w:rPr>
        <w:t xml:space="preserve">egimencie Gwardii i z tą jednostką wziął udział w wojnie z Austrią, w czasie której awansował na porucznika </w:t>
      </w:r>
      <w:r w:rsidR="009167EA" w:rsidRPr="00CE1FE5">
        <w:rPr>
          <w:rFonts w:ascii="Times New Roman" w:hAnsi="Times New Roman" w:cs="Times New Roman"/>
          <w:i/>
          <w:iCs/>
          <w:sz w:val="28"/>
          <w:szCs w:val="28"/>
        </w:rPr>
        <w:t>.</w:t>
      </w:r>
      <w:r w:rsidR="009167EA" w:rsidRPr="00CE1FE5">
        <w:rPr>
          <w:rFonts w:ascii="Times New Roman" w:hAnsi="Times New Roman" w:cs="Times New Roman"/>
          <w:sz w:val="28"/>
          <w:szCs w:val="28"/>
        </w:rPr>
        <w:t xml:space="preserve">W ten sposób rozpoczęła się jego </w:t>
      </w:r>
      <w:r w:rsidR="007A0F53" w:rsidRPr="00CE1FE5">
        <w:rPr>
          <w:rFonts w:ascii="Times New Roman" w:hAnsi="Times New Roman" w:cs="Times New Roman"/>
          <w:sz w:val="28"/>
          <w:szCs w:val="28"/>
        </w:rPr>
        <w:t>błyskotliwa</w:t>
      </w:r>
      <w:r w:rsidR="009167EA" w:rsidRPr="00CE1FE5">
        <w:rPr>
          <w:rFonts w:ascii="Times New Roman" w:hAnsi="Times New Roman" w:cs="Times New Roman"/>
          <w:sz w:val="28"/>
          <w:szCs w:val="28"/>
        </w:rPr>
        <w:t xml:space="preserve"> kariera wojskowa. W czasie wojny pr</w:t>
      </w:r>
      <w:r w:rsidR="005C3E09" w:rsidRPr="00CE1FE5">
        <w:rPr>
          <w:rFonts w:ascii="Times New Roman" w:hAnsi="Times New Roman" w:cs="Times New Roman"/>
          <w:sz w:val="28"/>
          <w:szCs w:val="28"/>
        </w:rPr>
        <w:t>u</w:t>
      </w:r>
      <w:r w:rsidR="009167EA" w:rsidRPr="00CE1FE5">
        <w:rPr>
          <w:rFonts w:ascii="Times New Roman" w:hAnsi="Times New Roman" w:cs="Times New Roman"/>
          <w:sz w:val="28"/>
          <w:szCs w:val="28"/>
        </w:rPr>
        <w:t>sko-francuskiej brał udział w oblężeniu Paryża.</w:t>
      </w:r>
      <w:r w:rsidR="005C3E09" w:rsidRPr="00CE1FE5">
        <w:rPr>
          <w:rFonts w:ascii="Times New Roman" w:hAnsi="Times New Roman" w:cs="Times New Roman"/>
          <w:sz w:val="28"/>
          <w:szCs w:val="28"/>
        </w:rPr>
        <w:t xml:space="preserve"> W 1873 r. po</w:t>
      </w:r>
      <w:r w:rsidR="009C49B9" w:rsidRPr="00CE1FE5">
        <w:rPr>
          <w:rFonts w:ascii="Times New Roman" w:hAnsi="Times New Roman" w:cs="Times New Roman"/>
          <w:sz w:val="28"/>
          <w:szCs w:val="28"/>
        </w:rPr>
        <w:t xml:space="preserve">ślubił Teklę von </w:t>
      </w:r>
      <w:proofErr w:type="spellStart"/>
      <w:r w:rsidR="009C49B9" w:rsidRPr="00CE1FE5">
        <w:rPr>
          <w:rFonts w:ascii="Times New Roman" w:hAnsi="Times New Roman" w:cs="Times New Roman"/>
          <w:sz w:val="28"/>
          <w:szCs w:val="28"/>
        </w:rPr>
        <w:t>Masow</w:t>
      </w:r>
      <w:proofErr w:type="spellEnd"/>
      <w:r w:rsidR="009C49B9" w:rsidRPr="00CE1FE5">
        <w:rPr>
          <w:rFonts w:ascii="Times New Roman" w:hAnsi="Times New Roman" w:cs="Times New Roman"/>
          <w:sz w:val="28"/>
          <w:szCs w:val="28"/>
        </w:rPr>
        <w:t>. Następnie jako dowódca rozmaitych oddziałów wojskowych w Cesarstwie Niemieckim dosłużył się w 1897 r. stopnia generała. W 1901r. powrócił na Śląsk i został dowódc</w:t>
      </w:r>
      <w:r w:rsidR="006024A6" w:rsidRPr="00CE1FE5">
        <w:rPr>
          <w:rFonts w:ascii="Times New Roman" w:hAnsi="Times New Roman" w:cs="Times New Roman"/>
          <w:sz w:val="28"/>
          <w:szCs w:val="28"/>
        </w:rPr>
        <w:t>ą</w:t>
      </w:r>
      <w:r w:rsidR="009C49B9" w:rsidRPr="00CE1FE5">
        <w:rPr>
          <w:rFonts w:ascii="Times New Roman" w:hAnsi="Times New Roman" w:cs="Times New Roman"/>
          <w:sz w:val="28"/>
          <w:szCs w:val="28"/>
        </w:rPr>
        <w:t xml:space="preserve"> 12 Dywizji Sztabu w Nysie. W latach 1903-1906 był dowódcą VI Korpusu </w:t>
      </w:r>
      <w:r w:rsidR="003D11D7" w:rsidRPr="00CE1FE5">
        <w:rPr>
          <w:rFonts w:ascii="Times New Roman" w:hAnsi="Times New Roman" w:cs="Times New Roman"/>
          <w:sz w:val="28"/>
          <w:szCs w:val="28"/>
        </w:rPr>
        <w:t xml:space="preserve">Armijnego </w:t>
      </w:r>
      <w:r w:rsidR="009C49B9" w:rsidRPr="00CE1FE5">
        <w:rPr>
          <w:rFonts w:ascii="Times New Roman" w:hAnsi="Times New Roman" w:cs="Times New Roman"/>
          <w:sz w:val="28"/>
          <w:szCs w:val="28"/>
        </w:rPr>
        <w:t xml:space="preserve">we Wrocławiu. Po 45 latach służby osiadł w swoich dobrych w Pilczycach, zamierzając poświecić więcej uwagi rodzinie i gospodarstwu. Plany przerwała generałowi I wojna światowa. Ponownie powołany dowodził Śląskim Korpusem Landwery, który zabezpieczał Śląsk przed atakiem Rosjan. Współdziałając </w:t>
      </w:r>
      <w:r w:rsidR="003349AC">
        <w:rPr>
          <w:rFonts w:ascii="Times New Roman" w:hAnsi="Times New Roman" w:cs="Times New Roman"/>
          <w:sz w:val="28"/>
          <w:szCs w:val="28"/>
        </w:rPr>
        <w:br/>
      </w:r>
      <w:r w:rsidR="009C49B9" w:rsidRPr="00CE1FE5">
        <w:rPr>
          <w:rFonts w:ascii="Times New Roman" w:hAnsi="Times New Roman" w:cs="Times New Roman"/>
          <w:sz w:val="28"/>
          <w:szCs w:val="28"/>
        </w:rPr>
        <w:lastRenderedPageBreak/>
        <w:t>z armią</w:t>
      </w:r>
      <w:r w:rsidR="00E322B5" w:rsidRPr="00CE1FE5">
        <w:rPr>
          <w:rFonts w:ascii="Times New Roman" w:hAnsi="Times New Roman" w:cs="Times New Roman"/>
          <w:sz w:val="28"/>
          <w:szCs w:val="28"/>
        </w:rPr>
        <w:t xml:space="preserve"> </w:t>
      </w:r>
      <w:r w:rsidR="009C49B9" w:rsidRPr="00CE1FE5">
        <w:rPr>
          <w:rFonts w:ascii="Times New Roman" w:hAnsi="Times New Roman" w:cs="Times New Roman"/>
          <w:sz w:val="28"/>
          <w:szCs w:val="28"/>
        </w:rPr>
        <w:t xml:space="preserve">austriacką </w:t>
      </w:r>
      <w:r w:rsidR="00E322B5" w:rsidRPr="00CE1FE5">
        <w:rPr>
          <w:rFonts w:ascii="Times New Roman" w:hAnsi="Times New Roman" w:cs="Times New Roman"/>
          <w:sz w:val="28"/>
          <w:szCs w:val="28"/>
        </w:rPr>
        <w:t xml:space="preserve">generał wraz ze swoimi żołnierzami skutecznie odparł tę ofensywę. Korpus biorący udział w walkach przemianowano na Grupę Armijną </w:t>
      </w:r>
      <w:proofErr w:type="spellStart"/>
      <w:r w:rsidR="00E322B5" w:rsidRPr="00CE1FE5">
        <w:rPr>
          <w:rFonts w:ascii="Times New Roman" w:hAnsi="Times New Roman" w:cs="Times New Roman"/>
          <w:sz w:val="28"/>
          <w:szCs w:val="28"/>
        </w:rPr>
        <w:t>Woyrsch</w:t>
      </w:r>
      <w:proofErr w:type="spellEnd"/>
      <w:r w:rsidR="00E322B5" w:rsidRPr="00CE1FE5">
        <w:rPr>
          <w:rFonts w:ascii="Times New Roman" w:hAnsi="Times New Roman" w:cs="Times New Roman"/>
          <w:sz w:val="28"/>
          <w:szCs w:val="28"/>
        </w:rPr>
        <w:t xml:space="preserve">. Remus von </w:t>
      </w:r>
      <w:proofErr w:type="spellStart"/>
      <w:r w:rsidR="00E322B5" w:rsidRPr="00CE1FE5">
        <w:rPr>
          <w:rFonts w:ascii="Times New Roman" w:hAnsi="Times New Roman" w:cs="Times New Roman"/>
          <w:sz w:val="28"/>
          <w:szCs w:val="28"/>
        </w:rPr>
        <w:t>Woyrsch</w:t>
      </w:r>
      <w:proofErr w:type="spellEnd"/>
      <w:r w:rsidR="00E322B5" w:rsidRPr="00CE1FE5">
        <w:rPr>
          <w:rFonts w:ascii="Times New Roman" w:hAnsi="Times New Roman" w:cs="Times New Roman"/>
          <w:sz w:val="28"/>
          <w:szCs w:val="28"/>
        </w:rPr>
        <w:t xml:space="preserve"> w 1917 r. otrzymał tytuł feldmarszałka. </w:t>
      </w:r>
      <w:r w:rsidR="00E322B5" w:rsidRPr="00CE1FE5">
        <w:rPr>
          <w:rFonts w:ascii="Times New Roman" w:hAnsi="Times New Roman" w:cs="Times New Roman"/>
          <w:b/>
          <w:bCs/>
          <w:sz w:val="28"/>
          <w:szCs w:val="28"/>
        </w:rPr>
        <w:t xml:space="preserve">Dwa lata później Magistrat i ZRM Wrocławia przyznało mu tytuł Honorowego Obywatela Wrocławia. </w:t>
      </w:r>
      <w:r w:rsidR="00C27547" w:rsidRPr="00CE1FE5">
        <w:rPr>
          <w:rFonts w:ascii="Times New Roman" w:hAnsi="Times New Roman" w:cs="Times New Roman"/>
          <w:sz w:val="28"/>
          <w:szCs w:val="28"/>
        </w:rPr>
        <w:t xml:space="preserve"> W 1919 r. feldmarszałek zmarł i </w:t>
      </w:r>
      <w:r w:rsidR="00960EF9" w:rsidRPr="00CE1FE5">
        <w:rPr>
          <w:rFonts w:ascii="Times New Roman" w:hAnsi="Times New Roman" w:cs="Times New Roman"/>
          <w:sz w:val="28"/>
          <w:szCs w:val="28"/>
        </w:rPr>
        <w:t>został pochowany na cmentarzu gminnym w Pilczycach</w:t>
      </w:r>
      <w:r w:rsidR="00D361E8" w:rsidRPr="00CE1FE5">
        <w:rPr>
          <w:rFonts w:ascii="Times New Roman" w:hAnsi="Times New Roman" w:cs="Times New Roman"/>
          <w:sz w:val="28"/>
          <w:szCs w:val="28"/>
        </w:rPr>
        <w:t>.</w:t>
      </w:r>
    </w:p>
    <w:p w:rsidR="00393363" w:rsidRPr="00CE1FE5" w:rsidRDefault="0039336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03219A" w:rsidRPr="00CE1FE5" w:rsidRDefault="00143EB8"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 </w:t>
      </w:r>
      <w:proofErr w:type="spellStart"/>
      <w:r w:rsidRPr="00CE1FE5">
        <w:rPr>
          <w:rFonts w:ascii="Times New Roman" w:hAnsi="Times New Roman" w:cs="Times New Roman"/>
          <w:sz w:val="28"/>
          <w:szCs w:val="28"/>
        </w:rPr>
        <w:t>Laubert</w:t>
      </w:r>
      <w:proofErr w:type="spellEnd"/>
      <w:r w:rsidRPr="00CE1FE5">
        <w:rPr>
          <w:rFonts w:ascii="Times New Roman" w:hAnsi="Times New Roman" w:cs="Times New Roman"/>
          <w:sz w:val="28"/>
          <w:szCs w:val="28"/>
        </w:rPr>
        <w:t xml:space="preserve">, Remus von </w:t>
      </w:r>
      <w:proofErr w:type="spellStart"/>
      <w:r w:rsidRPr="00CE1FE5">
        <w:rPr>
          <w:rFonts w:ascii="Times New Roman" w:hAnsi="Times New Roman" w:cs="Times New Roman"/>
          <w:sz w:val="28"/>
          <w:szCs w:val="28"/>
        </w:rPr>
        <w:t>Woyrsch</w:t>
      </w:r>
      <w:proofErr w:type="spellEnd"/>
      <w:r w:rsidRPr="00CE1FE5">
        <w:rPr>
          <w:rFonts w:ascii="Times New Roman" w:hAnsi="Times New Roman" w:cs="Times New Roman"/>
          <w:sz w:val="28"/>
          <w:szCs w:val="28"/>
        </w:rPr>
        <w:t xml:space="preserve"> (w:) </w:t>
      </w:r>
      <w:r w:rsidR="002A691F" w:rsidRPr="00CE1FE5">
        <w:rPr>
          <w:rFonts w:ascii="Times New Roman" w:hAnsi="Times New Roman" w:cs="Times New Roman"/>
          <w:sz w:val="28"/>
          <w:szCs w:val="28"/>
        </w:rPr>
        <w:t>SLB</w:t>
      </w:r>
      <w:r w:rsidRPr="00CE1FE5">
        <w:rPr>
          <w:rFonts w:ascii="Times New Roman" w:hAnsi="Times New Roman" w:cs="Times New Roman"/>
          <w:sz w:val="28"/>
          <w:szCs w:val="28"/>
        </w:rPr>
        <w:t xml:space="preserve">, B. 1, s.185-188 </w:t>
      </w:r>
    </w:p>
    <w:p w:rsidR="009F3118" w:rsidRPr="00CE1FE5" w:rsidRDefault="009F3118"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Bruno </w:t>
      </w:r>
      <w:proofErr w:type="spellStart"/>
      <w:r w:rsidRPr="00CE1FE5">
        <w:rPr>
          <w:rFonts w:ascii="Times New Roman" w:hAnsi="Times New Roman" w:cs="Times New Roman"/>
          <w:sz w:val="28"/>
          <w:szCs w:val="28"/>
        </w:rPr>
        <w:t>Clemenz</w:t>
      </w:r>
      <w:proofErr w:type="spellEnd"/>
      <w:r w:rsidRPr="00CE1FE5">
        <w:rPr>
          <w:rFonts w:ascii="Times New Roman" w:hAnsi="Times New Roman" w:cs="Times New Roman"/>
          <w:sz w:val="28"/>
          <w:szCs w:val="28"/>
        </w:rPr>
        <w:t xml:space="preserve">, </w:t>
      </w:r>
      <w:proofErr w:type="spellStart"/>
      <w:r w:rsidRPr="00CE1FE5">
        <w:rPr>
          <w:rFonts w:ascii="Times New Roman" w:hAnsi="Times New Roman" w:cs="Times New Roman"/>
          <w:i/>
          <w:iCs/>
          <w:sz w:val="28"/>
          <w:szCs w:val="28"/>
        </w:rPr>
        <w:t>Generalfeldmarschall</w:t>
      </w:r>
      <w:proofErr w:type="spellEnd"/>
      <w:r w:rsidRPr="00CE1FE5">
        <w:rPr>
          <w:rFonts w:ascii="Times New Roman" w:hAnsi="Times New Roman" w:cs="Times New Roman"/>
          <w:i/>
          <w:iCs/>
          <w:sz w:val="28"/>
          <w:szCs w:val="28"/>
        </w:rPr>
        <w:t xml:space="preserve"> von </w:t>
      </w:r>
      <w:proofErr w:type="spellStart"/>
      <w:r w:rsidRPr="00CE1FE5">
        <w:rPr>
          <w:rFonts w:ascii="Times New Roman" w:hAnsi="Times New Roman" w:cs="Times New Roman"/>
          <w:i/>
          <w:iCs/>
          <w:sz w:val="28"/>
          <w:szCs w:val="28"/>
        </w:rPr>
        <w:t>Woyrsch</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und</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seine</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schlesier</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Eigenheuckige</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Auszuege</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aus</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seinen</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Kriegstagebuch</w:t>
      </w:r>
      <w:proofErr w:type="spellEnd"/>
      <w:r w:rsidRPr="00CE1FE5">
        <w:rPr>
          <w:rFonts w:ascii="Times New Roman" w:hAnsi="Times New Roman" w:cs="Times New Roman"/>
          <w:i/>
          <w:iCs/>
          <w:sz w:val="28"/>
          <w:szCs w:val="28"/>
        </w:rPr>
        <w:t xml:space="preserve">. </w:t>
      </w:r>
      <w:proofErr w:type="spellStart"/>
      <w:r w:rsidRPr="00CE1FE5">
        <w:rPr>
          <w:rFonts w:ascii="Times New Roman" w:hAnsi="Times New Roman" w:cs="Times New Roman"/>
          <w:i/>
          <w:iCs/>
          <w:sz w:val="28"/>
          <w:szCs w:val="28"/>
        </w:rPr>
        <w:t>Lebensgeschichte</w:t>
      </w:r>
      <w:proofErr w:type="spellEnd"/>
      <w:r w:rsidRPr="00CE1FE5">
        <w:rPr>
          <w:rFonts w:ascii="Times New Roman" w:hAnsi="Times New Roman" w:cs="Times New Roman"/>
          <w:i/>
          <w:iCs/>
          <w:sz w:val="28"/>
          <w:szCs w:val="28"/>
        </w:rPr>
        <w:t xml:space="preserve"> des </w:t>
      </w:r>
      <w:proofErr w:type="spellStart"/>
      <w:r w:rsidRPr="00CE1FE5">
        <w:rPr>
          <w:rFonts w:ascii="Times New Roman" w:hAnsi="Times New Roman" w:cs="Times New Roman"/>
          <w:i/>
          <w:iCs/>
          <w:sz w:val="28"/>
          <w:szCs w:val="28"/>
        </w:rPr>
        <w:t>Feldherren</w:t>
      </w:r>
      <w:proofErr w:type="spellEnd"/>
      <w:r w:rsidRPr="00CE1FE5">
        <w:rPr>
          <w:rFonts w:ascii="Times New Roman" w:hAnsi="Times New Roman" w:cs="Times New Roman"/>
          <w:sz w:val="28"/>
          <w:szCs w:val="28"/>
        </w:rPr>
        <w:t>, Berlin 1919</w:t>
      </w:r>
      <w:r w:rsidR="00375567">
        <w:rPr>
          <w:rFonts w:ascii="Times New Roman" w:hAnsi="Times New Roman" w:cs="Times New Roman"/>
          <w:sz w:val="28"/>
          <w:szCs w:val="28"/>
        </w:rPr>
        <w:t>, s.19,20,263</w:t>
      </w:r>
    </w:p>
    <w:p w:rsidR="003D11D7" w:rsidRPr="00CE1FE5" w:rsidRDefault="003D11D7"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Marek Burak, Halina Okólska, </w:t>
      </w:r>
      <w:r w:rsidRPr="00CE1FE5">
        <w:rPr>
          <w:rFonts w:ascii="Times New Roman" w:hAnsi="Times New Roman" w:cs="Times New Roman"/>
          <w:i/>
          <w:iCs/>
          <w:sz w:val="28"/>
          <w:szCs w:val="28"/>
        </w:rPr>
        <w:t>Cmentarze dawnego Wrocławia</w:t>
      </w:r>
      <w:r w:rsidRPr="00CE1FE5">
        <w:rPr>
          <w:rFonts w:ascii="Times New Roman" w:hAnsi="Times New Roman" w:cs="Times New Roman"/>
          <w:sz w:val="28"/>
          <w:szCs w:val="28"/>
        </w:rPr>
        <w:t>,  Wrocław 2007, s.264</w:t>
      </w:r>
    </w:p>
    <w:p w:rsidR="00C6346B" w:rsidRPr="00B03D8D" w:rsidRDefault="00C6346B"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Konrad</w:t>
      </w:r>
      <w:proofErr w:type="spellEnd"/>
      <w:r w:rsidRPr="00B03D8D">
        <w:rPr>
          <w:rFonts w:ascii="Times New Roman" w:hAnsi="Times New Roman" w:cs="Times New Roman"/>
          <w:sz w:val="28"/>
          <w:szCs w:val="28"/>
          <w:lang w:val="en-US"/>
        </w:rPr>
        <w:t xml:space="preserve"> Fuchs, </w:t>
      </w:r>
      <w:proofErr w:type="spellStart"/>
      <w:r w:rsidRPr="00B03D8D">
        <w:rPr>
          <w:rFonts w:ascii="Times New Roman" w:hAnsi="Times New Roman" w:cs="Times New Roman"/>
          <w:i/>
          <w:iCs/>
          <w:sz w:val="28"/>
          <w:szCs w:val="28"/>
          <w:lang w:val="en-US"/>
        </w:rPr>
        <w:t>Remus</w:t>
      </w:r>
      <w:proofErr w:type="spellEnd"/>
      <w:r w:rsidRPr="00B03D8D">
        <w:rPr>
          <w:rFonts w:ascii="Times New Roman" w:hAnsi="Times New Roman" w:cs="Times New Roman"/>
          <w:i/>
          <w:iCs/>
          <w:sz w:val="28"/>
          <w:szCs w:val="28"/>
          <w:lang w:val="en-US"/>
        </w:rPr>
        <w:t xml:space="preserve"> von </w:t>
      </w:r>
      <w:proofErr w:type="spellStart"/>
      <w:r w:rsidRPr="00B03D8D">
        <w:rPr>
          <w:rFonts w:ascii="Times New Roman" w:hAnsi="Times New Roman" w:cs="Times New Roman"/>
          <w:i/>
          <w:iCs/>
          <w:sz w:val="28"/>
          <w:szCs w:val="28"/>
          <w:lang w:val="en-US"/>
        </w:rPr>
        <w:t>Woyrsch</w:t>
      </w:r>
      <w:proofErr w:type="spellEnd"/>
      <w:r w:rsidRPr="00B03D8D">
        <w:rPr>
          <w:rFonts w:ascii="Times New Roman" w:hAnsi="Times New Roman" w:cs="Times New Roman"/>
          <w:i/>
          <w:iCs/>
          <w:sz w:val="28"/>
          <w:szCs w:val="28"/>
          <w:lang w:val="en-US"/>
        </w:rPr>
        <w:t>,</w:t>
      </w:r>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Kulturportal</w:t>
      </w:r>
      <w:proofErr w:type="spellEnd"/>
      <w:r w:rsidRPr="00B03D8D">
        <w:rPr>
          <w:rFonts w:ascii="Times New Roman" w:hAnsi="Times New Roman" w:cs="Times New Roman"/>
          <w:sz w:val="28"/>
          <w:szCs w:val="28"/>
          <w:lang w:val="en-US"/>
        </w:rPr>
        <w:t xml:space="preserve"> West-</w:t>
      </w:r>
      <w:proofErr w:type="spellStart"/>
      <w:r w:rsidRPr="00B03D8D">
        <w:rPr>
          <w:rFonts w:ascii="Times New Roman" w:hAnsi="Times New Roman" w:cs="Times New Roman"/>
          <w:sz w:val="28"/>
          <w:szCs w:val="28"/>
          <w:lang w:val="en-US"/>
        </w:rPr>
        <w:t>Ost</w:t>
      </w:r>
      <w:proofErr w:type="spellEnd"/>
      <w:r w:rsidRPr="00B03D8D">
        <w:rPr>
          <w:rFonts w:ascii="Times New Roman" w:hAnsi="Times New Roman" w:cs="Times New Roman"/>
          <w:sz w:val="28"/>
          <w:szCs w:val="28"/>
          <w:lang w:val="en-US"/>
        </w:rPr>
        <w:t xml:space="preserve"> ( 11.10.2020)</w:t>
      </w:r>
    </w:p>
    <w:p w:rsidR="00BC4A8A" w:rsidRPr="00B03D8D" w:rsidRDefault="00BC4A8A" w:rsidP="00FF63F1">
      <w:pPr>
        <w:jc w:val="both"/>
        <w:rPr>
          <w:rFonts w:ascii="Times New Roman" w:hAnsi="Times New Roman" w:cs="Times New Roman"/>
          <w:sz w:val="28"/>
          <w:szCs w:val="28"/>
          <w:lang w:val="en-US"/>
        </w:rPr>
      </w:pPr>
    </w:p>
    <w:p w:rsidR="00BC4A8A" w:rsidRPr="00B03D8D" w:rsidRDefault="00BC4A8A" w:rsidP="00FF63F1">
      <w:pPr>
        <w:jc w:val="both"/>
        <w:rPr>
          <w:rFonts w:ascii="Times New Roman" w:hAnsi="Times New Roman" w:cs="Times New Roman"/>
          <w:b/>
          <w:bCs/>
          <w:sz w:val="28"/>
          <w:szCs w:val="28"/>
          <w:lang w:val="en-US"/>
        </w:rPr>
      </w:pPr>
      <w:proofErr w:type="spellStart"/>
      <w:r w:rsidRPr="00B03D8D">
        <w:rPr>
          <w:rFonts w:ascii="Times New Roman" w:hAnsi="Times New Roman" w:cs="Times New Roman"/>
          <w:b/>
          <w:bCs/>
          <w:sz w:val="28"/>
          <w:szCs w:val="28"/>
          <w:lang w:val="en-US"/>
        </w:rPr>
        <w:t>Gerhart</w:t>
      </w:r>
      <w:proofErr w:type="spellEnd"/>
      <w:r w:rsidRPr="00B03D8D">
        <w:rPr>
          <w:rFonts w:ascii="Times New Roman" w:hAnsi="Times New Roman" w:cs="Times New Roman"/>
          <w:b/>
          <w:bCs/>
          <w:sz w:val="28"/>
          <w:szCs w:val="28"/>
          <w:lang w:val="en-US"/>
        </w:rPr>
        <w:t xml:space="preserve"> Hauptmann (1862-1946), </w:t>
      </w:r>
      <w:proofErr w:type="spellStart"/>
      <w:r w:rsidRPr="00B03D8D">
        <w:rPr>
          <w:rFonts w:ascii="Times New Roman" w:hAnsi="Times New Roman" w:cs="Times New Roman"/>
          <w:b/>
          <w:bCs/>
          <w:sz w:val="28"/>
          <w:szCs w:val="28"/>
          <w:lang w:val="en-US"/>
        </w:rPr>
        <w:t>dramaturg</w:t>
      </w:r>
      <w:proofErr w:type="spellEnd"/>
      <w:r w:rsidR="004303C1" w:rsidRPr="00B03D8D">
        <w:rPr>
          <w:rFonts w:ascii="Times New Roman" w:hAnsi="Times New Roman" w:cs="Times New Roman"/>
          <w:b/>
          <w:bCs/>
          <w:sz w:val="28"/>
          <w:szCs w:val="28"/>
          <w:lang w:val="en-US"/>
        </w:rPr>
        <w:t xml:space="preserve">, </w:t>
      </w:r>
      <w:proofErr w:type="spellStart"/>
      <w:r w:rsidR="004303C1" w:rsidRPr="00B03D8D">
        <w:rPr>
          <w:rFonts w:ascii="Times New Roman" w:hAnsi="Times New Roman" w:cs="Times New Roman"/>
          <w:b/>
          <w:bCs/>
          <w:sz w:val="28"/>
          <w:szCs w:val="28"/>
          <w:lang w:val="en-US"/>
        </w:rPr>
        <w:t>laureat</w:t>
      </w:r>
      <w:proofErr w:type="spellEnd"/>
      <w:r w:rsidR="004303C1" w:rsidRPr="00B03D8D">
        <w:rPr>
          <w:rFonts w:ascii="Times New Roman" w:hAnsi="Times New Roman" w:cs="Times New Roman"/>
          <w:b/>
          <w:bCs/>
          <w:sz w:val="28"/>
          <w:szCs w:val="28"/>
          <w:lang w:val="en-US"/>
        </w:rPr>
        <w:t xml:space="preserve"> </w:t>
      </w:r>
      <w:proofErr w:type="spellStart"/>
      <w:r w:rsidR="004303C1" w:rsidRPr="00B03D8D">
        <w:rPr>
          <w:rFonts w:ascii="Times New Roman" w:hAnsi="Times New Roman" w:cs="Times New Roman"/>
          <w:b/>
          <w:bCs/>
          <w:sz w:val="28"/>
          <w:szCs w:val="28"/>
          <w:lang w:val="en-US"/>
        </w:rPr>
        <w:t>Nagrody</w:t>
      </w:r>
      <w:proofErr w:type="spellEnd"/>
      <w:r w:rsidR="004303C1" w:rsidRPr="00B03D8D">
        <w:rPr>
          <w:rFonts w:ascii="Times New Roman" w:hAnsi="Times New Roman" w:cs="Times New Roman"/>
          <w:b/>
          <w:bCs/>
          <w:sz w:val="28"/>
          <w:szCs w:val="28"/>
          <w:lang w:val="en-US"/>
        </w:rPr>
        <w:t xml:space="preserve"> </w:t>
      </w:r>
      <w:proofErr w:type="spellStart"/>
      <w:r w:rsidR="004303C1" w:rsidRPr="00B03D8D">
        <w:rPr>
          <w:rFonts w:ascii="Times New Roman" w:hAnsi="Times New Roman" w:cs="Times New Roman"/>
          <w:b/>
          <w:bCs/>
          <w:sz w:val="28"/>
          <w:szCs w:val="28"/>
          <w:lang w:val="en-US"/>
        </w:rPr>
        <w:t>Nobla</w:t>
      </w:r>
      <w:proofErr w:type="spellEnd"/>
    </w:p>
    <w:p w:rsidR="00592124" w:rsidRDefault="00C878EA"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Pochodził z Dolnego Śląska, </w:t>
      </w:r>
      <w:r w:rsidR="00C51A97" w:rsidRPr="00CE1FE5">
        <w:rPr>
          <w:rFonts w:ascii="Times New Roman" w:hAnsi="Times New Roman" w:cs="Times New Roman"/>
          <w:sz w:val="28"/>
          <w:szCs w:val="28"/>
        </w:rPr>
        <w:t>tutaj urodził się w 1862 r. w Szczawnie Zdroju. Starał się zdobyć wykształcenie we Wrocławiu</w:t>
      </w:r>
      <w:r w:rsidR="00970D2E" w:rsidRPr="00CE1FE5">
        <w:rPr>
          <w:rFonts w:ascii="Times New Roman" w:hAnsi="Times New Roman" w:cs="Times New Roman"/>
          <w:sz w:val="28"/>
          <w:szCs w:val="28"/>
        </w:rPr>
        <w:t xml:space="preserve">. Jego pobyt </w:t>
      </w:r>
      <w:r w:rsidR="003349AC">
        <w:rPr>
          <w:rFonts w:ascii="Times New Roman" w:hAnsi="Times New Roman" w:cs="Times New Roman"/>
          <w:sz w:val="28"/>
          <w:szCs w:val="28"/>
        </w:rPr>
        <w:br/>
      </w:r>
      <w:r w:rsidR="00970D2E" w:rsidRPr="00CE1FE5">
        <w:rPr>
          <w:rFonts w:ascii="Times New Roman" w:hAnsi="Times New Roman" w:cs="Times New Roman"/>
          <w:sz w:val="28"/>
          <w:szCs w:val="28"/>
        </w:rPr>
        <w:t xml:space="preserve">w </w:t>
      </w:r>
      <w:proofErr w:type="spellStart"/>
      <w:r w:rsidR="00970D2E" w:rsidRPr="00CE1FE5">
        <w:rPr>
          <w:rFonts w:ascii="Times New Roman" w:hAnsi="Times New Roman" w:cs="Times New Roman"/>
          <w:sz w:val="28"/>
          <w:szCs w:val="28"/>
        </w:rPr>
        <w:t>Zwingergymnasium</w:t>
      </w:r>
      <w:proofErr w:type="spellEnd"/>
      <w:r w:rsidR="00970D2E" w:rsidRPr="00CE1FE5">
        <w:rPr>
          <w:rFonts w:ascii="Times New Roman" w:hAnsi="Times New Roman" w:cs="Times New Roman"/>
          <w:sz w:val="28"/>
          <w:szCs w:val="28"/>
        </w:rPr>
        <w:t xml:space="preserve"> zakończył się niepowodzeniem</w:t>
      </w:r>
      <w:r w:rsidR="00986E0A" w:rsidRPr="00CE1FE5">
        <w:rPr>
          <w:rFonts w:ascii="Times New Roman" w:hAnsi="Times New Roman" w:cs="Times New Roman"/>
          <w:sz w:val="28"/>
          <w:szCs w:val="28"/>
        </w:rPr>
        <w:t xml:space="preserve">, podobnie jak nauka </w:t>
      </w:r>
      <w:r w:rsidR="003349AC">
        <w:rPr>
          <w:rFonts w:ascii="Times New Roman" w:hAnsi="Times New Roman" w:cs="Times New Roman"/>
          <w:sz w:val="28"/>
          <w:szCs w:val="28"/>
        </w:rPr>
        <w:br/>
      </w:r>
      <w:r w:rsidR="00986E0A" w:rsidRPr="00CE1FE5">
        <w:rPr>
          <w:rFonts w:ascii="Times New Roman" w:hAnsi="Times New Roman" w:cs="Times New Roman"/>
          <w:sz w:val="28"/>
          <w:szCs w:val="28"/>
        </w:rPr>
        <w:t xml:space="preserve">w klasie rzeźby w Królewskiej Szkole Sztuki i Rzemiosła. Gorycz porażki osłodził mu ślub z Marią </w:t>
      </w:r>
      <w:proofErr w:type="spellStart"/>
      <w:r w:rsidR="00986E0A" w:rsidRPr="00CE1FE5">
        <w:rPr>
          <w:rFonts w:ascii="Times New Roman" w:hAnsi="Times New Roman" w:cs="Times New Roman"/>
          <w:sz w:val="28"/>
          <w:szCs w:val="28"/>
        </w:rPr>
        <w:t>Thienemann</w:t>
      </w:r>
      <w:proofErr w:type="spellEnd"/>
      <w:r w:rsidR="00986E0A" w:rsidRPr="00CE1FE5">
        <w:rPr>
          <w:rFonts w:ascii="Times New Roman" w:hAnsi="Times New Roman" w:cs="Times New Roman"/>
          <w:sz w:val="28"/>
          <w:szCs w:val="28"/>
        </w:rPr>
        <w:t xml:space="preserve">, pochodzącą z zamożnego domu. Małżonkowie dużo podróżowali. Braki w edukacji </w:t>
      </w:r>
      <w:r w:rsidR="00A910BA" w:rsidRPr="00CE1FE5">
        <w:rPr>
          <w:rFonts w:ascii="Times New Roman" w:hAnsi="Times New Roman" w:cs="Times New Roman"/>
          <w:sz w:val="28"/>
          <w:szCs w:val="28"/>
        </w:rPr>
        <w:t xml:space="preserve">artysta </w:t>
      </w:r>
      <w:r w:rsidR="00986E0A" w:rsidRPr="00CE1FE5">
        <w:rPr>
          <w:rFonts w:ascii="Times New Roman" w:hAnsi="Times New Roman" w:cs="Times New Roman"/>
          <w:sz w:val="28"/>
          <w:szCs w:val="28"/>
        </w:rPr>
        <w:t>uzupełnił w Jenie. Jego talent plastyczny okazał się niewystarczający, aby poświ</w:t>
      </w:r>
      <w:r w:rsidR="00EE33C9" w:rsidRPr="00CE1FE5">
        <w:rPr>
          <w:rFonts w:ascii="Times New Roman" w:hAnsi="Times New Roman" w:cs="Times New Roman"/>
          <w:sz w:val="28"/>
          <w:szCs w:val="28"/>
        </w:rPr>
        <w:t>ę</w:t>
      </w:r>
      <w:r w:rsidR="00986E0A" w:rsidRPr="00CE1FE5">
        <w:rPr>
          <w:rFonts w:ascii="Times New Roman" w:hAnsi="Times New Roman" w:cs="Times New Roman"/>
          <w:sz w:val="28"/>
          <w:szCs w:val="28"/>
        </w:rPr>
        <w:t>cić się rzeźbie. Ze znacznie większym oddźwiękiem spotkały się jego próby literackie.</w:t>
      </w:r>
      <w:r w:rsidR="00B17B67" w:rsidRPr="00CE1FE5">
        <w:rPr>
          <w:rFonts w:ascii="Times New Roman" w:hAnsi="Times New Roman" w:cs="Times New Roman"/>
          <w:sz w:val="28"/>
          <w:szCs w:val="28"/>
        </w:rPr>
        <w:t xml:space="preserve"> Zadebiutował nowelą </w:t>
      </w:r>
      <w:r w:rsidR="00B17B67" w:rsidRPr="00CE1FE5">
        <w:rPr>
          <w:rFonts w:ascii="Times New Roman" w:hAnsi="Times New Roman" w:cs="Times New Roman"/>
          <w:i/>
          <w:iCs/>
          <w:sz w:val="28"/>
          <w:szCs w:val="28"/>
        </w:rPr>
        <w:t>Dróżnik Thiel</w:t>
      </w:r>
      <w:r w:rsidR="00B17B67" w:rsidRPr="00CE1FE5">
        <w:rPr>
          <w:rFonts w:ascii="Times New Roman" w:hAnsi="Times New Roman" w:cs="Times New Roman"/>
          <w:sz w:val="28"/>
          <w:szCs w:val="28"/>
        </w:rPr>
        <w:t xml:space="preserve">(1888). Światową sławę zyskał dramatem </w:t>
      </w:r>
      <w:r w:rsidR="00B17B67" w:rsidRPr="00CE1FE5">
        <w:rPr>
          <w:rFonts w:ascii="Times New Roman" w:hAnsi="Times New Roman" w:cs="Times New Roman"/>
          <w:i/>
          <w:iCs/>
          <w:sz w:val="28"/>
          <w:szCs w:val="28"/>
        </w:rPr>
        <w:t xml:space="preserve">Tkacze </w:t>
      </w:r>
      <w:r w:rsidR="00B17B67" w:rsidRPr="00CE1FE5">
        <w:rPr>
          <w:rFonts w:ascii="Times New Roman" w:hAnsi="Times New Roman" w:cs="Times New Roman"/>
          <w:sz w:val="28"/>
          <w:szCs w:val="28"/>
        </w:rPr>
        <w:t>(1891), rok później napisał świetn</w:t>
      </w:r>
      <w:r w:rsidR="00A910BA" w:rsidRPr="00CE1FE5">
        <w:rPr>
          <w:rFonts w:ascii="Times New Roman" w:hAnsi="Times New Roman" w:cs="Times New Roman"/>
          <w:sz w:val="28"/>
          <w:szCs w:val="28"/>
        </w:rPr>
        <w:t>ą</w:t>
      </w:r>
      <w:r w:rsidR="00B17B67" w:rsidRPr="00CE1FE5">
        <w:rPr>
          <w:rFonts w:ascii="Times New Roman" w:hAnsi="Times New Roman" w:cs="Times New Roman"/>
          <w:sz w:val="28"/>
          <w:szCs w:val="28"/>
        </w:rPr>
        <w:t xml:space="preserve"> komedię </w:t>
      </w:r>
      <w:r w:rsidR="00B17B67" w:rsidRPr="00CE1FE5">
        <w:rPr>
          <w:rFonts w:ascii="Times New Roman" w:hAnsi="Times New Roman" w:cs="Times New Roman"/>
          <w:i/>
          <w:iCs/>
          <w:sz w:val="28"/>
          <w:szCs w:val="28"/>
        </w:rPr>
        <w:t>Futro bobrowe</w:t>
      </w:r>
      <w:r w:rsidR="00B17B67" w:rsidRPr="00CE1FE5">
        <w:rPr>
          <w:rFonts w:ascii="Times New Roman" w:hAnsi="Times New Roman" w:cs="Times New Roman"/>
          <w:sz w:val="28"/>
          <w:szCs w:val="28"/>
        </w:rPr>
        <w:t xml:space="preserve">. Okazał się płodnym dramaturgiem i pisarzem, w 1912 r. został uhonorowany </w:t>
      </w:r>
      <w:r w:rsidR="00D044B4" w:rsidRPr="00CE1FE5">
        <w:rPr>
          <w:rFonts w:ascii="Times New Roman" w:hAnsi="Times New Roman" w:cs="Times New Roman"/>
          <w:sz w:val="28"/>
          <w:szCs w:val="28"/>
        </w:rPr>
        <w:t xml:space="preserve">Nagrodę Nobla. </w:t>
      </w:r>
      <w:r w:rsidR="00DB2AAB" w:rsidRPr="00CE1FE5">
        <w:rPr>
          <w:rFonts w:ascii="Times New Roman" w:hAnsi="Times New Roman" w:cs="Times New Roman"/>
          <w:sz w:val="28"/>
          <w:szCs w:val="28"/>
        </w:rPr>
        <w:t>Jego 50.</w:t>
      </w:r>
      <w:r w:rsidR="005E6F04">
        <w:rPr>
          <w:rFonts w:ascii="Times New Roman" w:hAnsi="Times New Roman" w:cs="Times New Roman"/>
          <w:sz w:val="28"/>
          <w:szCs w:val="28"/>
        </w:rPr>
        <w:t>u</w:t>
      </w:r>
      <w:r w:rsidR="00DB2AAB" w:rsidRPr="00CE1FE5">
        <w:rPr>
          <w:rFonts w:ascii="Times New Roman" w:hAnsi="Times New Roman" w:cs="Times New Roman"/>
          <w:sz w:val="28"/>
          <w:szCs w:val="28"/>
        </w:rPr>
        <w:t>rodziny stały się bodźcem do wydania wszystkich dzieł</w:t>
      </w:r>
      <w:r w:rsidR="00A910BA"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A910BA" w:rsidRPr="00CE1FE5">
        <w:rPr>
          <w:rFonts w:ascii="Times New Roman" w:hAnsi="Times New Roman" w:cs="Times New Roman"/>
          <w:sz w:val="28"/>
          <w:szCs w:val="28"/>
        </w:rPr>
        <w:t>w okresie późniejszym kilkakrotnie wznawianych.</w:t>
      </w:r>
      <w:r w:rsidR="00DB2AAB" w:rsidRPr="00CE1FE5">
        <w:rPr>
          <w:rFonts w:ascii="Times New Roman" w:hAnsi="Times New Roman" w:cs="Times New Roman"/>
          <w:sz w:val="28"/>
          <w:szCs w:val="28"/>
        </w:rPr>
        <w:t xml:space="preserve"> Napisał też utwór dramatyczny na otwarcie Hali Stulecia w 1913 r., wyreżyserowany przez </w:t>
      </w:r>
      <w:proofErr w:type="spellStart"/>
      <w:r w:rsidR="00DB2AAB" w:rsidRPr="00CE1FE5">
        <w:rPr>
          <w:rFonts w:ascii="Times New Roman" w:hAnsi="Times New Roman" w:cs="Times New Roman"/>
          <w:sz w:val="28"/>
          <w:szCs w:val="28"/>
        </w:rPr>
        <w:t>Maxa</w:t>
      </w:r>
      <w:proofErr w:type="spellEnd"/>
      <w:r w:rsidR="00DB2AAB" w:rsidRPr="00CE1FE5">
        <w:rPr>
          <w:rFonts w:ascii="Times New Roman" w:hAnsi="Times New Roman" w:cs="Times New Roman"/>
          <w:sz w:val="28"/>
          <w:szCs w:val="28"/>
        </w:rPr>
        <w:t xml:space="preserve"> Reinhardta. Na artystę spadł deszcz odznaczeń i honorowych godności. </w:t>
      </w:r>
      <w:r w:rsidR="00DB2AAB" w:rsidRPr="00CE1FE5">
        <w:rPr>
          <w:rFonts w:ascii="Times New Roman" w:hAnsi="Times New Roman" w:cs="Times New Roman"/>
          <w:b/>
          <w:bCs/>
          <w:sz w:val="28"/>
          <w:szCs w:val="28"/>
        </w:rPr>
        <w:t>W 1922 r. Magistrat oraz Zgromadzenie Radnych Miejskich Wrocławia przyznało mu tytuł Honorowego Obywatela Wrocławia.</w:t>
      </w:r>
      <w:r w:rsidR="00DB2AAB" w:rsidRPr="00CE1FE5">
        <w:rPr>
          <w:rFonts w:ascii="Times New Roman" w:hAnsi="Times New Roman" w:cs="Times New Roman"/>
          <w:sz w:val="28"/>
          <w:szCs w:val="28"/>
        </w:rPr>
        <w:t xml:space="preserve"> W latach 20. </w:t>
      </w:r>
      <w:r w:rsidR="00611D79" w:rsidRPr="00CE1FE5">
        <w:rPr>
          <w:rFonts w:ascii="Times New Roman" w:hAnsi="Times New Roman" w:cs="Times New Roman"/>
          <w:sz w:val="28"/>
          <w:szCs w:val="28"/>
        </w:rPr>
        <w:t>i</w:t>
      </w:r>
      <w:r w:rsidR="00DB2AAB" w:rsidRPr="00CE1FE5">
        <w:rPr>
          <w:rFonts w:ascii="Times New Roman" w:hAnsi="Times New Roman" w:cs="Times New Roman"/>
          <w:sz w:val="28"/>
          <w:szCs w:val="28"/>
        </w:rPr>
        <w:t xml:space="preserve"> 30. XX </w:t>
      </w:r>
      <w:r w:rsidR="003349AC">
        <w:rPr>
          <w:rFonts w:ascii="Times New Roman" w:hAnsi="Times New Roman" w:cs="Times New Roman"/>
          <w:sz w:val="28"/>
          <w:szCs w:val="28"/>
        </w:rPr>
        <w:br/>
      </w:r>
      <w:r w:rsidR="00DB2AAB" w:rsidRPr="00CE1FE5">
        <w:rPr>
          <w:rFonts w:ascii="Times New Roman" w:hAnsi="Times New Roman" w:cs="Times New Roman"/>
          <w:sz w:val="28"/>
          <w:szCs w:val="28"/>
        </w:rPr>
        <w:t>w dramaturg był nadal aktywny, pisał powieści. W 1932 r. odby</w:t>
      </w:r>
      <w:r w:rsidR="00B72D36" w:rsidRPr="00CE1FE5">
        <w:rPr>
          <w:rFonts w:ascii="Times New Roman" w:hAnsi="Times New Roman" w:cs="Times New Roman"/>
          <w:sz w:val="28"/>
          <w:szCs w:val="28"/>
        </w:rPr>
        <w:t>ł</w:t>
      </w:r>
      <w:r w:rsidR="00DB2AAB" w:rsidRPr="00CE1FE5">
        <w:rPr>
          <w:rFonts w:ascii="Times New Roman" w:hAnsi="Times New Roman" w:cs="Times New Roman"/>
          <w:sz w:val="28"/>
          <w:szCs w:val="28"/>
        </w:rPr>
        <w:t xml:space="preserve"> podróż do Stanów Zjednoczonych</w:t>
      </w:r>
      <w:r w:rsidR="00B72D36" w:rsidRPr="00CE1FE5">
        <w:rPr>
          <w:rFonts w:ascii="Times New Roman" w:hAnsi="Times New Roman" w:cs="Times New Roman"/>
          <w:sz w:val="28"/>
          <w:szCs w:val="28"/>
        </w:rPr>
        <w:t>, gdzie wygłosił odczyty na uniwersytetach</w:t>
      </w:r>
      <w:r w:rsidR="005E6F04">
        <w:rPr>
          <w:rFonts w:ascii="Times New Roman" w:hAnsi="Times New Roman" w:cs="Times New Roman"/>
          <w:sz w:val="28"/>
          <w:szCs w:val="28"/>
        </w:rPr>
        <w:t>.</w:t>
      </w:r>
      <w:r w:rsidR="00B72D36" w:rsidRPr="00CE1FE5">
        <w:rPr>
          <w:rFonts w:ascii="Times New Roman" w:hAnsi="Times New Roman" w:cs="Times New Roman"/>
          <w:sz w:val="28"/>
          <w:szCs w:val="28"/>
        </w:rPr>
        <w:t xml:space="preserve"> Po dojściu nazistów do władzy w 1933 r., </w:t>
      </w:r>
      <w:r w:rsidR="000C453C" w:rsidRPr="00CE1FE5">
        <w:rPr>
          <w:rFonts w:ascii="Times New Roman" w:hAnsi="Times New Roman" w:cs="Times New Roman"/>
          <w:sz w:val="28"/>
          <w:szCs w:val="28"/>
        </w:rPr>
        <w:t xml:space="preserve">pozostał w kraju, co wywołało falę oburzenia. </w:t>
      </w:r>
      <w:r w:rsidR="000C453C" w:rsidRPr="00CE1FE5">
        <w:rPr>
          <w:rFonts w:ascii="Times New Roman" w:hAnsi="Times New Roman" w:cs="Times New Roman"/>
          <w:sz w:val="28"/>
          <w:szCs w:val="28"/>
        </w:rPr>
        <w:lastRenderedPageBreak/>
        <w:t xml:space="preserve">Hauptmann zaszył się w swojej willi w Jagniątkowie, tutaj też przeczekał II wojnę światową. </w:t>
      </w:r>
      <w:r w:rsidR="00611D79" w:rsidRPr="00CE1FE5">
        <w:rPr>
          <w:rFonts w:ascii="Times New Roman" w:hAnsi="Times New Roman" w:cs="Times New Roman"/>
          <w:sz w:val="28"/>
          <w:szCs w:val="28"/>
        </w:rPr>
        <w:t xml:space="preserve">Rok po wojnie zmarł w Jagniątkowie. Obecnie w </w:t>
      </w:r>
      <w:r w:rsidR="00814FFC" w:rsidRPr="00CE1FE5">
        <w:rPr>
          <w:rFonts w:ascii="Times New Roman" w:hAnsi="Times New Roman" w:cs="Times New Roman"/>
          <w:sz w:val="28"/>
          <w:szCs w:val="28"/>
        </w:rPr>
        <w:t xml:space="preserve">jego </w:t>
      </w:r>
      <w:r w:rsidR="00611D79" w:rsidRPr="00CE1FE5">
        <w:rPr>
          <w:rFonts w:ascii="Times New Roman" w:hAnsi="Times New Roman" w:cs="Times New Roman"/>
          <w:sz w:val="28"/>
          <w:szCs w:val="28"/>
        </w:rPr>
        <w:t xml:space="preserve">willi mieści się </w:t>
      </w:r>
      <w:r w:rsidR="005E6F04">
        <w:rPr>
          <w:rFonts w:ascii="Times New Roman" w:hAnsi="Times New Roman" w:cs="Times New Roman"/>
          <w:sz w:val="28"/>
          <w:szCs w:val="28"/>
        </w:rPr>
        <w:t xml:space="preserve">muzeum </w:t>
      </w:r>
      <w:r w:rsidR="00814FFC" w:rsidRPr="00CE1FE5">
        <w:rPr>
          <w:rFonts w:ascii="Times New Roman" w:hAnsi="Times New Roman" w:cs="Times New Roman"/>
          <w:sz w:val="28"/>
          <w:szCs w:val="28"/>
        </w:rPr>
        <w:t>poświęcone pisarzowi</w:t>
      </w:r>
      <w:r w:rsidR="005E6F04">
        <w:rPr>
          <w:rFonts w:ascii="Times New Roman" w:hAnsi="Times New Roman" w:cs="Times New Roman"/>
          <w:sz w:val="28"/>
          <w:szCs w:val="28"/>
        </w:rPr>
        <w:t>.</w:t>
      </w:r>
      <w:r w:rsidR="00611D79" w:rsidRPr="00CE1FE5">
        <w:rPr>
          <w:rFonts w:ascii="Times New Roman" w:hAnsi="Times New Roman" w:cs="Times New Roman"/>
          <w:sz w:val="28"/>
          <w:szCs w:val="28"/>
        </w:rPr>
        <w:t xml:space="preserve"> </w:t>
      </w:r>
    </w:p>
    <w:p w:rsidR="00350491" w:rsidRPr="00CE1FE5" w:rsidRDefault="00350491"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592124" w:rsidRPr="00CE1FE5" w:rsidRDefault="00592124"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Maciej Łagiewski, </w:t>
      </w:r>
      <w:r w:rsidRPr="00CE1FE5">
        <w:rPr>
          <w:rFonts w:ascii="Times New Roman" w:hAnsi="Times New Roman" w:cs="Times New Roman"/>
          <w:i/>
          <w:iCs/>
          <w:sz w:val="28"/>
          <w:szCs w:val="28"/>
        </w:rPr>
        <w:t xml:space="preserve">Wielcy wrocławianie. Galeria popiersi we wrocławskim </w:t>
      </w:r>
      <w:r w:rsidR="0083194C" w:rsidRPr="00CE1FE5">
        <w:rPr>
          <w:rFonts w:ascii="Times New Roman" w:hAnsi="Times New Roman" w:cs="Times New Roman"/>
          <w:sz w:val="28"/>
          <w:szCs w:val="28"/>
        </w:rPr>
        <w:t>R</w:t>
      </w:r>
      <w:r w:rsidRPr="00CE1FE5">
        <w:rPr>
          <w:rFonts w:ascii="Times New Roman" w:hAnsi="Times New Roman" w:cs="Times New Roman"/>
          <w:sz w:val="28"/>
          <w:szCs w:val="28"/>
        </w:rPr>
        <w:t>atuszu, Wrocław 2003,s.50-53</w:t>
      </w:r>
    </w:p>
    <w:p w:rsidR="003E184B" w:rsidRPr="00B03D8D" w:rsidRDefault="003E184B"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Eberhard</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Hilscher</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i/>
          <w:iCs/>
          <w:sz w:val="28"/>
          <w:szCs w:val="28"/>
          <w:lang w:val="en-US"/>
        </w:rPr>
        <w:t>Gerhart</w:t>
      </w:r>
      <w:proofErr w:type="spellEnd"/>
      <w:r w:rsidRPr="00B03D8D">
        <w:rPr>
          <w:rFonts w:ascii="Times New Roman" w:hAnsi="Times New Roman" w:cs="Times New Roman"/>
          <w:i/>
          <w:iCs/>
          <w:sz w:val="28"/>
          <w:szCs w:val="28"/>
          <w:lang w:val="en-US"/>
        </w:rPr>
        <w:t xml:space="preserve"> Hauptmann, </w:t>
      </w:r>
      <w:proofErr w:type="spellStart"/>
      <w:r w:rsidRPr="00B03D8D">
        <w:rPr>
          <w:rFonts w:ascii="Times New Roman" w:hAnsi="Times New Roman" w:cs="Times New Roman"/>
          <w:i/>
          <w:iCs/>
          <w:sz w:val="28"/>
          <w:szCs w:val="28"/>
          <w:lang w:val="en-US"/>
        </w:rPr>
        <w:t>Leben</w:t>
      </w:r>
      <w:proofErr w:type="spellEnd"/>
      <w:r w:rsidRPr="00B03D8D">
        <w:rPr>
          <w:rFonts w:ascii="Times New Roman" w:hAnsi="Times New Roman" w:cs="Times New Roman"/>
          <w:i/>
          <w:iCs/>
          <w:sz w:val="28"/>
          <w:szCs w:val="28"/>
          <w:lang w:val="en-US"/>
        </w:rPr>
        <w:t xml:space="preserve"> und </w:t>
      </w:r>
      <w:proofErr w:type="spellStart"/>
      <w:r w:rsidRPr="00B03D8D">
        <w:rPr>
          <w:rFonts w:ascii="Times New Roman" w:hAnsi="Times New Roman" w:cs="Times New Roman"/>
          <w:i/>
          <w:iCs/>
          <w:sz w:val="28"/>
          <w:szCs w:val="28"/>
          <w:lang w:val="en-US"/>
        </w:rPr>
        <w:t>Werk</w:t>
      </w:r>
      <w:proofErr w:type="spellEnd"/>
      <w:r w:rsidRPr="00B03D8D">
        <w:rPr>
          <w:rFonts w:ascii="Times New Roman" w:hAnsi="Times New Roman" w:cs="Times New Roman"/>
          <w:sz w:val="28"/>
          <w:szCs w:val="28"/>
          <w:lang w:val="en-US"/>
        </w:rPr>
        <w:t>, Berlin 1990</w:t>
      </w:r>
    </w:p>
    <w:p w:rsidR="0038329F" w:rsidRPr="00B03D8D" w:rsidRDefault="0038329F" w:rsidP="00FF63F1">
      <w:pPr>
        <w:jc w:val="both"/>
        <w:rPr>
          <w:rFonts w:ascii="Times New Roman" w:hAnsi="Times New Roman" w:cs="Times New Roman"/>
          <w:sz w:val="28"/>
          <w:szCs w:val="28"/>
          <w:lang w:val="en-US"/>
        </w:rPr>
      </w:pPr>
    </w:p>
    <w:p w:rsidR="0038329F" w:rsidRPr="00CE1FE5" w:rsidRDefault="0038329F"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Alfred von </w:t>
      </w:r>
      <w:proofErr w:type="spellStart"/>
      <w:r w:rsidRPr="00CE1FE5">
        <w:rPr>
          <w:rFonts w:ascii="Times New Roman" w:hAnsi="Times New Roman" w:cs="Times New Roman"/>
          <w:b/>
          <w:bCs/>
          <w:sz w:val="28"/>
          <w:szCs w:val="28"/>
        </w:rPr>
        <w:t>Scholz</w:t>
      </w:r>
      <w:proofErr w:type="spellEnd"/>
      <w:r w:rsidRPr="00CE1FE5">
        <w:rPr>
          <w:rFonts w:ascii="Times New Roman" w:hAnsi="Times New Roman" w:cs="Times New Roman"/>
          <w:b/>
          <w:bCs/>
          <w:sz w:val="28"/>
          <w:szCs w:val="28"/>
        </w:rPr>
        <w:t xml:space="preserve"> (1850- 1934), </w:t>
      </w:r>
      <w:r w:rsidR="00624D47" w:rsidRPr="00CE1FE5">
        <w:rPr>
          <w:rFonts w:ascii="Times New Roman" w:hAnsi="Times New Roman" w:cs="Times New Roman"/>
          <w:b/>
          <w:bCs/>
          <w:sz w:val="28"/>
          <w:szCs w:val="28"/>
        </w:rPr>
        <w:t>radca budowlany</w:t>
      </w:r>
    </w:p>
    <w:p w:rsidR="0074539B" w:rsidRDefault="0074539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znany wrocławski inżynier budowlany, </w:t>
      </w:r>
      <w:r w:rsidR="00014B4C" w:rsidRPr="00CE1FE5">
        <w:rPr>
          <w:rFonts w:ascii="Times New Roman" w:hAnsi="Times New Roman" w:cs="Times New Roman"/>
          <w:sz w:val="28"/>
          <w:szCs w:val="28"/>
        </w:rPr>
        <w:t xml:space="preserve">pochodził z Saksonii, urodził się </w:t>
      </w:r>
      <w:r w:rsidR="003349AC">
        <w:rPr>
          <w:rFonts w:ascii="Times New Roman" w:hAnsi="Times New Roman" w:cs="Times New Roman"/>
          <w:sz w:val="28"/>
          <w:szCs w:val="28"/>
        </w:rPr>
        <w:br/>
      </w:r>
      <w:r w:rsidR="00014B4C" w:rsidRPr="00CE1FE5">
        <w:rPr>
          <w:rFonts w:ascii="Times New Roman" w:hAnsi="Times New Roman" w:cs="Times New Roman"/>
          <w:sz w:val="28"/>
          <w:szCs w:val="28"/>
        </w:rPr>
        <w:t>w Dreźnie w 1850 r., gdzie prawdopodobnie zdobył wykształcenie.</w:t>
      </w:r>
      <w:r w:rsidRPr="00CE1FE5">
        <w:rPr>
          <w:rFonts w:ascii="Times New Roman" w:hAnsi="Times New Roman" w:cs="Times New Roman"/>
          <w:sz w:val="28"/>
          <w:szCs w:val="28"/>
        </w:rPr>
        <w:t xml:space="preserve"> W latach 1894-19</w:t>
      </w:r>
      <w:r w:rsidR="00F8322F" w:rsidRPr="00CE1FE5">
        <w:rPr>
          <w:rFonts w:ascii="Times New Roman" w:hAnsi="Times New Roman" w:cs="Times New Roman"/>
          <w:sz w:val="28"/>
          <w:szCs w:val="28"/>
        </w:rPr>
        <w:t>10</w:t>
      </w:r>
      <w:r w:rsidRPr="00CE1FE5">
        <w:rPr>
          <w:rFonts w:ascii="Times New Roman" w:hAnsi="Times New Roman" w:cs="Times New Roman"/>
          <w:sz w:val="28"/>
          <w:szCs w:val="28"/>
        </w:rPr>
        <w:t xml:space="preserve"> wspó</w:t>
      </w:r>
      <w:r w:rsidR="001331A9" w:rsidRPr="00CE1FE5">
        <w:rPr>
          <w:rFonts w:ascii="Times New Roman" w:hAnsi="Times New Roman" w:cs="Times New Roman"/>
          <w:sz w:val="28"/>
          <w:szCs w:val="28"/>
        </w:rPr>
        <w:t>ł</w:t>
      </w:r>
      <w:r w:rsidRPr="00CE1FE5">
        <w:rPr>
          <w:rFonts w:ascii="Times New Roman" w:hAnsi="Times New Roman" w:cs="Times New Roman"/>
          <w:sz w:val="28"/>
          <w:szCs w:val="28"/>
        </w:rPr>
        <w:t xml:space="preserve">pracował z Richardem </w:t>
      </w:r>
      <w:proofErr w:type="spellStart"/>
      <w:r w:rsidRPr="00CE1FE5">
        <w:rPr>
          <w:rFonts w:ascii="Times New Roman" w:hAnsi="Times New Roman" w:cs="Times New Roman"/>
          <w:sz w:val="28"/>
          <w:szCs w:val="28"/>
        </w:rPr>
        <w:t>Pluedemannem</w:t>
      </w:r>
      <w:proofErr w:type="spellEnd"/>
      <w:r w:rsidRPr="00CE1FE5">
        <w:rPr>
          <w:rFonts w:ascii="Times New Roman" w:hAnsi="Times New Roman" w:cs="Times New Roman"/>
          <w:sz w:val="28"/>
          <w:szCs w:val="28"/>
        </w:rPr>
        <w:t>, będąc jego zastępcą ds. konstrukcji i urbanistyki.</w:t>
      </w:r>
      <w:r w:rsidR="00AC65A6" w:rsidRPr="00CE1FE5">
        <w:rPr>
          <w:rFonts w:ascii="Times New Roman" w:hAnsi="Times New Roman" w:cs="Times New Roman"/>
          <w:sz w:val="28"/>
          <w:szCs w:val="28"/>
        </w:rPr>
        <w:t xml:space="preserve"> Jego kontroli podlegały inwestycje miejskie, takie jak Port Miejski, czy elektrownie. Projektował konstrukcje techniczne mostów: </w:t>
      </w:r>
      <w:proofErr w:type="spellStart"/>
      <w:r w:rsidR="00AC65A6" w:rsidRPr="00CE1FE5">
        <w:rPr>
          <w:rFonts w:ascii="Times New Roman" w:hAnsi="Times New Roman" w:cs="Times New Roman"/>
          <w:sz w:val="28"/>
          <w:szCs w:val="28"/>
        </w:rPr>
        <w:t>Osobowickiego</w:t>
      </w:r>
      <w:proofErr w:type="spellEnd"/>
      <w:r w:rsidR="00AC65A6" w:rsidRPr="00CE1FE5">
        <w:rPr>
          <w:rFonts w:ascii="Times New Roman" w:hAnsi="Times New Roman" w:cs="Times New Roman"/>
          <w:sz w:val="28"/>
          <w:szCs w:val="28"/>
        </w:rPr>
        <w:t xml:space="preserve">, Zwierzynieckiego i Grunwaldzkiego. </w:t>
      </w:r>
      <w:r w:rsidR="00F8322F" w:rsidRPr="00CE1FE5">
        <w:rPr>
          <w:rFonts w:ascii="Times New Roman" w:hAnsi="Times New Roman" w:cs="Times New Roman"/>
          <w:sz w:val="28"/>
          <w:szCs w:val="28"/>
        </w:rPr>
        <w:t>Od 1919 r. został radcą budowlanym ds. urbanistyki.</w:t>
      </w:r>
      <w:r w:rsidR="001331A9" w:rsidRPr="00CE1FE5">
        <w:rPr>
          <w:rFonts w:ascii="Times New Roman" w:hAnsi="Times New Roman" w:cs="Times New Roman"/>
          <w:sz w:val="28"/>
          <w:szCs w:val="28"/>
        </w:rPr>
        <w:t xml:space="preserve"> </w:t>
      </w:r>
      <w:r w:rsidR="001331A9" w:rsidRPr="00CE1FE5">
        <w:rPr>
          <w:rFonts w:ascii="Times New Roman" w:hAnsi="Times New Roman" w:cs="Times New Roman"/>
          <w:b/>
          <w:bCs/>
          <w:sz w:val="28"/>
          <w:szCs w:val="28"/>
        </w:rPr>
        <w:t xml:space="preserve">Kiedy odchodził z urzędu </w:t>
      </w:r>
      <w:r w:rsidR="000B4377" w:rsidRPr="00CE1FE5">
        <w:rPr>
          <w:rFonts w:ascii="Times New Roman" w:hAnsi="Times New Roman" w:cs="Times New Roman"/>
          <w:b/>
          <w:bCs/>
          <w:sz w:val="28"/>
          <w:szCs w:val="28"/>
        </w:rPr>
        <w:t>w 1924 r.</w:t>
      </w:r>
      <w:r w:rsidR="00842131" w:rsidRPr="00CE1FE5">
        <w:rPr>
          <w:rFonts w:ascii="Times New Roman" w:hAnsi="Times New Roman" w:cs="Times New Roman"/>
          <w:b/>
          <w:bCs/>
          <w:sz w:val="28"/>
          <w:szCs w:val="28"/>
        </w:rPr>
        <w:t xml:space="preserve"> </w:t>
      </w:r>
      <w:r w:rsidR="001331A9" w:rsidRPr="00CE1FE5">
        <w:rPr>
          <w:rFonts w:ascii="Times New Roman" w:hAnsi="Times New Roman" w:cs="Times New Roman"/>
          <w:b/>
          <w:bCs/>
          <w:sz w:val="28"/>
          <w:szCs w:val="28"/>
        </w:rPr>
        <w:t xml:space="preserve">Magistrat </w:t>
      </w:r>
      <w:r w:rsidR="003349AC">
        <w:rPr>
          <w:rFonts w:ascii="Times New Roman" w:hAnsi="Times New Roman" w:cs="Times New Roman"/>
          <w:b/>
          <w:bCs/>
          <w:sz w:val="28"/>
          <w:szCs w:val="28"/>
        </w:rPr>
        <w:br/>
      </w:r>
      <w:r w:rsidR="001331A9" w:rsidRPr="00CE1FE5">
        <w:rPr>
          <w:rFonts w:ascii="Times New Roman" w:hAnsi="Times New Roman" w:cs="Times New Roman"/>
          <w:b/>
          <w:bCs/>
          <w:sz w:val="28"/>
          <w:szCs w:val="28"/>
        </w:rPr>
        <w:t>i Rada Miejska Wrocławia uhonorowały go tytułem Honorowego Obywatela Wrocławia.</w:t>
      </w:r>
      <w:r w:rsidR="00014B4C" w:rsidRPr="00CE1FE5">
        <w:rPr>
          <w:rFonts w:ascii="Times New Roman" w:hAnsi="Times New Roman" w:cs="Times New Roman"/>
          <w:sz w:val="28"/>
          <w:szCs w:val="28"/>
        </w:rPr>
        <w:t xml:space="preserve"> Zmarł w 1934 r. we Wrocławiu.</w:t>
      </w:r>
    </w:p>
    <w:p w:rsidR="001B7746" w:rsidRPr="00CE1FE5" w:rsidRDefault="001B7746"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014B4C" w:rsidRPr="00CE1FE5" w:rsidRDefault="00014B4C" w:rsidP="00FF63F1">
      <w:pPr>
        <w:jc w:val="both"/>
        <w:rPr>
          <w:rFonts w:ascii="Times New Roman" w:hAnsi="Times New Roman" w:cs="Times New Roman"/>
          <w:sz w:val="28"/>
          <w:szCs w:val="28"/>
        </w:rPr>
      </w:pPr>
      <w:proofErr w:type="spellStart"/>
      <w:r w:rsidRPr="00CE1FE5">
        <w:rPr>
          <w:rFonts w:ascii="Times New Roman" w:hAnsi="Times New Roman" w:cs="Times New Roman"/>
          <w:sz w:val="28"/>
          <w:szCs w:val="28"/>
        </w:rPr>
        <w:t>APWr</w:t>
      </w:r>
      <w:proofErr w:type="spellEnd"/>
      <w:r w:rsidRPr="00CE1FE5">
        <w:rPr>
          <w:rFonts w:ascii="Times New Roman" w:hAnsi="Times New Roman" w:cs="Times New Roman"/>
          <w:sz w:val="28"/>
          <w:szCs w:val="28"/>
        </w:rPr>
        <w:t>, Akta m. Wrocławia, sygn.3592</w:t>
      </w:r>
    </w:p>
    <w:p w:rsidR="000B4377" w:rsidRPr="00CE1FE5" w:rsidRDefault="000B4377"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Agnieszka Gryglewska, </w:t>
      </w:r>
      <w:proofErr w:type="spellStart"/>
      <w:r w:rsidRPr="00CE1FE5">
        <w:rPr>
          <w:rFonts w:ascii="Times New Roman" w:hAnsi="Times New Roman" w:cs="Times New Roman"/>
          <w:i/>
          <w:iCs/>
          <w:sz w:val="28"/>
          <w:szCs w:val="28"/>
        </w:rPr>
        <w:t>Scholz</w:t>
      </w:r>
      <w:proofErr w:type="spellEnd"/>
      <w:r w:rsidRPr="00CE1FE5">
        <w:rPr>
          <w:rFonts w:ascii="Times New Roman" w:hAnsi="Times New Roman" w:cs="Times New Roman"/>
          <w:i/>
          <w:iCs/>
          <w:sz w:val="28"/>
          <w:szCs w:val="28"/>
        </w:rPr>
        <w:t xml:space="preserve"> Alfred von (1850-1934</w:t>
      </w:r>
      <w:r w:rsidRPr="00CE1FE5">
        <w:rPr>
          <w:rFonts w:ascii="Times New Roman" w:hAnsi="Times New Roman" w:cs="Times New Roman"/>
          <w:sz w:val="28"/>
          <w:szCs w:val="28"/>
        </w:rPr>
        <w:t>) (w:) Encyklopedia Wrocławia, red. Jan Harasimowicz, Wrocław 2000, s.744</w:t>
      </w:r>
    </w:p>
    <w:p w:rsidR="004821EE" w:rsidRPr="00CE1FE5" w:rsidRDefault="004821EE"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Halina Okólska, </w:t>
      </w:r>
      <w:r w:rsidRPr="00CE1FE5">
        <w:rPr>
          <w:rFonts w:ascii="Times New Roman" w:hAnsi="Times New Roman" w:cs="Times New Roman"/>
          <w:i/>
          <w:iCs/>
          <w:sz w:val="28"/>
          <w:szCs w:val="28"/>
        </w:rPr>
        <w:t xml:space="preserve">Nadburmistrzowie i inni urzędnicy Magistratu Wrocławia 1808-1933, </w:t>
      </w:r>
      <w:r w:rsidRPr="00CE1FE5">
        <w:rPr>
          <w:rFonts w:ascii="Times New Roman" w:hAnsi="Times New Roman" w:cs="Times New Roman"/>
          <w:sz w:val="28"/>
          <w:szCs w:val="28"/>
        </w:rPr>
        <w:t>Wrocław 2007, s. 55</w:t>
      </w:r>
    </w:p>
    <w:p w:rsidR="007F53DC" w:rsidRPr="00CE1FE5" w:rsidRDefault="00396865"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Jerzy </w:t>
      </w:r>
      <w:proofErr w:type="spellStart"/>
      <w:r w:rsidRPr="00CE1FE5">
        <w:rPr>
          <w:rFonts w:ascii="Times New Roman" w:hAnsi="Times New Roman" w:cs="Times New Roman"/>
          <w:sz w:val="28"/>
          <w:szCs w:val="28"/>
        </w:rPr>
        <w:t>Ilkosz</w:t>
      </w:r>
      <w:proofErr w:type="spellEnd"/>
      <w:r w:rsidRPr="00CE1FE5">
        <w:rPr>
          <w:rFonts w:ascii="Times New Roman" w:hAnsi="Times New Roman" w:cs="Times New Roman"/>
          <w:sz w:val="28"/>
          <w:szCs w:val="28"/>
        </w:rPr>
        <w:t xml:space="preserve">, </w:t>
      </w:r>
      <w:proofErr w:type="spellStart"/>
      <w:r w:rsidR="002519C1" w:rsidRPr="00CE1FE5">
        <w:rPr>
          <w:rFonts w:ascii="Times New Roman" w:hAnsi="Times New Roman" w:cs="Times New Roman"/>
          <w:i/>
          <w:iCs/>
          <w:sz w:val="28"/>
          <w:szCs w:val="28"/>
        </w:rPr>
        <w:t>Scholz</w:t>
      </w:r>
      <w:proofErr w:type="spellEnd"/>
      <w:r w:rsidR="002519C1" w:rsidRPr="00CE1FE5">
        <w:rPr>
          <w:rFonts w:ascii="Times New Roman" w:hAnsi="Times New Roman" w:cs="Times New Roman"/>
          <w:i/>
          <w:iCs/>
          <w:sz w:val="28"/>
          <w:szCs w:val="28"/>
        </w:rPr>
        <w:t xml:space="preserve"> Alfred von (1850-1934</w:t>
      </w:r>
      <w:r w:rsidRPr="00CE1FE5">
        <w:rPr>
          <w:rFonts w:ascii="Times New Roman" w:hAnsi="Times New Roman" w:cs="Times New Roman"/>
          <w:sz w:val="28"/>
          <w:szCs w:val="28"/>
        </w:rPr>
        <w:t xml:space="preserve">) (w:) </w:t>
      </w:r>
      <w:r w:rsidRPr="00CE1FE5">
        <w:rPr>
          <w:rFonts w:ascii="Times New Roman" w:hAnsi="Times New Roman" w:cs="Times New Roman"/>
          <w:i/>
          <w:iCs/>
          <w:sz w:val="28"/>
          <w:szCs w:val="28"/>
        </w:rPr>
        <w:t>Leksykon architektury Wrocławia</w:t>
      </w:r>
      <w:r w:rsidRPr="00CE1FE5">
        <w:rPr>
          <w:rFonts w:ascii="Times New Roman" w:hAnsi="Times New Roman" w:cs="Times New Roman"/>
          <w:sz w:val="28"/>
          <w:szCs w:val="28"/>
        </w:rPr>
        <w:t>, Wrocław 2011, s.1023</w:t>
      </w:r>
    </w:p>
    <w:p w:rsidR="00D00C43" w:rsidRPr="00CE1FE5" w:rsidRDefault="00D00C43" w:rsidP="00FF63F1">
      <w:pPr>
        <w:jc w:val="both"/>
        <w:rPr>
          <w:rFonts w:ascii="Times New Roman" w:hAnsi="Times New Roman" w:cs="Times New Roman"/>
          <w:sz w:val="28"/>
          <w:szCs w:val="28"/>
        </w:rPr>
      </w:pPr>
    </w:p>
    <w:p w:rsidR="00436969" w:rsidRPr="00CE1FE5" w:rsidRDefault="00436969"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Paul </w:t>
      </w:r>
      <w:r w:rsidR="003E2366" w:rsidRPr="00CE1FE5">
        <w:rPr>
          <w:rFonts w:ascii="Times New Roman" w:hAnsi="Times New Roman" w:cs="Times New Roman"/>
          <w:b/>
          <w:bCs/>
          <w:sz w:val="28"/>
          <w:szCs w:val="28"/>
        </w:rPr>
        <w:t xml:space="preserve">Ludwik Anton </w:t>
      </w:r>
      <w:r w:rsidRPr="00CE1FE5">
        <w:rPr>
          <w:rFonts w:ascii="Times New Roman" w:hAnsi="Times New Roman" w:cs="Times New Roman"/>
          <w:b/>
          <w:bCs/>
          <w:sz w:val="28"/>
          <w:szCs w:val="28"/>
        </w:rPr>
        <w:t>von Hindenburg</w:t>
      </w:r>
      <w:r w:rsidR="003E2366" w:rsidRPr="00CE1FE5">
        <w:rPr>
          <w:rFonts w:ascii="Times New Roman" w:hAnsi="Times New Roman" w:cs="Times New Roman"/>
          <w:b/>
          <w:bCs/>
          <w:sz w:val="28"/>
          <w:szCs w:val="28"/>
        </w:rPr>
        <w:t xml:space="preserve"> (1847-1934)</w:t>
      </w:r>
      <w:r w:rsidR="00185920" w:rsidRPr="00CE1FE5">
        <w:rPr>
          <w:rFonts w:ascii="Times New Roman" w:hAnsi="Times New Roman" w:cs="Times New Roman"/>
          <w:b/>
          <w:bCs/>
          <w:sz w:val="28"/>
          <w:szCs w:val="28"/>
        </w:rPr>
        <w:t>, feldmarszałek, prezydent republiki Weimarskiej (1925-1934)</w:t>
      </w:r>
    </w:p>
    <w:p w:rsidR="00FA6429" w:rsidRPr="00B03D8D" w:rsidRDefault="00185920" w:rsidP="00FF63F1">
      <w:pPr>
        <w:jc w:val="both"/>
        <w:rPr>
          <w:rFonts w:ascii="Times New Roman" w:hAnsi="Times New Roman" w:cs="Times New Roman"/>
          <w:sz w:val="28"/>
          <w:szCs w:val="28"/>
          <w:lang w:val="en-US"/>
        </w:rPr>
      </w:pPr>
      <w:r w:rsidRPr="00CE1FE5">
        <w:rPr>
          <w:rFonts w:ascii="Times New Roman" w:hAnsi="Times New Roman" w:cs="Times New Roman"/>
          <w:sz w:val="28"/>
          <w:szCs w:val="28"/>
        </w:rPr>
        <w:t xml:space="preserve">Przyszedł na świat w </w:t>
      </w:r>
      <w:r w:rsidR="001477EC">
        <w:rPr>
          <w:rFonts w:ascii="Times New Roman" w:hAnsi="Times New Roman" w:cs="Times New Roman"/>
          <w:sz w:val="28"/>
          <w:szCs w:val="28"/>
        </w:rPr>
        <w:t>P</w:t>
      </w:r>
      <w:r w:rsidRPr="00CE1FE5">
        <w:rPr>
          <w:rFonts w:ascii="Times New Roman" w:hAnsi="Times New Roman" w:cs="Times New Roman"/>
          <w:sz w:val="28"/>
          <w:szCs w:val="28"/>
        </w:rPr>
        <w:t xml:space="preserve">oznaniu w 1847 r. Jego życie miało dwa wyraźne etapy. W pierwszym poświęcił się karierze wojskowej. </w:t>
      </w:r>
      <w:r w:rsidR="008C20D3">
        <w:rPr>
          <w:rFonts w:ascii="Times New Roman" w:hAnsi="Times New Roman" w:cs="Times New Roman"/>
          <w:sz w:val="28"/>
          <w:szCs w:val="28"/>
        </w:rPr>
        <w:t>S</w:t>
      </w:r>
      <w:r w:rsidRPr="00CE1FE5">
        <w:rPr>
          <w:rFonts w:ascii="Times New Roman" w:hAnsi="Times New Roman" w:cs="Times New Roman"/>
          <w:sz w:val="28"/>
          <w:szCs w:val="28"/>
        </w:rPr>
        <w:t xml:space="preserve">zlify </w:t>
      </w:r>
      <w:r w:rsidR="008C20D3">
        <w:rPr>
          <w:rFonts w:ascii="Times New Roman" w:hAnsi="Times New Roman" w:cs="Times New Roman"/>
          <w:sz w:val="28"/>
          <w:szCs w:val="28"/>
        </w:rPr>
        <w:t xml:space="preserve">żołnierskie </w:t>
      </w:r>
      <w:r w:rsidRPr="00CE1FE5">
        <w:rPr>
          <w:rFonts w:ascii="Times New Roman" w:hAnsi="Times New Roman" w:cs="Times New Roman"/>
          <w:sz w:val="28"/>
          <w:szCs w:val="28"/>
        </w:rPr>
        <w:t>zdobywał w Korpusie Kadetów, doświadczenie w wojnach 1866 r. i 1870-71. W latach 1878-1884 studiował na Akademii Wojskowej w Berlinie.</w:t>
      </w:r>
      <w:r w:rsidR="00A74C3A" w:rsidRPr="00CE1FE5">
        <w:rPr>
          <w:rFonts w:ascii="Times New Roman" w:hAnsi="Times New Roman" w:cs="Times New Roman"/>
          <w:sz w:val="28"/>
          <w:szCs w:val="28"/>
        </w:rPr>
        <w:t xml:space="preserve"> W międzyczasie</w:t>
      </w:r>
      <w:r w:rsidR="00B24F3B">
        <w:rPr>
          <w:rFonts w:ascii="Times New Roman" w:hAnsi="Times New Roman" w:cs="Times New Roman"/>
          <w:sz w:val="28"/>
          <w:szCs w:val="28"/>
        </w:rPr>
        <w:t xml:space="preserve">, </w:t>
      </w:r>
      <w:r w:rsidR="00A74C3A" w:rsidRPr="00CE1FE5">
        <w:rPr>
          <w:rFonts w:ascii="Times New Roman" w:hAnsi="Times New Roman" w:cs="Times New Roman"/>
          <w:sz w:val="28"/>
          <w:szCs w:val="28"/>
        </w:rPr>
        <w:t xml:space="preserve">w 1879 r. </w:t>
      </w:r>
      <w:r w:rsidR="00A74C3A" w:rsidRPr="00CE1FE5">
        <w:rPr>
          <w:rFonts w:ascii="Times New Roman" w:hAnsi="Times New Roman" w:cs="Times New Roman"/>
          <w:sz w:val="28"/>
          <w:szCs w:val="28"/>
        </w:rPr>
        <w:lastRenderedPageBreak/>
        <w:t xml:space="preserve">zawarł związek małżeński z Gertrudą Wilhelminą von Sperling. Cztery lata po studiach został powołany do pruskiego Ministerstwa Wojny. </w:t>
      </w:r>
      <w:r w:rsidR="003749A3" w:rsidRPr="00CE1FE5">
        <w:rPr>
          <w:rFonts w:ascii="Times New Roman" w:hAnsi="Times New Roman" w:cs="Times New Roman"/>
          <w:sz w:val="28"/>
          <w:szCs w:val="28"/>
        </w:rPr>
        <w:t xml:space="preserve">Od 1893 r. dowodził 91 </w:t>
      </w:r>
      <w:r w:rsidR="00B24F3B">
        <w:rPr>
          <w:rFonts w:ascii="Times New Roman" w:hAnsi="Times New Roman" w:cs="Times New Roman"/>
          <w:sz w:val="28"/>
          <w:szCs w:val="28"/>
        </w:rPr>
        <w:t>R</w:t>
      </w:r>
      <w:r w:rsidR="003749A3" w:rsidRPr="00CE1FE5">
        <w:rPr>
          <w:rFonts w:ascii="Times New Roman" w:hAnsi="Times New Roman" w:cs="Times New Roman"/>
          <w:sz w:val="28"/>
          <w:szCs w:val="28"/>
        </w:rPr>
        <w:t xml:space="preserve">egimentem Piechoty, następnie w 1896 r. znalazł się w Koblencji, gdzie został szefem sztabu VIII Korpusu. W 1897 r. otrzymał stopień generała. Pod koniec swojej kariery wojskowej , w latach 1903-1911 zatrudniony był </w:t>
      </w:r>
      <w:r w:rsidR="003349AC">
        <w:rPr>
          <w:rFonts w:ascii="Times New Roman" w:hAnsi="Times New Roman" w:cs="Times New Roman"/>
          <w:sz w:val="28"/>
          <w:szCs w:val="28"/>
        </w:rPr>
        <w:br/>
      </w:r>
      <w:r w:rsidR="003749A3" w:rsidRPr="00CE1FE5">
        <w:rPr>
          <w:rFonts w:ascii="Times New Roman" w:hAnsi="Times New Roman" w:cs="Times New Roman"/>
          <w:sz w:val="28"/>
          <w:szCs w:val="28"/>
        </w:rPr>
        <w:t>w Ministerstwie Wojny, skąd odszedł na emeryturę.</w:t>
      </w:r>
      <w:r w:rsidR="003349AC">
        <w:rPr>
          <w:rFonts w:ascii="Times New Roman" w:hAnsi="Times New Roman" w:cs="Times New Roman"/>
          <w:sz w:val="28"/>
          <w:szCs w:val="28"/>
        </w:rPr>
        <w:t xml:space="preserve"> </w:t>
      </w:r>
      <w:r w:rsidR="003349AC">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0E3D7B" w:rsidRPr="00CE1FE5">
        <w:rPr>
          <w:rFonts w:ascii="Times New Roman" w:hAnsi="Times New Roman" w:cs="Times New Roman"/>
          <w:sz w:val="28"/>
          <w:szCs w:val="28"/>
        </w:rPr>
        <w:t>W czasie I wojny światowej powołano go powtórnie</w:t>
      </w:r>
      <w:r w:rsidR="005250C9" w:rsidRPr="00CE1FE5">
        <w:rPr>
          <w:rFonts w:ascii="Times New Roman" w:hAnsi="Times New Roman" w:cs="Times New Roman"/>
          <w:sz w:val="28"/>
          <w:szCs w:val="28"/>
        </w:rPr>
        <w:t xml:space="preserve">, został dowódcą VIII Armii.  Stał się legendarnym dowódcą, odnoszącym zwycięstwa nad armią rosyjską w Prusach Wschodnich. Jego kampanie wojskowe z czasów wojny zostały szczegółowo opisane </w:t>
      </w:r>
      <w:r w:rsidR="0025383E" w:rsidRPr="00CE1FE5">
        <w:rPr>
          <w:rFonts w:ascii="Times New Roman" w:hAnsi="Times New Roman" w:cs="Times New Roman"/>
          <w:sz w:val="28"/>
          <w:szCs w:val="28"/>
        </w:rPr>
        <w:t>literaturze historycznej. Już 11 listopada 1914</w:t>
      </w:r>
      <w:r w:rsidR="00E861AE" w:rsidRPr="00CE1FE5">
        <w:rPr>
          <w:rFonts w:ascii="Times New Roman" w:hAnsi="Times New Roman" w:cs="Times New Roman"/>
          <w:sz w:val="28"/>
          <w:szCs w:val="28"/>
        </w:rPr>
        <w:t xml:space="preserve"> r.</w:t>
      </w:r>
      <w:r w:rsidR="0025383E" w:rsidRPr="00CE1FE5">
        <w:rPr>
          <w:rFonts w:ascii="Times New Roman" w:hAnsi="Times New Roman" w:cs="Times New Roman"/>
          <w:sz w:val="28"/>
          <w:szCs w:val="28"/>
        </w:rPr>
        <w:t xml:space="preserve"> otrzymał stopień feldmarszałka, od 28 sierpnia 1916 r. pełnił funkcję szefa Sztabu Generalnego. </w:t>
      </w:r>
      <w:r w:rsidR="00E81E20" w:rsidRPr="00CE1FE5">
        <w:rPr>
          <w:rFonts w:ascii="Times New Roman" w:hAnsi="Times New Roman" w:cs="Times New Roman"/>
          <w:sz w:val="28"/>
          <w:szCs w:val="28"/>
        </w:rPr>
        <w:t>Po zakończeniu przegranej wojny w 1918 r. rozpoczął się drugi etap  życia. Wszedł do polityki i w latach 1925-1934 pełnił funkcję prezydenta Republiki Weimarskiej.</w:t>
      </w:r>
      <w:r w:rsidR="00AB4332" w:rsidRPr="00CE1FE5">
        <w:rPr>
          <w:rFonts w:ascii="Times New Roman" w:hAnsi="Times New Roman" w:cs="Times New Roman"/>
          <w:sz w:val="28"/>
          <w:szCs w:val="28"/>
        </w:rPr>
        <w:t xml:space="preserve"> </w:t>
      </w:r>
      <w:r w:rsidR="00AB4332" w:rsidRPr="00CE1FE5">
        <w:rPr>
          <w:rFonts w:ascii="Times New Roman" w:hAnsi="Times New Roman" w:cs="Times New Roman"/>
          <w:b/>
          <w:bCs/>
          <w:sz w:val="28"/>
          <w:szCs w:val="28"/>
        </w:rPr>
        <w:t>W rocznicę jego osiemdziesiątych urodzin</w:t>
      </w:r>
      <w:r w:rsidR="009D6B2F">
        <w:rPr>
          <w:rFonts w:ascii="Times New Roman" w:hAnsi="Times New Roman" w:cs="Times New Roman"/>
          <w:b/>
          <w:bCs/>
          <w:sz w:val="28"/>
          <w:szCs w:val="28"/>
        </w:rPr>
        <w:t xml:space="preserve">, </w:t>
      </w:r>
      <w:r w:rsidR="00AB4332" w:rsidRPr="00CE1FE5">
        <w:rPr>
          <w:rFonts w:ascii="Times New Roman" w:hAnsi="Times New Roman" w:cs="Times New Roman"/>
          <w:b/>
          <w:bCs/>
          <w:sz w:val="28"/>
          <w:szCs w:val="28"/>
        </w:rPr>
        <w:t xml:space="preserve">Magistrat oraz Rada Miejska  przyznała mu </w:t>
      </w:r>
      <w:r w:rsidR="00EA0B68">
        <w:rPr>
          <w:rFonts w:ascii="Times New Roman" w:hAnsi="Times New Roman" w:cs="Times New Roman"/>
          <w:b/>
          <w:bCs/>
          <w:sz w:val="28"/>
          <w:szCs w:val="28"/>
        </w:rPr>
        <w:t xml:space="preserve">3 października 1927 r. </w:t>
      </w:r>
      <w:r w:rsidR="00AB4332" w:rsidRPr="00CE1FE5">
        <w:rPr>
          <w:rFonts w:ascii="Times New Roman" w:hAnsi="Times New Roman" w:cs="Times New Roman"/>
          <w:b/>
          <w:bCs/>
          <w:sz w:val="28"/>
          <w:szCs w:val="28"/>
        </w:rPr>
        <w:t>tytuł Honorowego Obywatela</w:t>
      </w:r>
      <w:r w:rsidR="00E861AE" w:rsidRPr="00CE1FE5">
        <w:rPr>
          <w:rFonts w:ascii="Times New Roman" w:hAnsi="Times New Roman" w:cs="Times New Roman"/>
          <w:b/>
          <w:bCs/>
          <w:sz w:val="28"/>
          <w:szCs w:val="28"/>
        </w:rPr>
        <w:t xml:space="preserve"> Wrocławia</w:t>
      </w:r>
      <w:r w:rsidR="00AB4332" w:rsidRPr="00CE1FE5">
        <w:rPr>
          <w:rFonts w:ascii="Times New Roman" w:hAnsi="Times New Roman" w:cs="Times New Roman"/>
          <w:b/>
          <w:bCs/>
          <w:sz w:val="28"/>
          <w:szCs w:val="28"/>
        </w:rPr>
        <w:t xml:space="preserve">. </w:t>
      </w:r>
      <w:r w:rsidR="00AB4332" w:rsidRPr="00CE1FE5">
        <w:rPr>
          <w:rFonts w:ascii="Times New Roman" w:hAnsi="Times New Roman" w:cs="Times New Roman"/>
          <w:b/>
          <w:bCs/>
          <w:sz w:val="28"/>
          <w:szCs w:val="28"/>
        </w:rPr>
        <w:tab/>
      </w:r>
      <w:r w:rsidR="00AB4332" w:rsidRPr="00CE1FE5">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3349AC">
        <w:rPr>
          <w:rFonts w:ascii="Times New Roman" w:hAnsi="Times New Roman" w:cs="Times New Roman"/>
          <w:sz w:val="28"/>
          <w:szCs w:val="28"/>
        </w:rPr>
        <w:tab/>
      </w:r>
      <w:r w:rsidR="00AB4332" w:rsidRPr="00CE1FE5">
        <w:rPr>
          <w:rFonts w:ascii="Times New Roman" w:hAnsi="Times New Roman" w:cs="Times New Roman"/>
          <w:sz w:val="28"/>
          <w:szCs w:val="28"/>
        </w:rPr>
        <w:t xml:space="preserve">Hindenburg powołał 30 stycznia 1933 r. Adolfa Hitlera na kanclerza Rzeszy. Wkrótce potem wycofał się z życia politycznego i osiadł w swoich dobrach, w </w:t>
      </w:r>
      <w:proofErr w:type="spellStart"/>
      <w:r w:rsidR="00AB4332" w:rsidRPr="00CE1FE5">
        <w:rPr>
          <w:rFonts w:ascii="Times New Roman" w:hAnsi="Times New Roman" w:cs="Times New Roman"/>
          <w:sz w:val="28"/>
          <w:szCs w:val="28"/>
        </w:rPr>
        <w:t>Neudeck</w:t>
      </w:r>
      <w:proofErr w:type="spellEnd"/>
      <w:r w:rsidR="00AB4332" w:rsidRPr="00CE1FE5">
        <w:rPr>
          <w:rFonts w:ascii="Times New Roman" w:hAnsi="Times New Roman" w:cs="Times New Roman"/>
          <w:sz w:val="28"/>
          <w:szCs w:val="28"/>
        </w:rPr>
        <w:t xml:space="preserve">. </w:t>
      </w:r>
      <w:r w:rsidR="00AB4332" w:rsidRPr="00B03D8D">
        <w:rPr>
          <w:rFonts w:ascii="Times New Roman" w:hAnsi="Times New Roman" w:cs="Times New Roman"/>
          <w:sz w:val="28"/>
          <w:szCs w:val="28"/>
          <w:lang w:val="en-US"/>
        </w:rPr>
        <w:t xml:space="preserve">W 1934 r. </w:t>
      </w:r>
      <w:proofErr w:type="spellStart"/>
      <w:r w:rsidR="00AB4332" w:rsidRPr="00B03D8D">
        <w:rPr>
          <w:rFonts w:ascii="Times New Roman" w:hAnsi="Times New Roman" w:cs="Times New Roman"/>
          <w:sz w:val="28"/>
          <w:szCs w:val="28"/>
          <w:lang w:val="en-US"/>
        </w:rPr>
        <w:t>zmarł</w:t>
      </w:r>
      <w:proofErr w:type="spellEnd"/>
      <w:r w:rsidR="00AB4332" w:rsidRPr="00B03D8D">
        <w:rPr>
          <w:rFonts w:ascii="Times New Roman" w:hAnsi="Times New Roman" w:cs="Times New Roman"/>
          <w:sz w:val="28"/>
          <w:szCs w:val="28"/>
          <w:lang w:val="en-US"/>
        </w:rPr>
        <w:t>.</w:t>
      </w:r>
    </w:p>
    <w:p w:rsidR="001B7746" w:rsidRPr="00B03D8D" w:rsidRDefault="001B7746" w:rsidP="00FF63F1">
      <w:pPr>
        <w:jc w:val="both"/>
        <w:rPr>
          <w:rFonts w:ascii="Times New Roman" w:hAnsi="Times New Roman" w:cs="Times New Roman"/>
          <w:sz w:val="28"/>
          <w:szCs w:val="28"/>
          <w:lang w:val="en-US"/>
        </w:rPr>
      </w:pPr>
      <w:proofErr w:type="spellStart"/>
      <w:r w:rsidRPr="00B03D8D">
        <w:rPr>
          <w:rFonts w:ascii="Times New Roman" w:hAnsi="Times New Roman" w:cs="Times New Roman"/>
          <w:sz w:val="28"/>
          <w:szCs w:val="28"/>
          <w:lang w:val="en-US"/>
        </w:rPr>
        <w:t>Bibliografia</w:t>
      </w:r>
      <w:proofErr w:type="spellEnd"/>
      <w:r w:rsidRPr="00B03D8D">
        <w:rPr>
          <w:rFonts w:ascii="Times New Roman" w:hAnsi="Times New Roman" w:cs="Times New Roman"/>
          <w:sz w:val="28"/>
          <w:szCs w:val="28"/>
          <w:lang w:val="en-US"/>
        </w:rPr>
        <w:t>:</w:t>
      </w:r>
    </w:p>
    <w:p w:rsidR="0027086B" w:rsidRPr="00B03D8D" w:rsidRDefault="0027086B"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Bernard von Hindenburg, </w:t>
      </w:r>
      <w:r w:rsidRPr="00B03D8D">
        <w:rPr>
          <w:rFonts w:ascii="Times New Roman" w:hAnsi="Times New Roman" w:cs="Times New Roman"/>
          <w:i/>
          <w:iCs/>
          <w:sz w:val="28"/>
          <w:szCs w:val="28"/>
          <w:lang w:val="en-US"/>
        </w:rPr>
        <w:t xml:space="preserve">Paul von Hindenburg. </w:t>
      </w:r>
      <w:proofErr w:type="spellStart"/>
      <w:r w:rsidRPr="00B03D8D">
        <w:rPr>
          <w:rFonts w:ascii="Times New Roman" w:hAnsi="Times New Roman" w:cs="Times New Roman"/>
          <w:i/>
          <w:iCs/>
          <w:sz w:val="28"/>
          <w:szCs w:val="28"/>
          <w:lang w:val="en-US"/>
        </w:rPr>
        <w:t>Ein</w:t>
      </w:r>
      <w:proofErr w:type="spellEnd"/>
      <w:r w:rsidRPr="00B03D8D">
        <w:rPr>
          <w:rFonts w:ascii="Times New Roman" w:hAnsi="Times New Roman" w:cs="Times New Roman"/>
          <w:i/>
          <w:iCs/>
          <w:sz w:val="28"/>
          <w:szCs w:val="28"/>
          <w:lang w:val="en-US"/>
        </w:rPr>
        <w:t xml:space="preserve"> </w:t>
      </w:r>
      <w:proofErr w:type="spellStart"/>
      <w:r w:rsidRPr="00B03D8D">
        <w:rPr>
          <w:rFonts w:ascii="Times New Roman" w:hAnsi="Times New Roman" w:cs="Times New Roman"/>
          <w:i/>
          <w:iCs/>
          <w:sz w:val="28"/>
          <w:szCs w:val="28"/>
          <w:lang w:val="en-US"/>
        </w:rPr>
        <w:t>Lebensbild</w:t>
      </w:r>
      <w:proofErr w:type="spellEnd"/>
      <w:r w:rsidRPr="00B03D8D">
        <w:rPr>
          <w:rFonts w:ascii="Times New Roman" w:hAnsi="Times New Roman" w:cs="Times New Roman"/>
          <w:sz w:val="28"/>
          <w:szCs w:val="28"/>
          <w:lang w:val="en-US"/>
        </w:rPr>
        <w:t>, Berlin 1915</w:t>
      </w:r>
    </w:p>
    <w:p w:rsidR="00635C30" w:rsidRPr="00B03D8D" w:rsidRDefault="00635C30" w:rsidP="00FF63F1">
      <w:pPr>
        <w:jc w:val="both"/>
        <w:rPr>
          <w:rFonts w:ascii="Times New Roman" w:hAnsi="Times New Roman" w:cs="Times New Roman"/>
          <w:sz w:val="28"/>
          <w:szCs w:val="28"/>
          <w:lang w:val="en-US"/>
        </w:rPr>
      </w:pPr>
      <w:r w:rsidRPr="00B03D8D">
        <w:rPr>
          <w:rFonts w:ascii="Times New Roman" w:hAnsi="Times New Roman" w:cs="Times New Roman"/>
          <w:sz w:val="28"/>
          <w:szCs w:val="28"/>
          <w:lang w:val="en-US"/>
        </w:rPr>
        <w:t xml:space="preserve">Roland B. Mueller, Breslau und Jena. Otto Wagner </w:t>
      </w:r>
      <w:proofErr w:type="spellStart"/>
      <w:r w:rsidRPr="00B03D8D">
        <w:rPr>
          <w:rFonts w:ascii="Times New Roman" w:hAnsi="Times New Roman" w:cs="Times New Roman"/>
          <w:sz w:val="28"/>
          <w:szCs w:val="28"/>
          <w:lang w:val="en-US"/>
        </w:rPr>
        <w:t>ein</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deutscher</w:t>
      </w:r>
      <w:proofErr w:type="spellEnd"/>
      <w:r w:rsidRPr="00B03D8D">
        <w:rPr>
          <w:rFonts w:ascii="Times New Roman" w:hAnsi="Times New Roman" w:cs="Times New Roman"/>
          <w:sz w:val="28"/>
          <w:szCs w:val="28"/>
          <w:lang w:val="en-US"/>
        </w:rPr>
        <w:t xml:space="preserve"> </w:t>
      </w:r>
      <w:proofErr w:type="spellStart"/>
      <w:r w:rsidR="00EA0B68" w:rsidRPr="00B03D8D">
        <w:rPr>
          <w:rFonts w:ascii="Times New Roman" w:hAnsi="Times New Roman" w:cs="Times New Roman"/>
          <w:sz w:val="28"/>
          <w:szCs w:val="28"/>
          <w:lang w:val="en-US"/>
        </w:rPr>
        <w:t>D</w:t>
      </w:r>
      <w:r w:rsidRPr="00B03D8D">
        <w:rPr>
          <w:rFonts w:ascii="Times New Roman" w:hAnsi="Times New Roman" w:cs="Times New Roman"/>
          <w:sz w:val="28"/>
          <w:szCs w:val="28"/>
          <w:lang w:val="en-US"/>
        </w:rPr>
        <w:t>emokrat</w:t>
      </w:r>
      <w:proofErr w:type="spellEnd"/>
      <w:r w:rsidRPr="00B03D8D">
        <w:rPr>
          <w:rFonts w:ascii="Times New Roman" w:hAnsi="Times New Roman" w:cs="Times New Roman"/>
          <w:sz w:val="28"/>
          <w:szCs w:val="28"/>
          <w:lang w:val="en-US"/>
        </w:rPr>
        <w:t xml:space="preserve">, </w:t>
      </w:r>
      <w:proofErr w:type="spellStart"/>
      <w:r w:rsidRPr="00B03D8D">
        <w:rPr>
          <w:rFonts w:ascii="Times New Roman" w:hAnsi="Times New Roman" w:cs="Times New Roman"/>
          <w:sz w:val="28"/>
          <w:szCs w:val="28"/>
          <w:lang w:val="en-US"/>
        </w:rPr>
        <w:t>Lipsk</w:t>
      </w:r>
      <w:proofErr w:type="spellEnd"/>
      <w:r w:rsidRPr="00B03D8D">
        <w:rPr>
          <w:rFonts w:ascii="Times New Roman" w:hAnsi="Times New Roman" w:cs="Times New Roman"/>
          <w:sz w:val="28"/>
          <w:szCs w:val="28"/>
          <w:lang w:val="en-US"/>
        </w:rPr>
        <w:t xml:space="preserve"> 2012, s. 277-282, 332-335</w:t>
      </w:r>
    </w:p>
    <w:p w:rsidR="00043F5C" w:rsidRPr="00CE1FE5" w:rsidRDefault="00043F5C" w:rsidP="00043F5C">
      <w:pPr>
        <w:jc w:val="both"/>
        <w:rPr>
          <w:rFonts w:ascii="Times New Roman" w:hAnsi="Times New Roman" w:cs="Times New Roman"/>
          <w:sz w:val="28"/>
          <w:szCs w:val="28"/>
        </w:rPr>
      </w:pPr>
      <w:r w:rsidRPr="00043F5C">
        <w:rPr>
          <w:rFonts w:ascii="Times New Roman" w:hAnsi="Times New Roman" w:cs="Times New Roman"/>
          <w:i/>
          <w:iCs/>
          <w:sz w:val="28"/>
          <w:szCs w:val="28"/>
        </w:rPr>
        <w:t>DBE</w:t>
      </w:r>
      <w:r w:rsidRPr="00CE1FE5">
        <w:rPr>
          <w:rFonts w:ascii="Times New Roman" w:hAnsi="Times New Roman" w:cs="Times New Roman"/>
          <w:sz w:val="28"/>
          <w:szCs w:val="28"/>
        </w:rPr>
        <w:t>, B.5, s.</w:t>
      </w:r>
      <w:r w:rsidR="0027086B">
        <w:rPr>
          <w:rFonts w:ascii="Times New Roman" w:hAnsi="Times New Roman" w:cs="Times New Roman"/>
          <w:sz w:val="28"/>
          <w:szCs w:val="28"/>
        </w:rPr>
        <w:t>52,53</w:t>
      </w:r>
    </w:p>
    <w:p w:rsidR="001B7746" w:rsidRPr="00CE1FE5" w:rsidRDefault="001B7746" w:rsidP="00FF63F1">
      <w:pPr>
        <w:jc w:val="both"/>
        <w:rPr>
          <w:rFonts w:ascii="Times New Roman" w:hAnsi="Times New Roman" w:cs="Times New Roman"/>
          <w:sz w:val="28"/>
          <w:szCs w:val="28"/>
        </w:rPr>
      </w:pPr>
    </w:p>
    <w:p w:rsidR="009F4AB4" w:rsidRPr="00CE1FE5" w:rsidRDefault="00A02088"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W latach 1933-1945 nastąpił w historii Wrocławia okres faszystowski. W tym czasie przyznano honorowe obywatelstwo  czołowym niemieckim nazistom Adolfowi Hitlerowi (1933), Hermanowi Bruecknerowi (1933), Hermannowi Goeringowi (1935), Wilhelmowi </w:t>
      </w:r>
      <w:proofErr w:type="spellStart"/>
      <w:r w:rsidRPr="00CE1FE5">
        <w:rPr>
          <w:rFonts w:ascii="Times New Roman" w:hAnsi="Times New Roman" w:cs="Times New Roman"/>
          <w:sz w:val="28"/>
          <w:szCs w:val="28"/>
        </w:rPr>
        <w:t>Frickowi</w:t>
      </w:r>
      <w:proofErr w:type="spellEnd"/>
      <w:r w:rsidRPr="00CE1FE5">
        <w:rPr>
          <w:rFonts w:ascii="Times New Roman" w:hAnsi="Times New Roman" w:cs="Times New Roman"/>
          <w:sz w:val="28"/>
          <w:szCs w:val="28"/>
        </w:rPr>
        <w:t xml:space="preserve"> (1937), </w:t>
      </w:r>
      <w:r w:rsidR="00EE33C9" w:rsidRPr="00CE1FE5">
        <w:rPr>
          <w:rFonts w:ascii="Times New Roman" w:hAnsi="Times New Roman" w:cs="Times New Roman"/>
          <w:sz w:val="28"/>
          <w:szCs w:val="28"/>
        </w:rPr>
        <w:t>J</w:t>
      </w:r>
      <w:r w:rsidR="001612DA" w:rsidRPr="00CE1FE5">
        <w:rPr>
          <w:rFonts w:ascii="Times New Roman" w:hAnsi="Times New Roman" w:cs="Times New Roman"/>
          <w:sz w:val="28"/>
          <w:szCs w:val="28"/>
        </w:rPr>
        <w:t xml:space="preserve">osefowi </w:t>
      </w:r>
      <w:r w:rsidRPr="00CE1FE5">
        <w:rPr>
          <w:rFonts w:ascii="Times New Roman" w:hAnsi="Times New Roman" w:cs="Times New Roman"/>
          <w:sz w:val="28"/>
          <w:szCs w:val="28"/>
        </w:rPr>
        <w:t>Wagnerowi (1938) oraz J</w:t>
      </w:r>
      <w:r w:rsidR="001612DA" w:rsidRPr="00CE1FE5">
        <w:rPr>
          <w:rFonts w:ascii="Times New Roman" w:hAnsi="Times New Roman" w:cs="Times New Roman"/>
          <w:sz w:val="28"/>
          <w:szCs w:val="28"/>
        </w:rPr>
        <w:t>osefowi</w:t>
      </w:r>
      <w:r w:rsidRPr="00CE1FE5">
        <w:rPr>
          <w:rFonts w:ascii="Times New Roman" w:hAnsi="Times New Roman" w:cs="Times New Roman"/>
          <w:sz w:val="28"/>
          <w:szCs w:val="28"/>
        </w:rPr>
        <w:t xml:space="preserve"> </w:t>
      </w:r>
      <w:proofErr w:type="spellStart"/>
      <w:r w:rsidRPr="00CE1FE5">
        <w:rPr>
          <w:rFonts w:ascii="Times New Roman" w:hAnsi="Times New Roman" w:cs="Times New Roman"/>
          <w:sz w:val="28"/>
          <w:szCs w:val="28"/>
        </w:rPr>
        <w:t>Gebbelsowi</w:t>
      </w:r>
      <w:proofErr w:type="spellEnd"/>
      <w:r w:rsidRPr="00CE1FE5">
        <w:rPr>
          <w:rFonts w:ascii="Times New Roman" w:hAnsi="Times New Roman" w:cs="Times New Roman"/>
          <w:sz w:val="28"/>
          <w:szCs w:val="28"/>
        </w:rPr>
        <w:t xml:space="preserve"> (1938). Wszyscy oni zostali uznani za zbrodnia</w:t>
      </w:r>
      <w:r w:rsidR="00984369" w:rsidRPr="00CE1FE5">
        <w:rPr>
          <w:rFonts w:ascii="Times New Roman" w:hAnsi="Times New Roman" w:cs="Times New Roman"/>
          <w:sz w:val="28"/>
          <w:szCs w:val="28"/>
        </w:rPr>
        <w:t>rz</w:t>
      </w:r>
      <w:r w:rsidRPr="00CE1FE5">
        <w:rPr>
          <w:rFonts w:ascii="Times New Roman" w:hAnsi="Times New Roman" w:cs="Times New Roman"/>
          <w:sz w:val="28"/>
          <w:szCs w:val="28"/>
        </w:rPr>
        <w:t>y wojennych</w:t>
      </w:r>
      <w:r w:rsidR="00984369" w:rsidRPr="00CE1FE5">
        <w:rPr>
          <w:rFonts w:ascii="Times New Roman" w:hAnsi="Times New Roman" w:cs="Times New Roman"/>
          <w:sz w:val="28"/>
          <w:szCs w:val="28"/>
        </w:rPr>
        <w:t xml:space="preserve">, Hitler i </w:t>
      </w:r>
      <w:proofErr w:type="spellStart"/>
      <w:r w:rsidR="00470E96" w:rsidRPr="00CE1FE5">
        <w:rPr>
          <w:rFonts w:ascii="Times New Roman" w:hAnsi="Times New Roman" w:cs="Times New Roman"/>
          <w:sz w:val="28"/>
          <w:szCs w:val="28"/>
        </w:rPr>
        <w:t>G</w:t>
      </w:r>
      <w:r w:rsidR="00984369" w:rsidRPr="00CE1FE5">
        <w:rPr>
          <w:rFonts w:ascii="Times New Roman" w:hAnsi="Times New Roman" w:cs="Times New Roman"/>
          <w:sz w:val="28"/>
          <w:szCs w:val="28"/>
        </w:rPr>
        <w:t>ebbels</w:t>
      </w:r>
      <w:proofErr w:type="spellEnd"/>
      <w:r w:rsidR="00984369" w:rsidRPr="00CE1FE5">
        <w:rPr>
          <w:rFonts w:ascii="Times New Roman" w:hAnsi="Times New Roman" w:cs="Times New Roman"/>
          <w:sz w:val="28"/>
          <w:szCs w:val="28"/>
        </w:rPr>
        <w:t xml:space="preserve"> popełnili </w:t>
      </w:r>
      <w:r w:rsidR="00470E96" w:rsidRPr="00CE1FE5">
        <w:rPr>
          <w:rFonts w:ascii="Times New Roman" w:hAnsi="Times New Roman" w:cs="Times New Roman"/>
          <w:sz w:val="28"/>
          <w:szCs w:val="28"/>
        </w:rPr>
        <w:t xml:space="preserve">samobójstwo. </w:t>
      </w:r>
      <w:proofErr w:type="spellStart"/>
      <w:r w:rsidR="00470E96" w:rsidRPr="00CE1FE5">
        <w:rPr>
          <w:rFonts w:ascii="Times New Roman" w:hAnsi="Times New Roman" w:cs="Times New Roman"/>
          <w:sz w:val="28"/>
          <w:szCs w:val="28"/>
        </w:rPr>
        <w:t>Frick</w:t>
      </w:r>
      <w:proofErr w:type="spellEnd"/>
      <w:r w:rsidR="00470E96" w:rsidRPr="00CE1FE5">
        <w:rPr>
          <w:rFonts w:ascii="Times New Roman" w:hAnsi="Times New Roman" w:cs="Times New Roman"/>
          <w:sz w:val="28"/>
          <w:szCs w:val="28"/>
        </w:rPr>
        <w:t xml:space="preserve"> oraz Goering otrzymali wyroki śmierci w Procesie Norymberskim w 1946 r. Ich tytuły </w:t>
      </w:r>
      <w:r w:rsidR="003349AC">
        <w:rPr>
          <w:rFonts w:ascii="Times New Roman" w:hAnsi="Times New Roman" w:cs="Times New Roman"/>
          <w:sz w:val="28"/>
          <w:szCs w:val="28"/>
        </w:rPr>
        <w:br/>
      </w:r>
      <w:r w:rsidR="00470E96" w:rsidRPr="00CE1FE5">
        <w:rPr>
          <w:rFonts w:ascii="Times New Roman" w:hAnsi="Times New Roman" w:cs="Times New Roman"/>
          <w:sz w:val="28"/>
          <w:szCs w:val="28"/>
        </w:rPr>
        <w:t>z wspomniany</w:t>
      </w:r>
      <w:r w:rsidR="0029521D" w:rsidRPr="00CE1FE5">
        <w:rPr>
          <w:rFonts w:ascii="Times New Roman" w:hAnsi="Times New Roman" w:cs="Times New Roman"/>
          <w:sz w:val="28"/>
          <w:szCs w:val="28"/>
        </w:rPr>
        <w:t>ch</w:t>
      </w:r>
      <w:r w:rsidR="00470E96" w:rsidRPr="00CE1FE5">
        <w:rPr>
          <w:rFonts w:ascii="Times New Roman" w:hAnsi="Times New Roman" w:cs="Times New Roman"/>
          <w:sz w:val="28"/>
          <w:szCs w:val="28"/>
        </w:rPr>
        <w:t xml:space="preserve"> względów utraciły ważność.</w:t>
      </w:r>
      <w:r w:rsidR="001612DA" w:rsidRPr="00CE1FE5">
        <w:rPr>
          <w:rFonts w:ascii="Times New Roman" w:hAnsi="Times New Roman" w:cs="Times New Roman"/>
          <w:sz w:val="28"/>
          <w:szCs w:val="28"/>
        </w:rPr>
        <w:t xml:space="preserve"> Jedyną uhonorowaną postacią </w:t>
      </w:r>
      <w:r w:rsidR="003349AC">
        <w:rPr>
          <w:rFonts w:ascii="Times New Roman" w:hAnsi="Times New Roman" w:cs="Times New Roman"/>
          <w:sz w:val="28"/>
          <w:szCs w:val="28"/>
        </w:rPr>
        <w:br/>
      </w:r>
      <w:r w:rsidR="001612DA" w:rsidRPr="00CE1FE5">
        <w:rPr>
          <w:rFonts w:ascii="Times New Roman" w:hAnsi="Times New Roman" w:cs="Times New Roman"/>
          <w:sz w:val="28"/>
          <w:szCs w:val="28"/>
        </w:rPr>
        <w:t>z czasów III Rzeszy, której życiorys odbiega od dziejów pozostałych „bohaterów” był profesor Fritz Hofmann.</w:t>
      </w:r>
    </w:p>
    <w:p w:rsidR="0029521D" w:rsidRDefault="0029521D" w:rsidP="00FF63F1">
      <w:pPr>
        <w:jc w:val="both"/>
        <w:rPr>
          <w:rFonts w:ascii="Times New Roman" w:hAnsi="Times New Roman" w:cs="Times New Roman"/>
          <w:sz w:val="28"/>
          <w:szCs w:val="28"/>
        </w:rPr>
      </w:pPr>
    </w:p>
    <w:p w:rsidR="00043F5C" w:rsidRDefault="00043F5C" w:rsidP="00FF63F1">
      <w:pPr>
        <w:jc w:val="both"/>
        <w:rPr>
          <w:rFonts w:ascii="Times New Roman" w:hAnsi="Times New Roman" w:cs="Times New Roman"/>
          <w:sz w:val="28"/>
          <w:szCs w:val="28"/>
        </w:rPr>
      </w:pPr>
    </w:p>
    <w:p w:rsidR="00043F5C" w:rsidRPr="00CE1FE5" w:rsidRDefault="00043F5C" w:rsidP="00FF63F1">
      <w:pPr>
        <w:jc w:val="both"/>
        <w:rPr>
          <w:rFonts w:ascii="Times New Roman" w:hAnsi="Times New Roman" w:cs="Times New Roman"/>
          <w:sz w:val="28"/>
          <w:szCs w:val="28"/>
        </w:rPr>
      </w:pPr>
    </w:p>
    <w:p w:rsidR="003E2366" w:rsidRPr="00CE1FE5" w:rsidRDefault="009F4AB4"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 xml:space="preserve">Fritz Hofmann (1866-1956), </w:t>
      </w:r>
      <w:r w:rsidR="00D15C84" w:rsidRPr="00CE1FE5">
        <w:rPr>
          <w:rFonts w:ascii="Times New Roman" w:hAnsi="Times New Roman" w:cs="Times New Roman"/>
          <w:b/>
          <w:bCs/>
          <w:sz w:val="28"/>
          <w:szCs w:val="28"/>
        </w:rPr>
        <w:t>chemik</w:t>
      </w:r>
      <w:r w:rsidRPr="00CE1FE5">
        <w:rPr>
          <w:rFonts w:ascii="Times New Roman" w:hAnsi="Times New Roman" w:cs="Times New Roman"/>
          <w:b/>
          <w:bCs/>
          <w:sz w:val="28"/>
          <w:szCs w:val="28"/>
        </w:rPr>
        <w:t>, wynalazca syntetycznego kauczuku</w:t>
      </w:r>
    </w:p>
    <w:p w:rsidR="007F53DC" w:rsidRDefault="0029521D"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Pochodził z rodziny kupieckiej z miejscowości </w:t>
      </w:r>
      <w:proofErr w:type="spellStart"/>
      <w:r w:rsidRPr="00CE1FE5">
        <w:rPr>
          <w:rFonts w:ascii="Times New Roman" w:hAnsi="Times New Roman" w:cs="Times New Roman"/>
          <w:sz w:val="28"/>
          <w:szCs w:val="28"/>
        </w:rPr>
        <w:t>Koellenda</w:t>
      </w:r>
      <w:proofErr w:type="spellEnd"/>
      <w:r w:rsidRPr="00CE1FE5">
        <w:rPr>
          <w:rFonts w:ascii="Times New Roman" w:hAnsi="Times New Roman" w:cs="Times New Roman"/>
          <w:sz w:val="28"/>
          <w:szCs w:val="28"/>
        </w:rPr>
        <w:t xml:space="preserve">. Od 1881 r. uczęszczał do humanistycznego gimnazjum w </w:t>
      </w:r>
      <w:proofErr w:type="spellStart"/>
      <w:r w:rsidRPr="00CE1FE5">
        <w:rPr>
          <w:rFonts w:ascii="Times New Roman" w:hAnsi="Times New Roman" w:cs="Times New Roman"/>
          <w:sz w:val="28"/>
          <w:szCs w:val="28"/>
        </w:rPr>
        <w:t>Schulpforcie</w:t>
      </w:r>
      <w:proofErr w:type="spellEnd"/>
      <w:r w:rsidRPr="00CE1FE5">
        <w:rPr>
          <w:rFonts w:ascii="Times New Roman" w:hAnsi="Times New Roman" w:cs="Times New Roman"/>
          <w:sz w:val="28"/>
          <w:szCs w:val="28"/>
        </w:rPr>
        <w:t>. Zainteresowany był początkowo wykonywaniem zawodu aptekarz</w:t>
      </w:r>
      <w:r w:rsidR="00FA6429" w:rsidRPr="00CE1FE5">
        <w:rPr>
          <w:rFonts w:ascii="Times New Roman" w:hAnsi="Times New Roman" w:cs="Times New Roman"/>
          <w:sz w:val="28"/>
          <w:szCs w:val="28"/>
        </w:rPr>
        <w:t>a</w:t>
      </w:r>
      <w:r w:rsidRPr="00CE1FE5">
        <w:rPr>
          <w:rFonts w:ascii="Times New Roman" w:hAnsi="Times New Roman" w:cs="Times New Roman"/>
          <w:sz w:val="28"/>
          <w:szCs w:val="28"/>
        </w:rPr>
        <w:t xml:space="preserve"> i praktykę zawodową odbył w tej dziedzinie w Getyndze. Zdał egzaminy na czeladnika aptekarskiego, </w:t>
      </w:r>
      <w:r w:rsidR="003349AC">
        <w:rPr>
          <w:rFonts w:ascii="Times New Roman" w:hAnsi="Times New Roman" w:cs="Times New Roman"/>
          <w:sz w:val="28"/>
          <w:szCs w:val="28"/>
        </w:rPr>
        <w:br/>
      </w:r>
      <w:r w:rsidRPr="00CE1FE5">
        <w:rPr>
          <w:rFonts w:ascii="Times New Roman" w:hAnsi="Times New Roman" w:cs="Times New Roman"/>
          <w:sz w:val="28"/>
          <w:szCs w:val="28"/>
        </w:rPr>
        <w:t>a następnie zdobył wszechstronne wykształcenie w zakresie farmacji na uniwersytetach w Berlinie i chemii w Rostocku (1894-1895). Tutaj też obronił doktorat w dziedzinie filozofii.</w:t>
      </w:r>
      <w:r w:rsidRPr="00CE1FE5">
        <w:rPr>
          <w:rFonts w:ascii="Times New Roman" w:hAnsi="Times New Roman" w:cs="Times New Roman"/>
          <w:sz w:val="28"/>
          <w:szCs w:val="28"/>
        </w:rPr>
        <w:tab/>
        <w:t xml:space="preserve">Po zakończeniu nauki podjął pracę </w:t>
      </w:r>
      <w:r w:rsidR="003349AC">
        <w:rPr>
          <w:rFonts w:ascii="Times New Roman" w:hAnsi="Times New Roman" w:cs="Times New Roman"/>
          <w:sz w:val="28"/>
          <w:szCs w:val="28"/>
        </w:rPr>
        <w:br/>
      </w:r>
      <w:r w:rsidRPr="00CE1FE5">
        <w:rPr>
          <w:rFonts w:ascii="Times New Roman" w:hAnsi="Times New Roman" w:cs="Times New Roman"/>
          <w:sz w:val="28"/>
          <w:szCs w:val="28"/>
        </w:rPr>
        <w:t xml:space="preserve">w </w:t>
      </w:r>
      <w:proofErr w:type="spellStart"/>
      <w:r w:rsidRPr="00CE1FE5">
        <w:rPr>
          <w:rFonts w:ascii="Times New Roman" w:hAnsi="Times New Roman" w:cs="Times New Roman"/>
          <w:sz w:val="28"/>
          <w:szCs w:val="28"/>
        </w:rPr>
        <w:t>Farbenwerken</w:t>
      </w:r>
      <w:proofErr w:type="spellEnd"/>
      <w:r w:rsidR="00EA2331">
        <w:rPr>
          <w:rFonts w:ascii="Times New Roman" w:hAnsi="Times New Roman" w:cs="Times New Roman"/>
          <w:sz w:val="28"/>
          <w:szCs w:val="28"/>
        </w:rPr>
        <w:t xml:space="preserve"> (Fabryka Farb)</w:t>
      </w:r>
      <w:r w:rsidRPr="00CE1FE5">
        <w:rPr>
          <w:rFonts w:ascii="Times New Roman" w:hAnsi="Times New Roman" w:cs="Times New Roman"/>
          <w:sz w:val="28"/>
          <w:szCs w:val="28"/>
        </w:rPr>
        <w:t xml:space="preserve"> w </w:t>
      </w:r>
      <w:proofErr w:type="spellStart"/>
      <w:r w:rsidRPr="00CE1FE5">
        <w:rPr>
          <w:rFonts w:ascii="Times New Roman" w:hAnsi="Times New Roman" w:cs="Times New Roman"/>
          <w:sz w:val="28"/>
          <w:szCs w:val="28"/>
        </w:rPr>
        <w:t>Eberfeld</w:t>
      </w:r>
      <w:proofErr w:type="spellEnd"/>
      <w:r w:rsidRPr="00CE1FE5">
        <w:rPr>
          <w:rFonts w:ascii="Times New Roman" w:hAnsi="Times New Roman" w:cs="Times New Roman"/>
          <w:sz w:val="28"/>
          <w:szCs w:val="28"/>
        </w:rPr>
        <w:t>. Był związany z Koncernem Bayera w Wuppertalu. Zajmowa</w:t>
      </w:r>
      <w:r w:rsidR="009C52DF" w:rsidRPr="00CE1FE5">
        <w:rPr>
          <w:rFonts w:ascii="Times New Roman" w:hAnsi="Times New Roman" w:cs="Times New Roman"/>
          <w:sz w:val="28"/>
          <w:szCs w:val="28"/>
        </w:rPr>
        <w:t>ł</w:t>
      </w:r>
      <w:r w:rsidRPr="00CE1FE5">
        <w:rPr>
          <w:rFonts w:ascii="Times New Roman" w:hAnsi="Times New Roman" w:cs="Times New Roman"/>
          <w:sz w:val="28"/>
          <w:szCs w:val="28"/>
        </w:rPr>
        <w:t xml:space="preserve"> się badaniami nad lekami</w:t>
      </w:r>
      <w:r w:rsidR="009C52DF" w:rsidRPr="00CE1FE5">
        <w:rPr>
          <w:rFonts w:ascii="Times New Roman" w:hAnsi="Times New Roman" w:cs="Times New Roman"/>
          <w:sz w:val="28"/>
          <w:szCs w:val="28"/>
        </w:rPr>
        <w:t xml:space="preserve"> nasennymi, a także w</w:t>
      </w:r>
      <w:r w:rsidR="003349AC">
        <w:rPr>
          <w:rFonts w:ascii="Times New Roman" w:hAnsi="Times New Roman" w:cs="Times New Roman"/>
          <w:sz w:val="28"/>
          <w:szCs w:val="28"/>
        </w:rPr>
        <w:t xml:space="preserve">spierającymi leczenie malarii. </w:t>
      </w:r>
      <w:r w:rsidR="009C52DF" w:rsidRPr="00CE1FE5">
        <w:rPr>
          <w:rFonts w:ascii="Times New Roman" w:hAnsi="Times New Roman" w:cs="Times New Roman"/>
          <w:sz w:val="28"/>
          <w:szCs w:val="28"/>
        </w:rPr>
        <w:t xml:space="preserve">W 1906 r. rozpoczął pracę nad syntetycznym kauczukiem, co trzy lata później przyniosło mu światowy rozgłos. </w:t>
      </w:r>
      <w:r w:rsidR="00667F06" w:rsidRPr="00CE1FE5">
        <w:rPr>
          <w:rFonts w:ascii="Times New Roman" w:hAnsi="Times New Roman" w:cs="Times New Roman"/>
          <w:sz w:val="28"/>
          <w:szCs w:val="28"/>
        </w:rPr>
        <w:t>Po I wojnie światowej znalazł się we Wrocławiu. Został dyrektorem Śląskiego Instytutu Bada</w:t>
      </w:r>
      <w:r w:rsidR="00FA6429" w:rsidRPr="00CE1FE5">
        <w:rPr>
          <w:rFonts w:ascii="Times New Roman" w:hAnsi="Times New Roman" w:cs="Times New Roman"/>
          <w:sz w:val="28"/>
          <w:szCs w:val="28"/>
        </w:rPr>
        <w:t>ń</w:t>
      </w:r>
      <w:r w:rsidR="00667F06" w:rsidRPr="00CE1FE5">
        <w:rPr>
          <w:rFonts w:ascii="Times New Roman" w:hAnsi="Times New Roman" w:cs="Times New Roman"/>
          <w:sz w:val="28"/>
          <w:szCs w:val="28"/>
        </w:rPr>
        <w:t xml:space="preserve"> nad Węglem Towarzystwa cesarza Wilhelma (1918-1934).</w:t>
      </w:r>
      <w:r w:rsidR="004C6595" w:rsidRPr="00CE1FE5">
        <w:rPr>
          <w:rFonts w:ascii="Times New Roman" w:hAnsi="Times New Roman" w:cs="Times New Roman"/>
          <w:sz w:val="28"/>
          <w:szCs w:val="28"/>
        </w:rPr>
        <w:t xml:space="preserve"> Rok później</w:t>
      </w:r>
      <w:r w:rsidR="00667F06" w:rsidRPr="00CE1FE5">
        <w:rPr>
          <w:rFonts w:ascii="Times New Roman" w:hAnsi="Times New Roman" w:cs="Times New Roman"/>
          <w:sz w:val="28"/>
          <w:szCs w:val="28"/>
        </w:rPr>
        <w:t xml:space="preserve"> </w:t>
      </w:r>
      <w:r w:rsidR="004C6595" w:rsidRPr="00CE1FE5">
        <w:rPr>
          <w:rFonts w:ascii="Times New Roman" w:hAnsi="Times New Roman" w:cs="Times New Roman"/>
          <w:sz w:val="28"/>
          <w:szCs w:val="28"/>
        </w:rPr>
        <w:t xml:space="preserve">został zatrudniony w </w:t>
      </w:r>
      <w:proofErr w:type="spellStart"/>
      <w:r w:rsidR="004C6595" w:rsidRPr="00CE1FE5">
        <w:rPr>
          <w:rFonts w:ascii="Times New Roman" w:hAnsi="Times New Roman" w:cs="Times New Roman"/>
          <w:sz w:val="28"/>
          <w:szCs w:val="28"/>
        </w:rPr>
        <w:t>Technische</w:t>
      </w:r>
      <w:proofErr w:type="spellEnd"/>
      <w:r w:rsidR="004C6595" w:rsidRPr="00CE1FE5">
        <w:rPr>
          <w:rFonts w:ascii="Times New Roman" w:hAnsi="Times New Roman" w:cs="Times New Roman"/>
          <w:sz w:val="28"/>
          <w:szCs w:val="28"/>
        </w:rPr>
        <w:t xml:space="preserve"> </w:t>
      </w:r>
      <w:proofErr w:type="spellStart"/>
      <w:r w:rsidR="004C6595" w:rsidRPr="00CE1FE5">
        <w:rPr>
          <w:rFonts w:ascii="Times New Roman" w:hAnsi="Times New Roman" w:cs="Times New Roman"/>
          <w:sz w:val="28"/>
          <w:szCs w:val="28"/>
        </w:rPr>
        <w:t>Hochschule</w:t>
      </w:r>
      <w:proofErr w:type="spellEnd"/>
      <w:r w:rsidR="004C6595" w:rsidRPr="00CE1FE5">
        <w:rPr>
          <w:rFonts w:ascii="Times New Roman" w:hAnsi="Times New Roman" w:cs="Times New Roman"/>
          <w:sz w:val="28"/>
          <w:szCs w:val="28"/>
        </w:rPr>
        <w:t xml:space="preserve"> (Politechni</w:t>
      </w:r>
      <w:r w:rsidR="00ED44BC" w:rsidRPr="00CE1FE5">
        <w:rPr>
          <w:rFonts w:ascii="Times New Roman" w:hAnsi="Times New Roman" w:cs="Times New Roman"/>
          <w:sz w:val="28"/>
          <w:szCs w:val="28"/>
        </w:rPr>
        <w:t>ka</w:t>
      </w:r>
      <w:r w:rsidR="004C6595" w:rsidRPr="00CE1FE5">
        <w:rPr>
          <w:rFonts w:ascii="Times New Roman" w:hAnsi="Times New Roman" w:cs="Times New Roman"/>
          <w:sz w:val="28"/>
          <w:szCs w:val="28"/>
        </w:rPr>
        <w:t xml:space="preserve"> Wrocławsk</w:t>
      </w:r>
      <w:r w:rsidR="00ED44BC" w:rsidRPr="00CE1FE5">
        <w:rPr>
          <w:rFonts w:ascii="Times New Roman" w:hAnsi="Times New Roman" w:cs="Times New Roman"/>
          <w:sz w:val="28"/>
          <w:szCs w:val="28"/>
        </w:rPr>
        <w:t>a</w:t>
      </w:r>
      <w:r w:rsidR="004C6595" w:rsidRPr="00CE1FE5">
        <w:rPr>
          <w:rFonts w:ascii="Times New Roman" w:hAnsi="Times New Roman" w:cs="Times New Roman"/>
          <w:sz w:val="28"/>
          <w:szCs w:val="28"/>
        </w:rPr>
        <w:t xml:space="preserve">)jako profesor zwyczajny i zajmował się m.in. chemioterapią, </w:t>
      </w:r>
      <w:r w:rsidR="00F72E51" w:rsidRPr="00CE1FE5">
        <w:rPr>
          <w:rFonts w:ascii="Times New Roman" w:hAnsi="Times New Roman" w:cs="Times New Roman"/>
          <w:sz w:val="28"/>
          <w:szCs w:val="28"/>
        </w:rPr>
        <w:t>terapią</w:t>
      </w:r>
      <w:r w:rsidR="004C6595" w:rsidRPr="00CE1FE5">
        <w:rPr>
          <w:rFonts w:ascii="Times New Roman" w:hAnsi="Times New Roman" w:cs="Times New Roman"/>
          <w:sz w:val="28"/>
          <w:szCs w:val="28"/>
        </w:rPr>
        <w:t xml:space="preserve"> stosowan</w:t>
      </w:r>
      <w:r w:rsidR="00F72E51" w:rsidRPr="00CE1FE5">
        <w:rPr>
          <w:rFonts w:ascii="Times New Roman" w:hAnsi="Times New Roman" w:cs="Times New Roman"/>
          <w:sz w:val="28"/>
          <w:szCs w:val="28"/>
        </w:rPr>
        <w:t>ą</w:t>
      </w:r>
      <w:r w:rsidR="004C6595"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4C6595" w:rsidRPr="00CE1FE5">
        <w:rPr>
          <w:rFonts w:ascii="Times New Roman" w:hAnsi="Times New Roman" w:cs="Times New Roman"/>
          <w:sz w:val="28"/>
          <w:szCs w:val="28"/>
        </w:rPr>
        <w:t xml:space="preserve">w chorobie nowotworowej.  </w:t>
      </w:r>
      <w:r w:rsidR="00667F06" w:rsidRPr="00EA2331">
        <w:rPr>
          <w:rFonts w:ascii="Times New Roman" w:hAnsi="Times New Roman" w:cs="Times New Roman"/>
          <w:b/>
          <w:bCs/>
          <w:sz w:val="28"/>
          <w:szCs w:val="28"/>
        </w:rPr>
        <w:t xml:space="preserve">Magistrat i </w:t>
      </w:r>
      <w:r w:rsidR="00FA6429" w:rsidRPr="00EA2331">
        <w:rPr>
          <w:rFonts w:ascii="Times New Roman" w:hAnsi="Times New Roman" w:cs="Times New Roman"/>
          <w:b/>
          <w:bCs/>
          <w:sz w:val="28"/>
          <w:szCs w:val="28"/>
        </w:rPr>
        <w:t>Z</w:t>
      </w:r>
      <w:r w:rsidR="00667F06" w:rsidRPr="00EA2331">
        <w:rPr>
          <w:rFonts w:ascii="Times New Roman" w:hAnsi="Times New Roman" w:cs="Times New Roman"/>
          <w:b/>
          <w:bCs/>
          <w:sz w:val="28"/>
          <w:szCs w:val="28"/>
        </w:rPr>
        <w:t>RM Wrocławia uczciło 70 urodziny badacza przypadające w 1936 r. Honorowym Obywatelstwem Wrocławia.</w:t>
      </w:r>
      <w:r w:rsidR="00873DEA" w:rsidRPr="00CE1FE5">
        <w:rPr>
          <w:rFonts w:ascii="Times New Roman" w:hAnsi="Times New Roman" w:cs="Times New Roman"/>
          <w:sz w:val="28"/>
          <w:szCs w:val="28"/>
        </w:rPr>
        <w:t xml:space="preserve"> Po zakończeniu</w:t>
      </w:r>
      <w:r w:rsidR="00FA6429" w:rsidRPr="00CE1FE5">
        <w:rPr>
          <w:rFonts w:ascii="Times New Roman" w:hAnsi="Times New Roman" w:cs="Times New Roman"/>
          <w:sz w:val="28"/>
          <w:szCs w:val="28"/>
        </w:rPr>
        <w:t xml:space="preserve"> </w:t>
      </w:r>
      <w:r w:rsidR="00873DEA" w:rsidRPr="00CE1FE5">
        <w:rPr>
          <w:rFonts w:ascii="Times New Roman" w:hAnsi="Times New Roman" w:cs="Times New Roman"/>
          <w:sz w:val="28"/>
          <w:szCs w:val="28"/>
        </w:rPr>
        <w:t xml:space="preserve">II wojny światowej </w:t>
      </w:r>
      <w:r w:rsidR="00FA6429" w:rsidRPr="00CE1FE5">
        <w:rPr>
          <w:rFonts w:ascii="Times New Roman" w:hAnsi="Times New Roman" w:cs="Times New Roman"/>
          <w:sz w:val="28"/>
          <w:szCs w:val="28"/>
        </w:rPr>
        <w:t>chemik po</w:t>
      </w:r>
      <w:r w:rsidR="00873DEA" w:rsidRPr="00CE1FE5">
        <w:rPr>
          <w:rFonts w:ascii="Times New Roman" w:hAnsi="Times New Roman" w:cs="Times New Roman"/>
          <w:sz w:val="28"/>
          <w:szCs w:val="28"/>
        </w:rPr>
        <w:t>wrócił do swojej rodzinnej miejscowości.</w:t>
      </w:r>
    </w:p>
    <w:p w:rsidR="005A3BEB" w:rsidRPr="00CE1FE5" w:rsidRDefault="005A3BEB"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9F4AB4" w:rsidRPr="00CE1FE5" w:rsidRDefault="00ED44BC" w:rsidP="00FF63F1">
      <w:pPr>
        <w:jc w:val="both"/>
        <w:rPr>
          <w:rFonts w:ascii="Times New Roman" w:hAnsi="Times New Roman" w:cs="Times New Roman"/>
          <w:sz w:val="28"/>
          <w:szCs w:val="28"/>
        </w:rPr>
      </w:pPr>
      <w:r w:rsidRPr="00CE1FE5">
        <w:rPr>
          <w:rFonts w:ascii="Times New Roman" w:hAnsi="Times New Roman" w:cs="Times New Roman"/>
          <w:i/>
          <w:iCs/>
          <w:sz w:val="28"/>
          <w:szCs w:val="28"/>
        </w:rPr>
        <w:t>NDB</w:t>
      </w:r>
      <w:r w:rsidR="009C1B4A" w:rsidRPr="00CE1FE5">
        <w:rPr>
          <w:rFonts w:ascii="Times New Roman" w:hAnsi="Times New Roman" w:cs="Times New Roman"/>
          <w:sz w:val="28"/>
          <w:szCs w:val="28"/>
        </w:rPr>
        <w:t>, B.9, s.452</w:t>
      </w:r>
    </w:p>
    <w:p w:rsidR="00BF40A2" w:rsidRPr="00CE1FE5" w:rsidRDefault="00BF40A2" w:rsidP="00FF63F1">
      <w:pPr>
        <w:jc w:val="both"/>
        <w:rPr>
          <w:rFonts w:ascii="Times New Roman" w:hAnsi="Times New Roman" w:cs="Times New Roman"/>
          <w:sz w:val="28"/>
          <w:szCs w:val="28"/>
        </w:rPr>
      </w:pPr>
      <w:r w:rsidRPr="00043F5C">
        <w:rPr>
          <w:rFonts w:ascii="Times New Roman" w:hAnsi="Times New Roman" w:cs="Times New Roman"/>
          <w:i/>
          <w:iCs/>
          <w:sz w:val="28"/>
          <w:szCs w:val="28"/>
        </w:rPr>
        <w:t>DBE</w:t>
      </w:r>
      <w:r w:rsidRPr="00CE1FE5">
        <w:rPr>
          <w:rFonts w:ascii="Times New Roman" w:hAnsi="Times New Roman" w:cs="Times New Roman"/>
          <w:sz w:val="28"/>
          <w:szCs w:val="28"/>
        </w:rPr>
        <w:t>, B.5, s.128</w:t>
      </w:r>
    </w:p>
    <w:p w:rsidR="00592124" w:rsidRPr="00CE1FE5" w:rsidRDefault="00592124" w:rsidP="00FF63F1">
      <w:pPr>
        <w:jc w:val="both"/>
        <w:rPr>
          <w:rFonts w:ascii="Times New Roman" w:hAnsi="Times New Roman" w:cs="Times New Roman"/>
          <w:sz w:val="28"/>
          <w:szCs w:val="28"/>
        </w:rPr>
      </w:pPr>
    </w:p>
    <w:p w:rsidR="00986E0A" w:rsidRPr="00CE1FE5" w:rsidRDefault="00BF62EA" w:rsidP="00FF63F1">
      <w:pPr>
        <w:jc w:val="both"/>
        <w:rPr>
          <w:rFonts w:ascii="Times New Roman" w:hAnsi="Times New Roman" w:cs="Times New Roman"/>
          <w:sz w:val="28"/>
          <w:szCs w:val="28"/>
        </w:rPr>
      </w:pPr>
      <w:r w:rsidRPr="00CE1FE5">
        <w:rPr>
          <w:rFonts w:ascii="Times New Roman" w:hAnsi="Times New Roman" w:cs="Times New Roman"/>
          <w:sz w:val="28"/>
          <w:szCs w:val="28"/>
        </w:rPr>
        <w:t>W okresie PRL  honorowe obywatelstwo Wrocławia otrzymywali w większości działacze komunistyczni.</w:t>
      </w:r>
      <w:r w:rsidR="00132610" w:rsidRPr="00CE1FE5">
        <w:rPr>
          <w:rFonts w:ascii="Times New Roman" w:hAnsi="Times New Roman" w:cs="Times New Roman"/>
          <w:sz w:val="28"/>
          <w:szCs w:val="28"/>
        </w:rPr>
        <w:t xml:space="preserve"> Narastający opór społeczny przeciwko rządom totalitarnym, masowe strajki w 1980 r.  i powstanie NSZZ „Solidarność” doprowadziły w rezultacie do zmian ustrojowych i powrotu rządów demokratycznych. </w:t>
      </w:r>
      <w:r w:rsidR="00F173A8" w:rsidRPr="00CE1FE5">
        <w:rPr>
          <w:rFonts w:ascii="Times New Roman" w:hAnsi="Times New Roman" w:cs="Times New Roman"/>
          <w:sz w:val="28"/>
          <w:szCs w:val="28"/>
        </w:rPr>
        <w:t>Osoby obdarzone w latach 1946-1989 tą zaszczytną godnością</w:t>
      </w:r>
      <w:r w:rsidR="00B3490D" w:rsidRPr="00CE1FE5">
        <w:rPr>
          <w:rFonts w:ascii="Times New Roman" w:hAnsi="Times New Roman" w:cs="Times New Roman"/>
          <w:sz w:val="28"/>
          <w:szCs w:val="28"/>
        </w:rPr>
        <w:t>, były na ogół reprezentantami totalitarnej władzy</w:t>
      </w:r>
      <w:r w:rsidR="00F173A8" w:rsidRPr="00CE1FE5">
        <w:rPr>
          <w:rFonts w:ascii="Times New Roman" w:hAnsi="Times New Roman" w:cs="Times New Roman"/>
          <w:sz w:val="28"/>
          <w:szCs w:val="28"/>
        </w:rPr>
        <w:t>.</w:t>
      </w:r>
      <w:r w:rsidR="00A71C56" w:rsidRPr="00CE1FE5">
        <w:rPr>
          <w:rFonts w:ascii="Times New Roman" w:hAnsi="Times New Roman" w:cs="Times New Roman"/>
          <w:sz w:val="28"/>
          <w:szCs w:val="28"/>
        </w:rPr>
        <w:t xml:space="preserve"> Zmiany ustrojowe anulowały </w:t>
      </w:r>
      <w:r w:rsidR="004245CB" w:rsidRPr="00CE1FE5">
        <w:rPr>
          <w:rFonts w:ascii="Times New Roman" w:hAnsi="Times New Roman" w:cs="Times New Roman"/>
          <w:sz w:val="28"/>
          <w:szCs w:val="28"/>
        </w:rPr>
        <w:t xml:space="preserve">automatycznie </w:t>
      </w:r>
      <w:r w:rsidR="00A71C56" w:rsidRPr="00CE1FE5">
        <w:rPr>
          <w:rFonts w:ascii="Times New Roman" w:hAnsi="Times New Roman" w:cs="Times New Roman"/>
          <w:sz w:val="28"/>
          <w:szCs w:val="28"/>
        </w:rPr>
        <w:t>te nadania.</w:t>
      </w:r>
      <w:r w:rsidR="0055391B" w:rsidRPr="00CE1FE5">
        <w:rPr>
          <w:rFonts w:ascii="Times New Roman" w:hAnsi="Times New Roman" w:cs="Times New Roman"/>
          <w:sz w:val="28"/>
          <w:szCs w:val="28"/>
        </w:rPr>
        <w:t xml:space="preserve"> Część opinii publicznej opowiada się za dalszym honorowaniem </w:t>
      </w:r>
      <w:r w:rsidR="00B66A2D" w:rsidRPr="00CE1FE5">
        <w:rPr>
          <w:rFonts w:ascii="Times New Roman" w:hAnsi="Times New Roman" w:cs="Times New Roman"/>
          <w:sz w:val="28"/>
          <w:szCs w:val="28"/>
        </w:rPr>
        <w:t xml:space="preserve"> Stanisława Piaskowskiego</w:t>
      </w:r>
      <w:r w:rsidR="002A691F" w:rsidRPr="00CE1FE5">
        <w:rPr>
          <w:rFonts w:ascii="Times New Roman" w:hAnsi="Times New Roman" w:cs="Times New Roman"/>
          <w:sz w:val="28"/>
          <w:szCs w:val="28"/>
        </w:rPr>
        <w:t>, pierwszego dolnośląskiego wojewody   oraz</w:t>
      </w:r>
      <w:r w:rsidR="00B66A2D" w:rsidRPr="00CE1FE5">
        <w:rPr>
          <w:rFonts w:ascii="Times New Roman" w:hAnsi="Times New Roman" w:cs="Times New Roman"/>
          <w:sz w:val="28"/>
          <w:szCs w:val="28"/>
        </w:rPr>
        <w:t xml:space="preserve"> </w:t>
      </w:r>
      <w:r w:rsidR="0055391B" w:rsidRPr="00CE1FE5">
        <w:rPr>
          <w:rFonts w:ascii="Times New Roman" w:hAnsi="Times New Roman" w:cs="Times New Roman"/>
          <w:sz w:val="28"/>
          <w:szCs w:val="28"/>
        </w:rPr>
        <w:t>gen. Mirosława Hermaszewskiego – pierwszego polskiego kosmonauty i znakomitego lotnika.</w:t>
      </w:r>
    </w:p>
    <w:p w:rsidR="00F173A8" w:rsidRPr="00CE1FE5" w:rsidRDefault="00F173A8" w:rsidP="00FF63F1">
      <w:pPr>
        <w:jc w:val="both"/>
        <w:rPr>
          <w:rFonts w:ascii="Times New Roman" w:hAnsi="Times New Roman" w:cs="Times New Roman"/>
          <w:sz w:val="28"/>
          <w:szCs w:val="28"/>
        </w:rPr>
      </w:pPr>
    </w:p>
    <w:p w:rsidR="00F173A8" w:rsidRPr="00CE1FE5" w:rsidRDefault="00F173A8"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Władysław Gomułka (1905 – 1982), czołowy polski działacz komunistyczny</w:t>
      </w:r>
    </w:p>
    <w:p w:rsidR="00F00EB5" w:rsidRDefault="005F56B4" w:rsidP="00FF63F1">
      <w:pPr>
        <w:jc w:val="both"/>
        <w:rPr>
          <w:rFonts w:ascii="Times New Roman" w:hAnsi="Times New Roman" w:cs="Times New Roman"/>
          <w:sz w:val="28"/>
          <w:szCs w:val="28"/>
        </w:rPr>
      </w:pPr>
      <w:r w:rsidRPr="00CE1FE5">
        <w:rPr>
          <w:rFonts w:ascii="Times New Roman" w:hAnsi="Times New Roman" w:cs="Times New Roman"/>
          <w:sz w:val="28"/>
          <w:szCs w:val="28"/>
        </w:rPr>
        <w:t>postać polskiego życia politycznego o niezwykle skomplikowanej biografii</w:t>
      </w:r>
      <w:r w:rsidR="00E17F08"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E17F08" w:rsidRPr="00CE1FE5">
        <w:rPr>
          <w:rFonts w:ascii="Times New Roman" w:hAnsi="Times New Roman" w:cs="Times New Roman"/>
          <w:sz w:val="28"/>
          <w:szCs w:val="28"/>
        </w:rPr>
        <w:t>i postawach politycznych</w:t>
      </w:r>
      <w:r w:rsidRPr="00CE1FE5">
        <w:rPr>
          <w:rFonts w:ascii="Times New Roman" w:hAnsi="Times New Roman" w:cs="Times New Roman"/>
          <w:sz w:val="28"/>
          <w:szCs w:val="28"/>
        </w:rPr>
        <w:t xml:space="preserve"> Urodził się w 1905 r. w Białobrzegach i skończył szkołę zawodową. Jako robotnik rozpoczął </w:t>
      </w:r>
      <w:r w:rsidR="00C50C4C" w:rsidRPr="00CE1FE5">
        <w:rPr>
          <w:rFonts w:ascii="Times New Roman" w:hAnsi="Times New Roman" w:cs="Times New Roman"/>
          <w:sz w:val="28"/>
          <w:szCs w:val="28"/>
        </w:rPr>
        <w:t xml:space="preserve">pracę </w:t>
      </w:r>
      <w:r w:rsidRPr="00CE1FE5">
        <w:rPr>
          <w:rFonts w:ascii="Times New Roman" w:hAnsi="Times New Roman" w:cs="Times New Roman"/>
          <w:sz w:val="28"/>
          <w:szCs w:val="28"/>
        </w:rPr>
        <w:t>w 1922 r. w polskim przemyśle naftowym.</w:t>
      </w:r>
      <w:r w:rsidR="00891173" w:rsidRPr="00CE1FE5">
        <w:rPr>
          <w:rFonts w:ascii="Times New Roman" w:hAnsi="Times New Roman" w:cs="Times New Roman"/>
          <w:sz w:val="28"/>
          <w:szCs w:val="28"/>
        </w:rPr>
        <w:t xml:space="preserve"> </w:t>
      </w:r>
      <w:r w:rsidR="00B91FE2" w:rsidRPr="00CE1FE5">
        <w:rPr>
          <w:rFonts w:ascii="Times New Roman" w:hAnsi="Times New Roman" w:cs="Times New Roman"/>
          <w:sz w:val="28"/>
          <w:szCs w:val="28"/>
        </w:rPr>
        <w:t xml:space="preserve">Dwa lata później zwolniony po zorganizowaniu strajku. W tym czasie ugruntowały się jego zdecydowanie lewicowe przekonania. </w:t>
      </w:r>
      <w:r w:rsidR="003349AC">
        <w:rPr>
          <w:rFonts w:ascii="Times New Roman" w:hAnsi="Times New Roman" w:cs="Times New Roman"/>
          <w:sz w:val="28"/>
          <w:szCs w:val="28"/>
        </w:rPr>
        <w:br/>
      </w:r>
      <w:r w:rsidR="00B91FE2" w:rsidRPr="00CE1FE5">
        <w:rPr>
          <w:rFonts w:ascii="Times New Roman" w:hAnsi="Times New Roman" w:cs="Times New Roman"/>
          <w:sz w:val="28"/>
          <w:szCs w:val="28"/>
        </w:rPr>
        <w:t xml:space="preserve">W 1926 r. wstąpił do KPP. Po zdelegalizowaniu partii oficjalnie należał dom PPS-Lewicy. W 1930 r. przyczynił się do zorganizowania, a potem stanął na czele Ogólnopolskiego Związku Robotników Przemysłu Chemicznego. </w:t>
      </w:r>
      <w:r w:rsidR="003349AC">
        <w:rPr>
          <w:rFonts w:ascii="Times New Roman" w:hAnsi="Times New Roman" w:cs="Times New Roman"/>
          <w:sz w:val="28"/>
          <w:szCs w:val="28"/>
        </w:rPr>
        <w:br/>
      </w:r>
      <w:r w:rsidR="00B91FE2" w:rsidRPr="00CE1FE5">
        <w:rPr>
          <w:rFonts w:ascii="Times New Roman" w:hAnsi="Times New Roman" w:cs="Times New Roman"/>
          <w:sz w:val="28"/>
          <w:szCs w:val="28"/>
        </w:rPr>
        <w:t>Po kolejnym aresztowaniu, wyjechał do ZSRR i ukończył Międzynarodową Szkołę Leninowską. Po powrocie do Polski działał jako funkcjonariusz partyjny, ponownie aresztowany. W pocz</w:t>
      </w:r>
      <w:r w:rsidR="00062D67" w:rsidRPr="00CE1FE5">
        <w:rPr>
          <w:rFonts w:ascii="Times New Roman" w:hAnsi="Times New Roman" w:cs="Times New Roman"/>
          <w:sz w:val="28"/>
          <w:szCs w:val="28"/>
        </w:rPr>
        <w:t xml:space="preserve">ątkowym okresie wojny  na terenach polskich zajętych przez ZSRR. Po wybuchu wojny niemiecko-radzieckiej powrócił do Polski. W sierpniu 1942 r. został sekretarzem KW PPR w Warszawie. W tym czasie prowadził dość niezależną politykę od ZSRR, próbując pertraktować </w:t>
      </w:r>
      <w:r w:rsidR="003349AC">
        <w:rPr>
          <w:rFonts w:ascii="Times New Roman" w:hAnsi="Times New Roman" w:cs="Times New Roman"/>
          <w:sz w:val="28"/>
          <w:szCs w:val="28"/>
        </w:rPr>
        <w:br/>
      </w:r>
      <w:r w:rsidR="00062D67" w:rsidRPr="00CE1FE5">
        <w:rPr>
          <w:rFonts w:ascii="Times New Roman" w:hAnsi="Times New Roman" w:cs="Times New Roman"/>
          <w:sz w:val="28"/>
          <w:szCs w:val="28"/>
        </w:rPr>
        <w:t>z rządem londyńskim.</w:t>
      </w:r>
      <w:r w:rsidR="00D55F23" w:rsidRPr="00CE1FE5">
        <w:rPr>
          <w:rFonts w:ascii="Times New Roman" w:hAnsi="Times New Roman" w:cs="Times New Roman"/>
          <w:sz w:val="28"/>
          <w:szCs w:val="28"/>
        </w:rPr>
        <w:t xml:space="preserve"> </w:t>
      </w:r>
      <w:r w:rsidR="005201BB" w:rsidRPr="00CE1FE5">
        <w:rPr>
          <w:rFonts w:ascii="Times New Roman" w:hAnsi="Times New Roman" w:cs="Times New Roman"/>
          <w:sz w:val="28"/>
          <w:szCs w:val="28"/>
        </w:rPr>
        <w:t>Bez zgody Moskwy utworzył KRN, doprowadzając do ostrego nieporozumienia z bezkrytycznymi zwolennikami Stalina. Gomułka był zwolennikiem własnej polskiej drogi do socjalizmu. Po wojnie</w:t>
      </w:r>
      <w:r w:rsidR="00724584" w:rsidRPr="00CE1FE5">
        <w:rPr>
          <w:rFonts w:ascii="Times New Roman" w:hAnsi="Times New Roman" w:cs="Times New Roman"/>
          <w:sz w:val="28"/>
          <w:szCs w:val="28"/>
        </w:rPr>
        <w:t xml:space="preserve"> sekretarz generalny </w:t>
      </w:r>
      <w:r w:rsidR="005201BB" w:rsidRPr="00CE1FE5">
        <w:rPr>
          <w:rFonts w:ascii="Times New Roman" w:hAnsi="Times New Roman" w:cs="Times New Roman"/>
          <w:sz w:val="28"/>
          <w:szCs w:val="28"/>
        </w:rPr>
        <w:t xml:space="preserve">PPR i w latach 1946-1949 kierował Ministerstwem Ziem Odzyskanych. </w:t>
      </w:r>
      <w:r w:rsidR="005201BB" w:rsidRPr="00CE1FE5">
        <w:rPr>
          <w:rFonts w:ascii="Times New Roman" w:hAnsi="Times New Roman" w:cs="Times New Roman"/>
          <w:b/>
          <w:bCs/>
          <w:sz w:val="28"/>
          <w:szCs w:val="28"/>
        </w:rPr>
        <w:t xml:space="preserve">W 1946 </w:t>
      </w:r>
      <w:r w:rsidR="002173AB" w:rsidRPr="00CE1FE5">
        <w:rPr>
          <w:rFonts w:ascii="Times New Roman" w:hAnsi="Times New Roman" w:cs="Times New Roman"/>
          <w:b/>
          <w:bCs/>
          <w:sz w:val="28"/>
          <w:szCs w:val="28"/>
        </w:rPr>
        <w:t xml:space="preserve">uchwałą Miejskiej Rady Narodowej </w:t>
      </w:r>
      <w:r w:rsidR="00ED44BC" w:rsidRPr="00CE1FE5">
        <w:rPr>
          <w:rFonts w:ascii="Times New Roman" w:hAnsi="Times New Roman" w:cs="Times New Roman"/>
          <w:b/>
          <w:bCs/>
          <w:sz w:val="28"/>
          <w:szCs w:val="28"/>
        </w:rPr>
        <w:t xml:space="preserve">opartą na artykule 43 Ustawy z dnia 23 marca 1933 r. o częściowej zmianie ustroju terytorialnego </w:t>
      </w:r>
      <w:r w:rsidR="005201BB" w:rsidRPr="00CE1FE5">
        <w:rPr>
          <w:rFonts w:ascii="Times New Roman" w:hAnsi="Times New Roman" w:cs="Times New Roman"/>
          <w:b/>
          <w:bCs/>
          <w:sz w:val="28"/>
          <w:szCs w:val="28"/>
        </w:rPr>
        <w:t>otrzyma</w:t>
      </w:r>
      <w:r w:rsidR="00724584" w:rsidRPr="00CE1FE5">
        <w:rPr>
          <w:rFonts w:ascii="Times New Roman" w:hAnsi="Times New Roman" w:cs="Times New Roman"/>
          <w:b/>
          <w:bCs/>
          <w:sz w:val="28"/>
          <w:szCs w:val="28"/>
        </w:rPr>
        <w:t>ł</w:t>
      </w:r>
      <w:r w:rsidR="005201BB" w:rsidRPr="00CE1FE5">
        <w:rPr>
          <w:rFonts w:ascii="Times New Roman" w:hAnsi="Times New Roman" w:cs="Times New Roman"/>
          <w:b/>
          <w:bCs/>
          <w:sz w:val="28"/>
          <w:szCs w:val="28"/>
        </w:rPr>
        <w:t xml:space="preserve"> tytuł Honorowego Obywatela Wrocławia</w:t>
      </w:r>
      <w:r w:rsidR="005201BB" w:rsidRPr="00CE1FE5">
        <w:rPr>
          <w:rFonts w:ascii="Times New Roman" w:hAnsi="Times New Roman" w:cs="Times New Roman"/>
          <w:sz w:val="28"/>
          <w:szCs w:val="28"/>
        </w:rPr>
        <w:t>.</w:t>
      </w:r>
      <w:r w:rsidR="00724584" w:rsidRPr="00CE1FE5">
        <w:rPr>
          <w:rFonts w:ascii="Times New Roman" w:hAnsi="Times New Roman" w:cs="Times New Roman"/>
          <w:sz w:val="28"/>
          <w:szCs w:val="28"/>
        </w:rPr>
        <w:t xml:space="preserve"> 25 sierpnia 1948 r. władze partii podjęły uchwalę o odchyleniu prawicowo – nacjonalistycznym. Gom</w:t>
      </w:r>
      <w:r w:rsidR="00407A54" w:rsidRPr="00CE1FE5">
        <w:rPr>
          <w:rFonts w:ascii="Times New Roman" w:hAnsi="Times New Roman" w:cs="Times New Roman"/>
          <w:sz w:val="28"/>
          <w:szCs w:val="28"/>
        </w:rPr>
        <w:t>u</w:t>
      </w:r>
      <w:r w:rsidR="00724584" w:rsidRPr="00CE1FE5">
        <w:rPr>
          <w:rFonts w:ascii="Times New Roman" w:hAnsi="Times New Roman" w:cs="Times New Roman"/>
          <w:sz w:val="28"/>
          <w:szCs w:val="28"/>
        </w:rPr>
        <w:t xml:space="preserve">łka utracił stanowisko sekretarza generalnego PPR </w:t>
      </w:r>
      <w:r w:rsidR="003349AC">
        <w:rPr>
          <w:rFonts w:ascii="Times New Roman" w:hAnsi="Times New Roman" w:cs="Times New Roman"/>
          <w:sz w:val="28"/>
          <w:szCs w:val="28"/>
        </w:rPr>
        <w:br/>
      </w:r>
      <w:r w:rsidR="00724584" w:rsidRPr="00CE1FE5">
        <w:rPr>
          <w:rFonts w:ascii="Times New Roman" w:hAnsi="Times New Roman" w:cs="Times New Roman"/>
          <w:sz w:val="28"/>
          <w:szCs w:val="28"/>
        </w:rPr>
        <w:t>i w 1951 r. został aresztowany. Osadzono go wraz z żoną w willi Ministerstwa Bezpieczeństwa Publicznego w Miedzeszynie. W 1956 r. oczyszczono Gomułkę z zarzutów, 12 października 1956 r. powrócił do władzy. W tym czasie był zwolennikiem rządów opartych na szerokim poparciu społecznym, bez systemu represji</w:t>
      </w:r>
      <w:r w:rsidR="00437CDD" w:rsidRPr="00CE1FE5">
        <w:rPr>
          <w:rFonts w:ascii="Times New Roman" w:hAnsi="Times New Roman" w:cs="Times New Roman"/>
          <w:sz w:val="28"/>
          <w:szCs w:val="28"/>
        </w:rPr>
        <w:t xml:space="preserve">. Wyraził to w słynnym wiecu na placu Defilad w </w:t>
      </w:r>
      <w:r w:rsidR="00C01A7D" w:rsidRPr="00CE1FE5">
        <w:rPr>
          <w:rFonts w:ascii="Times New Roman" w:hAnsi="Times New Roman" w:cs="Times New Roman"/>
          <w:sz w:val="28"/>
          <w:szCs w:val="28"/>
        </w:rPr>
        <w:t>W</w:t>
      </w:r>
      <w:r w:rsidR="00437CDD" w:rsidRPr="00CE1FE5">
        <w:rPr>
          <w:rFonts w:ascii="Times New Roman" w:hAnsi="Times New Roman" w:cs="Times New Roman"/>
          <w:sz w:val="28"/>
          <w:szCs w:val="28"/>
        </w:rPr>
        <w:t xml:space="preserve">arszawie </w:t>
      </w:r>
      <w:r w:rsidR="003349AC">
        <w:rPr>
          <w:rFonts w:ascii="Times New Roman" w:hAnsi="Times New Roman" w:cs="Times New Roman"/>
          <w:sz w:val="28"/>
          <w:szCs w:val="28"/>
        </w:rPr>
        <w:br/>
      </w:r>
      <w:r w:rsidR="00437CDD" w:rsidRPr="00CE1FE5">
        <w:rPr>
          <w:rFonts w:ascii="Times New Roman" w:hAnsi="Times New Roman" w:cs="Times New Roman"/>
          <w:sz w:val="28"/>
          <w:szCs w:val="28"/>
        </w:rPr>
        <w:t xml:space="preserve">24 października 1956 r. </w:t>
      </w:r>
      <w:r w:rsidR="00C01A7D" w:rsidRPr="00CE1FE5">
        <w:rPr>
          <w:rFonts w:ascii="Times New Roman" w:hAnsi="Times New Roman" w:cs="Times New Roman"/>
          <w:sz w:val="28"/>
          <w:szCs w:val="28"/>
        </w:rPr>
        <w:t xml:space="preserve">Wynegocjował wycofanie sowieckiej armii do koszar </w:t>
      </w:r>
      <w:r w:rsidR="003349AC">
        <w:rPr>
          <w:rFonts w:ascii="Times New Roman" w:hAnsi="Times New Roman" w:cs="Times New Roman"/>
          <w:sz w:val="28"/>
          <w:szCs w:val="28"/>
        </w:rPr>
        <w:br/>
      </w:r>
      <w:r w:rsidR="00C01A7D" w:rsidRPr="00CE1FE5">
        <w:rPr>
          <w:rFonts w:ascii="Times New Roman" w:hAnsi="Times New Roman" w:cs="Times New Roman"/>
          <w:sz w:val="28"/>
          <w:szCs w:val="28"/>
        </w:rPr>
        <w:t>i możliwość przeprowadzenia reform.  Nadzieje Polaków upadły już po roku rządów Gomułki.</w:t>
      </w:r>
      <w:r w:rsidR="004558C2" w:rsidRPr="00CE1FE5">
        <w:rPr>
          <w:rFonts w:ascii="Times New Roman" w:hAnsi="Times New Roman" w:cs="Times New Roman"/>
          <w:sz w:val="28"/>
          <w:szCs w:val="28"/>
        </w:rPr>
        <w:t xml:space="preserve"> Nieco złagodzono system represji  ale  nie przywrócono wolności demokratycznych, </w:t>
      </w:r>
      <w:r w:rsidR="00810185" w:rsidRPr="00CE1FE5">
        <w:rPr>
          <w:rFonts w:ascii="Times New Roman" w:hAnsi="Times New Roman" w:cs="Times New Roman"/>
          <w:sz w:val="28"/>
          <w:szCs w:val="28"/>
        </w:rPr>
        <w:t>coraz bardziej odczuwalne stawały się</w:t>
      </w:r>
      <w:r w:rsidR="004558C2" w:rsidRPr="00CE1FE5">
        <w:rPr>
          <w:rFonts w:ascii="Times New Roman" w:hAnsi="Times New Roman" w:cs="Times New Roman"/>
          <w:sz w:val="28"/>
          <w:szCs w:val="28"/>
        </w:rPr>
        <w:t xml:space="preserve"> trudności </w:t>
      </w:r>
      <w:r w:rsidR="003349AC">
        <w:rPr>
          <w:rFonts w:ascii="Times New Roman" w:hAnsi="Times New Roman" w:cs="Times New Roman"/>
          <w:sz w:val="28"/>
          <w:szCs w:val="28"/>
        </w:rPr>
        <w:br/>
      </w:r>
      <w:r w:rsidR="004558C2" w:rsidRPr="00CE1FE5">
        <w:rPr>
          <w:rFonts w:ascii="Times New Roman" w:hAnsi="Times New Roman" w:cs="Times New Roman"/>
          <w:sz w:val="28"/>
          <w:szCs w:val="28"/>
        </w:rPr>
        <w:t>w gospodarce. Pogłębiło się uzależnienie od ZSRR. Poparcie dla członków aparatu partyjnego, którzy przeprowadzili czystkę antysemicką w marcu 1968 wywołało w społeczeństwie falę oburzenia. Wszystkie wspomniane czynniki doprowadziły do osunięcia go od władzy w 1970</w:t>
      </w:r>
      <w:r w:rsidR="003557A6" w:rsidRPr="00CE1FE5">
        <w:rPr>
          <w:rFonts w:ascii="Times New Roman" w:hAnsi="Times New Roman" w:cs="Times New Roman"/>
          <w:sz w:val="28"/>
          <w:szCs w:val="28"/>
        </w:rPr>
        <w:t xml:space="preserve"> </w:t>
      </w:r>
      <w:r w:rsidR="00A71C56" w:rsidRPr="00CE1FE5">
        <w:rPr>
          <w:rFonts w:ascii="Times New Roman" w:hAnsi="Times New Roman" w:cs="Times New Roman"/>
          <w:sz w:val="28"/>
          <w:szCs w:val="28"/>
        </w:rPr>
        <w:t>r.</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lastRenderedPageBreak/>
        <w:t>Bibliografia:</w:t>
      </w:r>
    </w:p>
    <w:p w:rsidR="007D1E11" w:rsidRPr="00CE1FE5" w:rsidRDefault="007D1E11"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w:t>
      </w:r>
      <w:r w:rsidR="00137F07" w:rsidRPr="00CE1FE5">
        <w:rPr>
          <w:rFonts w:ascii="Times New Roman" w:hAnsi="Times New Roman" w:cs="Times New Roman"/>
          <w:sz w:val="28"/>
          <w:szCs w:val="28"/>
        </w:rPr>
        <w:t>4,85</w:t>
      </w:r>
    </w:p>
    <w:p w:rsidR="004245CB" w:rsidRPr="00CE1FE5" w:rsidRDefault="00E0794D" w:rsidP="00FF63F1">
      <w:pPr>
        <w:jc w:val="both"/>
        <w:rPr>
          <w:rFonts w:ascii="Times New Roman" w:hAnsi="Times New Roman" w:cs="Times New Roman"/>
          <w:sz w:val="28"/>
          <w:szCs w:val="28"/>
        </w:rPr>
      </w:pPr>
      <w:r w:rsidRPr="00CE1FE5">
        <w:rPr>
          <w:rFonts w:ascii="Times New Roman" w:hAnsi="Times New Roman" w:cs="Times New Roman"/>
          <w:sz w:val="28"/>
          <w:szCs w:val="28"/>
        </w:rPr>
        <w:t>Wielka Historia Polski, t.10, Andrzej Leon Sowa, od Drugiej do Trzeciej Rzeczypospolitej 1945-2001,</w:t>
      </w:r>
      <w:r w:rsidR="0040689C" w:rsidRPr="00CE1FE5">
        <w:rPr>
          <w:rFonts w:ascii="Times New Roman" w:hAnsi="Times New Roman" w:cs="Times New Roman"/>
          <w:sz w:val="28"/>
          <w:szCs w:val="28"/>
        </w:rPr>
        <w:t xml:space="preserve"> s.</w:t>
      </w:r>
      <w:r w:rsidRPr="00CE1FE5">
        <w:rPr>
          <w:rFonts w:ascii="Times New Roman" w:hAnsi="Times New Roman" w:cs="Times New Roman"/>
          <w:sz w:val="28"/>
          <w:szCs w:val="28"/>
        </w:rPr>
        <w:t>9-253</w:t>
      </w:r>
    </w:p>
    <w:p w:rsidR="00B15340" w:rsidRPr="00CE1FE5" w:rsidRDefault="00B15340" w:rsidP="00FF63F1">
      <w:pPr>
        <w:jc w:val="both"/>
        <w:rPr>
          <w:rFonts w:ascii="Times New Roman" w:hAnsi="Times New Roman" w:cs="Times New Roman"/>
          <w:sz w:val="28"/>
          <w:szCs w:val="28"/>
        </w:rPr>
      </w:pPr>
    </w:p>
    <w:p w:rsidR="004245CB" w:rsidRPr="00CE1FE5" w:rsidRDefault="004245CB"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Stanisław Piaskowski</w:t>
      </w:r>
      <w:r w:rsidR="00B15340" w:rsidRPr="00CE1FE5">
        <w:rPr>
          <w:rFonts w:ascii="Times New Roman" w:hAnsi="Times New Roman" w:cs="Times New Roman"/>
          <w:b/>
          <w:bCs/>
          <w:sz w:val="28"/>
          <w:szCs w:val="28"/>
        </w:rPr>
        <w:t xml:space="preserve"> </w:t>
      </w:r>
      <w:r w:rsidR="00023209" w:rsidRPr="00CE1FE5">
        <w:rPr>
          <w:rFonts w:ascii="Times New Roman" w:hAnsi="Times New Roman" w:cs="Times New Roman"/>
          <w:b/>
          <w:bCs/>
          <w:sz w:val="28"/>
          <w:szCs w:val="28"/>
        </w:rPr>
        <w:t>(1901-1963), działacz polityczny, wojewoda dolnośląski</w:t>
      </w:r>
    </w:p>
    <w:p w:rsidR="00A71C56" w:rsidRDefault="00023209" w:rsidP="00FF63F1">
      <w:pPr>
        <w:jc w:val="both"/>
        <w:rPr>
          <w:rFonts w:ascii="Times New Roman" w:hAnsi="Times New Roman" w:cs="Times New Roman"/>
          <w:sz w:val="28"/>
          <w:szCs w:val="28"/>
        </w:rPr>
      </w:pPr>
      <w:r w:rsidRPr="00CE1FE5">
        <w:rPr>
          <w:rFonts w:ascii="Times New Roman" w:hAnsi="Times New Roman" w:cs="Times New Roman"/>
          <w:sz w:val="28"/>
          <w:szCs w:val="28"/>
        </w:rPr>
        <w:t>pochodził z woj. Mazowieckiego, gdzie urodził się w 1901 r. już w latach szkolnych związany z ruchem socjalistycznym</w:t>
      </w:r>
      <w:r w:rsidR="009C0173" w:rsidRPr="00CE1FE5">
        <w:rPr>
          <w:rFonts w:ascii="Times New Roman" w:hAnsi="Times New Roman" w:cs="Times New Roman"/>
          <w:sz w:val="28"/>
          <w:szCs w:val="28"/>
        </w:rPr>
        <w:t xml:space="preserve">. W 1922 r. wstąpił do PPS. </w:t>
      </w:r>
      <w:r w:rsidR="003349AC">
        <w:rPr>
          <w:rFonts w:ascii="Times New Roman" w:hAnsi="Times New Roman" w:cs="Times New Roman"/>
          <w:sz w:val="28"/>
          <w:szCs w:val="28"/>
        </w:rPr>
        <w:br/>
      </w:r>
      <w:r w:rsidR="009C0173" w:rsidRPr="00CE1FE5">
        <w:rPr>
          <w:rFonts w:ascii="Times New Roman" w:hAnsi="Times New Roman" w:cs="Times New Roman"/>
          <w:sz w:val="28"/>
          <w:szCs w:val="28"/>
        </w:rPr>
        <w:t xml:space="preserve">W latach 30. XX w we Lwowie, gdzie uzupełnił wykształcenie  i studiował na Wydziale Prawa Uniwersytetu Jana Kazimierza. W latach 1931-1936 pracował w Zarządzie Miejskim w Radomiu, nawiązał kontakty z KPP, publikował </w:t>
      </w:r>
      <w:r w:rsidR="003349AC">
        <w:rPr>
          <w:rFonts w:ascii="Times New Roman" w:hAnsi="Times New Roman" w:cs="Times New Roman"/>
          <w:sz w:val="28"/>
          <w:szCs w:val="28"/>
        </w:rPr>
        <w:br/>
      </w:r>
      <w:r w:rsidR="009C0173" w:rsidRPr="00CE1FE5">
        <w:rPr>
          <w:rFonts w:ascii="Times New Roman" w:hAnsi="Times New Roman" w:cs="Times New Roman"/>
          <w:sz w:val="28"/>
          <w:szCs w:val="28"/>
        </w:rPr>
        <w:t xml:space="preserve">w prasie lewicowej. W czasie II wojny światowej początkowo w ZWZ </w:t>
      </w:r>
      <w:r w:rsidR="003349AC">
        <w:rPr>
          <w:rFonts w:ascii="Times New Roman" w:hAnsi="Times New Roman" w:cs="Times New Roman"/>
          <w:sz w:val="28"/>
          <w:szCs w:val="28"/>
        </w:rPr>
        <w:br/>
      </w:r>
      <w:r w:rsidR="009C0173" w:rsidRPr="00CE1FE5">
        <w:rPr>
          <w:rFonts w:ascii="Times New Roman" w:hAnsi="Times New Roman" w:cs="Times New Roman"/>
          <w:sz w:val="28"/>
          <w:szCs w:val="28"/>
        </w:rPr>
        <w:t xml:space="preserve">w Garwolinie, potem w Radomiu w AK. </w:t>
      </w:r>
      <w:r w:rsidR="002A0C85" w:rsidRPr="00CE1FE5">
        <w:rPr>
          <w:rFonts w:ascii="Times New Roman" w:hAnsi="Times New Roman" w:cs="Times New Roman"/>
          <w:sz w:val="28"/>
          <w:szCs w:val="28"/>
        </w:rPr>
        <w:t xml:space="preserve">Nawiązał kontakty z RPPS, następnie organizował </w:t>
      </w:r>
      <w:r w:rsidR="00F024AE" w:rsidRPr="00CE1FE5">
        <w:rPr>
          <w:rFonts w:ascii="Times New Roman" w:hAnsi="Times New Roman" w:cs="Times New Roman"/>
          <w:sz w:val="28"/>
          <w:szCs w:val="28"/>
        </w:rPr>
        <w:t>r</w:t>
      </w:r>
      <w:r w:rsidR="002A0C85" w:rsidRPr="00CE1FE5">
        <w:rPr>
          <w:rFonts w:ascii="Times New Roman" w:hAnsi="Times New Roman" w:cs="Times New Roman"/>
          <w:sz w:val="28"/>
          <w:szCs w:val="28"/>
        </w:rPr>
        <w:t>ady narodowe w powiecie garwolińskim. Po zakończeniu II wojny światowej organizowa</w:t>
      </w:r>
      <w:r w:rsidR="00F024AE" w:rsidRPr="00CE1FE5">
        <w:rPr>
          <w:rFonts w:ascii="Times New Roman" w:hAnsi="Times New Roman" w:cs="Times New Roman"/>
          <w:sz w:val="28"/>
          <w:szCs w:val="28"/>
        </w:rPr>
        <w:t>ł</w:t>
      </w:r>
      <w:r w:rsidR="002A0C85" w:rsidRPr="00CE1FE5">
        <w:rPr>
          <w:rFonts w:ascii="Times New Roman" w:hAnsi="Times New Roman" w:cs="Times New Roman"/>
          <w:sz w:val="28"/>
          <w:szCs w:val="28"/>
        </w:rPr>
        <w:t xml:space="preserve"> administrację państwow</w:t>
      </w:r>
      <w:r w:rsidR="00F024AE" w:rsidRPr="00CE1FE5">
        <w:rPr>
          <w:rFonts w:ascii="Times New Roman" w:hAnsi="Times New Roman" w:cs="Times New Roman"/>
          <w:sz w:val="28"/>
          <w:szCs w:val="28"/>
        </w:rPr>
        <w:t>ą</w:t>
      </w:r>
      <w:r w:rsidR="002A0C85" w:rsidRPr="00CE1FE5">
        <w:rPr>
          <w:rFonts w:ascii="Times New Roman" w:hAnsi="Times New Roman" w:cs="Times New Roman"/>
          <w:sz w:val="28"/>
          <w:szCs w:val="28"/>
        </w:rPr>
        <w:t xml:space="preserve"> w województwie kieleckim.</w:t>
      </w:r>
      <w:r w:rsidR="00F024AE"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F024AE" w:rsidRPr="00CE1FE5">
        <w:rPr>
          <w:rFonts w:ascii="Times New Roman" w:hAnsi="Times New Roman" w:cs="Times New Roman"/>
          <w:sz w:val="28"/>
          <w:szCs w:val="28"/>
        </w:rPr>
        <w:t>W marcu 1945 r. otrzymał nominację na Pełnomocnika Rządu na Okręg Dolnego Śląska</w:t>
      </w:r>
      <w:r w:rsidR="00E55AD2" w:rsidRPr="00CE1FE5">
        <w:rPr>
          <w:rFonts w:ascii="Times New Roman" w:hAnsi="Times New Roman" w:cs="Times New Roman"/>
          <w:sz w:val="28"/>
          <w:szCs w:val="28"/>
        </w:rPr>
        <w:t xml:space="preserve">. W latach 1945-1948 piastował stanowisko wojewody wrocławskiego. </w:t>
      </w:r>
      <w:r w:rsidR="00A43263" w:rsidRPr="00CE1FE5">
        <w:rPr>
          <w:rFonts w:ascii="Times New Roman" w:hAnsi="Times New Roman" w:cs="Times New Roman"/>
          <w:b/>
          <w:bCs/>
          <w:sz w:val="28"/>
          <w:szCs w:val="28"/>
        </w:rPr>
        <w:t xml:space="preserve">28 maja </w:t>
      </w:r>
      <w:r w:rsidR="00CB75C3" w:rsidRPr="00CE1FE5">
        <w:rPr>
          <w:rFonts w:ascii="Times New Roman" w:hAnsi="Times New Roman" w:cs="Times New Roman"/>
          <w:b/>
          <w:bCs/>
          <w:sz w:val="28"/>
          <w:szCs w:val="28"/>
        </w:rPr>
        <w:t xml:space="preserve">1946 r. Miejska Rada Narodowa opierając się na artykule 43 Ustawy z dnia 23 marca 1933 r. o częściowej zmianie ustroju terytorialnego  </w:t>
      </w:r>
      <w:r w:rsidR="00236101" w:rsidRPr="00CE1FE5">
        <w:rPr>
          <w:rFonts w:ascii="Times New Roman" w:hAnsi="Times New Roman" w:cs="Times New Roman"/>
          <w:b/>
          <w:bCs/>
          <w:sz w:val="28"/>
          <w:szCs w:val="28"/>
        </w:rPr>
        <w:t xml:space="preserve">nadała Stanisławowi Piaskowskiemu tytuł Honorowego Obywatela Wrocławia. </w:t>
      </w:r>
      <w:r w:rsidR="00236101" w:rsidRPr="00CE1FE5">
        <w:rPr>
          <w:rFonts w:ascii="Times New Roman" w:hAnsi="Times New Roman" w:cs="Times New Roman"/>
          <w:sz w:val="28"/>
          <w:szCs w:val="28"/>
        </w:rPr>
        <w:t>P</w:t>
      </w:r>
      <w:r w:rsidR="00E55AD2" w:rsidRPr="00CE1FE5">
        <w:rPr>
          <w:rFonts w:ascii="Times New Roman" w:hAnsi="Times New Roman" w:cs="Times New Roman"/>
          <w:sz w:val="28"/>
          <w:szCs w:val="28"/>
        </w:rPr>
        <w:t xml:space="preserve">rzeniósł się </w:t>
      </w:r>
      <w:r w:rsidR="00236101" w:rsidRPr="00CE1FE5">
        <w:rPr>
          <w:rFonts w:ascii="Times New Roman" w:hAnsi="Times New Roman" w:cs="Times New Roman"/>
          <w:sz w:val="28"/>
          <w:szCs w:val="28"/>
        </w:rPr>
        <w:t xml:space="preserve">on </w:t>
      </w:r>
      <w:r w:rsidR="00E55AD2" w:rsidRPr="00CE1FE5">
        <w:rPr>
          <w:rFonts w:ascii="Times New Roman" w:hAnsi="Times New Roman" w:cs="Times New Roman"/>
          <w:sz w:val="28"/>
          <w:szCs w:val="28"/>
        </w:rPr>
        <w:t>do Olsztyna, gdzie  w okresie 1948-1949 był przewodniczącym Wojewódzkiej Rady Narodowej (WRN)</w:t>
      </w:r>
      <w:r w:rsidR="0014445B" w:rsidRPr="00CE1FE5">
        <w:rPr>
          <w:rFonts w:ascii="Times New Roman" w:hAnsi="Times New Roman" w:cs="Times New Roman"/>
          <w:sz w:val="28"/>
          <w:szCs w:val="28"/>
        </w:rPr>
        <w:t xml:space="preserve">. </w:t>
      </w:r>
      <w:r w:rsidR="003349AC">
        <w:rPr>
          <w:rFonts w:ascii="Times New Roman" w:hAnsi="Times New Roman" w:cs="Times New Roman"/>
          <w:sz w:val="28"/>
          <w:szCs w:val="28"/>
        </w:rPr>
        <w:br/>
      </w:r>
      <w:r w:rsidR="0014445B" w:rsidRPr="00CE1FE5">
        <w:rPr>
          <w:rFonts w:ascii="Times New Roman" w:hAnsi="Times New Roman" w:cs="Times New Roman"/>
          <w:sz w:val="28"/>
          <w:szCs w:val="28"/>
        </w:rPr>
        <w:t>Na początku lat 60. XX w. Piaskowski pracowa</w:t>
      </w:r>
      <w:r w:rsidR="008169A9" w:rsidRPr="00CE1FE5">
        <w:rPr>
          <w:rFonts w:ascii="Times New Roman" w:hAnsi="Times New Roman" w:cs="Times New Roman"/>
          <w:sz w:val="28"/>
          <w:szCs w:val="28"/>
        </w:rPr>
        <w:t>ł</w:t>
      </w:r>
      <w:r w:rsidR="0014445B" w:rsidRPr="00CE1FE5">
        <w:rPr>
          <w:rFonts w:ascii="Times New Roman" w:hAnsi="Times New Roman" w:cs="Times New Roman"/>
          <w:sz w:val="28"/>
          <w:szCs w:val="28"/>
        </w:rPr>
        <w:t xml:space="preserve"> w Ministerstwie Gospodarki Komunalnej.</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63555C" w:rsidRPr="00CE1FE5" w:rsidRDefault="0063555C" w:rsidP="00FF63F1">
      <w:pPr>
        <w:jc w:val="both"/>
        <w:rPr>
          <w:rFonts w:ascii="Times New Roman" w:hAnsi="Times New Roman" w:cs="Times New Roman"/>
          <w:sz w:val="28"/>
          <w:szCs w:val="28"/>
        </w:rPr>
      </w:pPr>
      <w:r w:rsidRPr="00CE1FE5">
        <w:rPr>
          <w:rFonts w:ascii="Times New Roman" w:hAnsi="Times New Roman" w:cs="Times New Roman"/>
          <w:i/>
          <w:iCs/>
          <w:sz w:val="28"/>
          <w:szCs w:val="28"/>
        </w:rPr>
        <w:t>Stanisław Piaskowski</w:t>
      </w:r>
      <w:r w:rsidRPr="00CE1FE5">
        <w:rPr>
          <w:rFonts w:ascii="Times New Roman" w:hAnsi="Times New Roman" w:cs="Times New Roman"/>
          <w:sz w:val="28"/>
          <w:szCs w:val="28"/>
        </w:rPr>
        <w:t xml:space="preserve"> (w:) </w:t>
      </w:r>
      <w:r w:rsidRPr="00CE1FE5">
        <w:rPr>
          <w:rFonts w:ascii="Times New Roman" w:hAnsi="Times New Roman" w:cs="Times New Roman"/>
          <w:i/>
          <w:iCs/>
          <w:sz w:val="28"/>
          <w:szCs w:val="28"/>
        </w:rPr>
        <w:t>Trudne Dni.( Wrocław 1945 r. we wspomnieniach pionierów</w:t>
      </w:r>
      <w:r w:rsidRPr="00CE1FE5">
        <w:rPr>
          <w:rFonts w:ascii="Times New Roman" w:hAnsi="Times New Roman" w:cs="Times New Roman"/>
          <w:sz w:val="28"/>
          <w:szCs w:val="28"/>
        </w:rPr>
        <w:t>), Wrocław 1960, t.1</w:t>
      </w:r>
      <w:r w:rsidR="0093634D" w:rsidRPr="00CE1FE5">
        <w:rPr>
          <w:rFonts w:ascii="Times New Roman" w:hAnsi="Times New Roman" w:cs="Times New Roman"/>
          <w:sz w:val="28"/>
          <w:szCs w:val="28"/>
        </w:rPr>
        <w:t>, 486, 487</w:t>
      </w:r>
    </w:p>
    <w:p w:rsidR="00A43263" w:rsidRPr="00CE1FE5" w:rsidRDefault="00A43263"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s.81</w:t>
      </w:r>
    </w:p>
    <w:p w:rsidR="009B7156" w:rsidRPr="00CE1FE5" w:rsidRDefault="009B7156" w:rsidP="00FF63F1">
      <w:pPr>
        <w:jc w:val="both"/>
        <w:rPr>
          <w:rFonts w:ascii="Times New Roman" w:hAnsi="Times New Roman" w:cs="Times New Roman"/>
          <w:sz w:val="28"/>
          <w:szCs w:val="28"/>
        </w:rPr>
      </w:pPr>
    </w:p>
    <w:p w:rsidR="009B7156" w:rsidRPr="00CE1FE5" w:rsidRDefault="009B7156"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Stanisław Popławski (1902-1973), generał Armii Radzieckiej, dowódca Śląskiego Okręgu Wojskowego</w:t>
      </w:r>
    </w:p>
    <w:p w:rsidR="00734F76" w:rsidRDefault="00734F76" w:rsidP="00FF63F1">
      <w:pPr>
        <w:jc w:val="both"/>
        <w:rPr>
          <w:rFonts w:ascii="Times New Roman" w:hAnsi="Times New Roman" w:cs="Times New Roman"/>
          <w:sz w:val="28"/>
          <w:szCs w:val="28"/>
        </w:rPr>
      </w:pPr>
      <w:r w:rsidRPr="00CE1FE5">
        <w:rPr>
          <w:rFonts w:ascii="Times New Roman" w:hAnsi="Times New Roman" w:cs="Times New Roman"/>
          <w:sz w:val="28"/>
          <w:szCs w:val="28"/>
        </w:rPr>
        <w:lastRenderedPageBreak/>
        <w:t xml:space="preserve">ur. w 1902 r. w </w:t>
      </w:r>
      <w:proofErr w:type="spellStart"/>
      <w:r w:rsidRPr="00CE1FE5">
        <w:rPr>
          <w:rFonts w:ascii="Times New Roman" w:hAnsi="Times New Roman" w:cs="Times New Roman"/>
          <w:sz w:val="28"/>
          <w:szCs w:val="28"/>
        </w:rPr>
        <w:t>Wendyczach</w:t>
      </w:r>
      <w:proofErr w:type="spellEnd"/>
      <w:r w:rsidRPr="00CE1FE5">
        <w:rPr>
          <w:rFonts w:ascii="Times New Roman" w:hAnsi="Times New Roman" w:cs="Times New Roman"/>
          <w:sz w:val="28"/>
          <w:szCs w:val="28"/>
        </w:rPr>
        <w:t xml:space="preserve"> na Ukrainie w rodzinie chłopskiej. W 1920 r. został wcielony do Armii Czerwonej. W latach 1927-1930 kształcił się w Szkole Wojskowej Czerwonych </w:t>
      </w:r>
      <w:proofErr w:type="spellStart"/>
      <w:r w:rsidRPr="00CE1FE5">
        <w:rPr>
          <w:rFonts w:ascii="Times New Roman" w:hAnsi="Times New Roman" w:cs="Times New Roman"/>
          <w:sz w:val="28"/>
          <w:szCs w:val="28"/>
        </w:rPr>
        <w:t>Starszyn</w:t>
      </w:r>
      <w:proofErr w:type="spellEnd"/>
      <w:r w:rsidRPr="00CE1FE5">
        <w:rPr>
          <w:rFonts w:ascii="Times New Roman" w:hAnsi="Times New Roman" w:cs="Times New Roman"/>
          <w:sz w:val="28"/>
          <w:szCs w:val="28"/>
        </w:rPr>
        <w:t xml:space="preserve"> w Charkowie. W tym czasie wstąpił do partii komunistycznej WKP(b)</w:t>
      </w:r>
      <w:r w:rsidR="00641819" w:rsidRPr="00CE1FE5">
        <w:rPr>
          <w:rFonts w:ascii="Times New Roman" w:hAnsi="Times New Roman" w:cs="Times New Roman"/>
          <w:sz w:val="28"/>
          <w:szCs w:val="28"/>
        </w:rPr>
        <w:t>. Po ukończeniu szkoły piął się po szczeblach kariery wojskowej.</w:t>
      </w:r>
      <w:r w:rsidR="00C12305" w:rsidRPr="00CE1FE5">
        <w:rPr>
          <w:rFonts w:ascii="Times New Roman" w:hAnsi="Times New Roman" w:cs="Times New Roman"/>
          <w:sz w:val="28"/>
          <w:szCs w:val="28"/>
        </w:rPr>
        <w:t xml:space="preserve"> W latach 1933-1935 dowodził już kompanią we wspomni</w:t>
      </w:r>
      <w:r w:rsidR="00907375" w:rsidRPr="00CE1FE5">
        <w:rPr>
          <w:rFonts w:ascii="Times New Roman" w:hAnsi="Times New Roman" w:cs="Times New Roman"/>
          <w:sz w:val="28"/>
          <w:szCs w:val="28"/>
        </w:rPr>
        <w:t>a</w:t>
      </w:r>
      <w:r w:rsidR="00C12305" w:rsidRPr="00CE1FE5">
        <w:rPr>
          <w:rFonts w:ascii="Times New Roman" w:hAnsi="Times New Roman" w:cs="Times New Roman"/>
          <w:sz w:val="28"/>
          <w:szCs w:val="28"/>
        </w:rPr>
        <w:t>nej Szkole.</w:t>
      </w:r>
      <w:r w:rsidR="00907375" w:rsidRPr="00CE1FE5">
        <w:rPr>
          <w:rFonts w:ascii="Times New Roman" w:hAnsi="Times New Roman" w:cs="Times New Roman"/>
          <w:sz w:val="28"/>
          <w:szCs w:val="28"/>
        </w:rPr>
        <w:t xml:space="preserve"> We wrześniu 1944 r. władze sowieckie skierowały go do Wojska Polskiego. Dowodził początkowo 2 Armią WP, a następnie </w:t>
      </w:r>
      <w:r w:rsidR="00CE4E35">
        <w:rPr>
          <w:rFonts w:ascii="Times New Roman" w:hAnsi="Times New Roman" w:cs="Times New Roman"/>
          <w:sz w:val="28"/>
          <w:szCs w:val="28"/>
        </w:rPr>
        <w:t>1</w:t>
      </w:r>
      <w:r w:rsidR="00907375" w:rsidRPr="00CE1FE5">
        <w:rPr>
          <w:rFonts w:ascii="Times New Roman" w:hAnsi="Times New Roman" w:cs="Times New Roman"/>
          <w:sz w:val="28"/>
          <w:szCs w:val="28"/>
        </w:rPr>
        <w:t xml:space="preserve"> Armią Wojska Polskiego, z którą przeszedł, dowodząc</w:t>
      </w:r>
      <w:r w:rsidR="00CE4E35">
        <w:rPr>
          <w:rFonts w:ascii="Times New Roman" w:hAnsi="Times New Roman" w:cs="Times New Roman"/>
          <w:sz w:val="28"/>
          <w:szCs w:val="28"/>
        </w:rPr>
        <w:t>,</w:t>
      </w:r>
      <w:r w:rsidR="00907375" w:rsidRPr="00CE1FE5">
        <w:rPr>
          <w:rFonts w:ascii="Times New Roman" w:hAnsi="Times New Roman" w:cs="Times New Roman"/>
          <w:sz w:val="28"/>
          <w:szCs w:val="28"/>
        </w:rPr>
        <w:t xml:space="preserve"> cały szlak bojowy aż do Berlina. </w:t>
      </w:r>
      <w:r w:rsidR="003349AC">
        <w:rPr>
          <w:rFonts w:ascii="Times New Roman" w:hAnsi="Times New Roman" w:cs="Times New Roman"/>
          <w:sz w:val="28"/>
          <w:szCs w:val="28"/>
        </w:rPr>
        <w:br/>
      </w:r>
      <w:r w:rsidR="00907375" w:rsidRPr="00CE1FE5">
        <w:rPr>
          <w:rFonts w:ascii="Times New Roman" w:hAnsi="Times New Roman" w:cs="Times New Roman"/>
          <w:sz w:val="28"/>
          <w:szCs w:val="28"/>
        </w:rPr>
        <w:t xml:space="preserve">Po zakończeniu działań wojennych pozostał w Polsce. </w:t>
      </w:r>
      <w:r w:rsidR="00CE4E35">
        <w:rPr>
          <w:rFonts w:ascii="Times New Roman" w:hAnsi="Times New Roman" w:cs="Times New Roman"/>
          <w:sz w:val="28"/>
          <w:szCs w:val="28"/>
        </w:rPr>
        <w:t>Otrzymał nominację na</w:t>
      </w:r>
      <w:r w:rsidR="00907375" w:rsidRPr="00CE1FE5">
        <w:rPr>
          <w:rFonts w:ascii="Times New Roman" w:hAnsi="Times New Roman" w:cs="Times New Roman"/>
          <w:sz w:val="28"/>
          <w:szCs w:val="28"/>
        </w:rPr>
        <w:t xml:space="preserve"> dowódcą Śląskiego Okręgu Wojskowego. Rok później awansował na stanowisko wiceministra w Ministerstwie Obrony Narodowej.</w:t>
      </w:r>
      <w:r w:rsidR="008C5998" w:rsidRPr="00CE1FE5">
        <w:rPr>
          <w:rFonts w:ascii="Times New Roman" w:hAnsi="Times New Roman" w:cs="Times New Roman"/>
          <w:sz w:val="28"/>
          <w:szCs w:val="28"/>
        </w:rPr>
        <w:t xml:space="preserve"> </w:t>
      </w:r>
      <w:r w:rsidR="00204279" w:rsidRPr="00CE1FE5">
        <w:rPr>
          <w:rFonts w:ascii="Times New Roman" w:hAnsi="Times New Roman" w:cs="Times New Roman"/>
          <w:b/>
          <w:bCs/>
          <w:sz w:val="28"/>
          <w:szCs w:val="28"/>
        </w:rPr>
        <w:t xml:space="preserve">Miejska Rada Narodowa opierając się na artykule 43 ustawy z dnia 23 marca 1933 r. </w:t>
      </w:r>
      <w:r w:rsidR="003349AC">
        <w:rPr>
          <w:rFonts w:ascii="Times New Roman" w:hAnsi="Times New Roman" w:cs="Times New Roman"/>
          <w:b/>
          <w:bCs/>
          <w:sz w:val="28"/>
          <w:szCs w:val="28"/>
        </w:rPr>
        <w:br/>
      </w:r>
      <w:r w:rsidR="00204279" w:rsidRPr="00CE1FE5">
        <w:rPr>
          <w:rFonts w:ascii="Times New Roman" w:hAnsi="Times New Roman" w:cs="Times New Roman"/>
          <w:b/>
          <w:bCs/>
          <w:sz w:val="28"/>
          <w:szCs w:val="28"/>
        </w:rPr>
        <w:t>o częściowej zmianie ustroju terytorialnego, nadała w dniu 20 listopada 1947 r. Stanisławowi Popławskiemu tytuł Honorowego Obywatela Wrocławia.</w:t>
      </w:r>
      <w:r w:rsidR="0087607E">
        <w:rPr>
          <w:rFonts w:ascii="Times New Roman" w:hAnsi="Times New Roman" w:cs="Times New Roman"/>
          <w:b/>
          <w:bCs/>
          <w:sz w:val="28"/>
          <w:szCs w:val="28"/>
        </w:rPr>
        <w:t xml:space="preserve"> </w:t>
      </w:r>
      <w:r w:rsidR="0087607E" w:rsidRPr="0087607E">
        <w:rPr>
          <w:rFonts w:ascii="Times New Roman" w:hAnsi="Times New Roman" w:cs="Times New Roman"/>
          <w:sz w:val="28"/>
          <w:szCs w:val="28"/>
        </w:rPr>
        <w:t>Dyplom znajduje się w zbiorach M</w:t>
      </w:r>
      <w:r w:rsidR="0087607E">
        <w:rPr>
          <w:rFonts w:ascii="Times New Roman" w:hAnsi="Times New Roman" w:cs="Times New Roman"/>
          <w:sz w:val="28"/>
          <w:szCs w:val="28"/>
        </w:rPr>
        <w:t xml:space="preserve">uzeum </w:t>
      </w:r>
      <w:r w:rsidR="0087607E" w:rsidRPr="0087607E">
        <w:rPr>
          <w:rFonts w:ascii="Times New Roman" w:hAnsi="Times New Roman" w:cs="Times New Roman"/>
          <w:sz w:val="28"/>
          <w:szCs w:val="28"/>
        </w:rPr>
        <w:t>M</w:t>
      </w:r>
      <w:r w:rsidR="0087607E">
        <w:rPr>
          <w:rFonts w:ascii="Times New Roman" w:hAnsi="Times New Roman" w:cs="Times New Roman"/>
          <w:sz w:val="28"/>
          <w:szCs w:val="28"/>
        </w:rPr>
        <w:t>iejskiego Wrocławia.</w:t>
      </w:r>
      <w:r w:rsidR="00204279" w:rsidRPr="00CE1FE5">
        <w:rPr>
          <w:rFonts w:ascii="Times New Roman" w:hAnsi="Times New Roman" w:cs="Times New Roman"/>
          <w:b/>
          <w:bCs/>
          <w:sz w:val="28"/>
          <w:szCs w:val="28"/>
        </w:rPr>
        <w:t xml:space="preserve"> </w:t>
      </w:r>
      <w:r w:rsidR="008C5998" w:rsidRPr="00CE1FE5">
        <w:rPr>
          <w:rFonts w:ascii="Times New Roman" w:hAnsi="Times New Roman" w:cs="Times New Roman"/>
          <w:sz w:val="28"/>
          <w:szCs w:val="28"/>
        </w:rPr>
        <w:t>Popławski traktowany jako „obywatel polski”  zasiadał w latach 1947-1956 jako poseł w Sejmie Ustawodawczym, a także w Sejmie I kadencji.</w:t>
      </w:r>
      <w:r w:rsidR="00C06928" w:rsidRPr="0087607E">
        <w:rPr>
          <w:rFonts w:ascii="Times New Roman" w:hAnsi="Times New Roman" w:cs="Times New Roman"/>
          <w:b/>
          <w:bCs/>
          <w:sz w:val="28"/>
          <w:szCs w:val="28"/>
        </w:rPr>
        <w:tab/>
      </w:r>
      <w:r w:rsidR="003349AC">
        <w:rPr>
          <w:rFonts w:ascii="Times New Roman" w:hAnsi="Times New Roman" w:cs="Times New Roman"/>
          <w:b/>
          <w:bCs/>
          <w:sz w:val="28"/>
          <w:szCs w:val="28"/>
        </w:rPr>
        <w:t xml:space="preserve"> </w:t>
      </w:r>
      <w:r w:rsidR="003349AC">
        <w:rPr>
          <w:rFonts w:ascii="Times New Roman" w:hAnsi="Times New Roman" w:cs="Times New Roman"/>
          <w:sz w:val="28"/>
          <w:szCs w:val="28"/>
        </w:rPr>
        <w:t xml:space="preserve">Był </w:t>
      </w:r>
      <w:r w:rsidR="00037FF9" w:rsidRPr="00CE1FE5">
        <w:rPr>
          <w:rFonts w:ascii="Times New Roman" w:hAnsi="Times New Roman" w:cs="Times New Roman"/>
          <w:sz w:val="28"/>
          <w:szCs w:val="28"/>
        </w:rPr>
        <w:t>również członkiem KC PZPR. W 1956 r. tłumił protesty robotnicze w Poznaniu. Po  Wydarzeniach Poznańskich wyjechał do ZSRR, gdzie zmarł w 1973 r.</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DE1958" w:rsidRPr="00CE1FE5" w:rsidRDefault="00DE1958"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Sławomir </w:t>
      </w:r>
      <w:proofErr w:type="spellStart"/>
      <w:r w:rsidRPr="00CE1FE5">
        <w:rPr>
          <w:rFonts w:ascii="Times New Roman" w:hAnsi="Times New Roman" w:cs="Times New Roman"/>
          <w:sz w:val="28"/>
          <w:szCs w:val="28"/>
        </w:rPr>
        <w:t>Cenckiewicz</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 xml:space="preserve">Długie ramię Moskwy. Wywiad wojskowy Moskwy </w:t>
      </w:r>
      <w:r w:rsidR="003349AC">
        <w:rPr>
          <w:rFonts w:ascii="Times New Roman" w:hAnsi="Times New Roman" w:cs="Times New Roman"/>
          <w:i/>
          <w:iCs/>
          <w:sz w:val="28"/>
          <w:szCs w:val="28"/>
        </w:rPr>
        <w:br/>
      </w:r>
      <w:r w:rsidRPr="00CE1FE5">
        <w:rPr>
          <w:rFonts w:ascii="Times New Roman" w:hAnsi="Times New Roman" w:cs="Times New Roman"/>
          <w:i/>
          <w:iCs/>
          <w:sz w:val="28"/>
          <w:szCs w:val="28"/>
        </w:rPr>
        <w:t>w Polsce Ludowej</w:t>
      </w:r>
      <w:r w:rsidRPr="00CE1FE5">
        <w:rPr>
          <w:rFonts w:ascii="Times New Roman" w:hAnsi="Times New Roman" w:cs="Times New Roman"/>
          <w:sz w:val="28"/>
          <w:szCs w:val="28"/>
        </w:rPr>
        <w:t>, 1943-1991</w:t>
      </w:r>
      <w:r w:rsidR="00D37720" w:rsidRPr="00CE1FE5">
        <w:rPr>
          <w:rFonts w:ascii="Times New Roman" w:hAnsi="Times New Roman" w:cs="Times New Roman"/>
          <w:sz w:val="28"/>
          <w:szCs w:val="28"/>
        </w:rPr>
        <w:t>,</w:t>
      </w:r>
    </w:p>
    <w:p w:rsidR="00AA4576" w:rsidRPr="00CE1FE5" w:rsidRDefault="00AA4576"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B. Potyrała, H. </w:t>
      </w:r>
      <w:proofErr w:type="spellStart"/>
      <w:r w:rsidRPr="00CE1FE5">
        <w:rPr>
          <w:rFonts w:ascii="Times New Roman" w:hAnsi="Times New Roman" w:cs="Times New Roman"/>
          <w:sz w:val="28"/>
          <w:szCs w:val="28"/>
        </w:rPr>
        <w:t>Szczegóła</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Czerwoni marszałkowie. Elita Armii Radzieckiej 1935-1991</w:t>
      </w:r>
      <w:r w:rsidRPr="00CE1FE5">
        <w:rPr>
          <w:rFonts w:ascii="Times New Roman" w:hAnsi="Times New Roman" w:cs="Times New Roman"/>
          <w:sz w:val="28"/>
          <w:szCs w:val="28"/>
        </w:rPr>
        <w:t>, 1997</w:t>
      </w:r>
    </w:p>
    <w:p w:rsidR="00AA4576" w:rsidRPr="00CE1FE5" w:rsidRDefault="00AA4576" w:rsidP="00FF63F1">
      <w:pPr>
        <w:jc w:val="both"/>
        <w:rPr>
          <w:rFonts w:ascii="Times New Roman" w:hAnsi="Times New Roman" w:cs="Times New Roman"/>
          <w:sz w:val="28"/>
          <w:szCs w:val="28"/>
        </w:rPr>
      </w:pPr>
      <w:r w:rsidRPr="00CE1FE5">
        <w:rPr>
          <w:rFonts w:ascii="Times New Roman" w:hAnsi="Times New Roman" w:cs="Times New Roman"/>
          <w:sz w:val="28"/>
          <w:szCs w:val="28"/>
        </w:rPr>
        <w:t>Encyklopedia II wojny światowej, Warszawa 1975</w:t>
      </w:r>
    </w:p>
    <w:p w:rsidR="003D7A8B" w:rsidRPr="00CE1FE5" w:rsidRDefault="003D7A8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s.86</w:t>
      </w:r>
    </w:p>
    <w:p w:rsidR="00037FF9" w:rsidRPr="00CE1FE5" w:rsidRDefault="002834DD"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Konstanty Rokossowski</w:t>
      </w:r>
      <w:r w:rsidR="00064CB0" w:rsidRPr="00CE1FE5">
        <w:rPr>
          <w:rFonts w:ascii="Times New Roman" w:hAnsi="Times New Roman" w:cs="Times New Roman"/>
          <w:b/>
          <w:bCs/>
          <w:sz w:val="28"/>
          <w:szCs w:val="28"/>
        </w:rPr>
        <w:t xml:space="preserve"> (1896-1968), jeden z najwybitniejszych dowódców sowieckich II wojny światowej, zwolennik sowietyzacji Polski</w:t>
      </w:r>
    </w:p>
    <w:p w:rsidR="00064CB0" w:rsidRDefault="00064CB0" w:rsidP="00FF63F1">
      <w:pPr>
        <w:jc w:val="both"/>
        <w:rPr>
          <w:rFonts w:ascii="Times New Roman" w:hAnsi="Times New Roman" w:cs="Times New Roman"/>
          <w:sz w:val="28"/>
          <w:szCs w:val="28"/>
        </w:rPr>
      </w:pPr>
      <w:r w:rsidRPr="00CE1FE5">
        <w:rPr>
          <w:rFonts w:ascii="Times New Roman" w:hAnsi="Times New Roman" w:cs="Times New Roman"/>
          <w:sz w:val="28"/>
          <w:szCs w:val="28"/>
        </w:rPr>
        <w:t>Ur</w:t>
      </w:r>
      <w:r w:rsidR="00D6374E" w:rsidRPr="00CE1FE5">
        <w:rPr>
          <w:rFonts w:ascii="Times New Roman" w:hAnsi="Times New Roman" w:cs="Times New Roman"/>
          <w:sz w:val="28"/>
          <w:szCs w:val="28"/>
        </w:rPr>
        <w:t>odził</w:t>
      </w:r>
      <w:r w:rsidRPr="00CE1FE5">
        <w:rPr>
          <w:rFonts w:ascii="Times New Roman" w:hAnsi="Times New Roman" w:cs="Times New Roman"/>
          <w:sz w:val="28"/>
          <w:szCs w:val="28"/>
        </w:rPr>
        <w:t xml:space="preserve"> się w 1896 r. najprawdopodobniej w Warszawie, w rodzinie </w:t>
      </w:r>
      <w:r w:rsidR="003349AC">
        <w:rPr>
          <w:rFonts w:ascii="Times New Roman" w:hAnsi="Times New Roman" w:cs="Times New Roman"/>
          <w:sz w:val="28"/>
          <w:szCs w:val="28"/>
        </w:rPr>
        <w:br/>
      </w:r>
      <w:r w:rsidRPr="00CE1FE5">
        <w:rPr>
          <w:rFonts w:ascii="Times New Roman" w:hAnsi="Times New Roman" w:cs="Times New Roman"/>
          <w:sz w:val="28"/>
          <w:szCs w:val="28"/>
        </w:rPr>
        <w:t xml:space="preserve">o tradycjach szlacheckich. Do chwili obecnej wiele wątków z życia Rokossowskiego budzi dyskusje. Przeznaczony do zawodu kupieckiego, </w:t>
      </w:r>
      <w:r w:rsidR="003349AC">
        <w:rPr>
          <w:rFonts w:ascii="Times New Roman" w:hAnsi="Times New Roman" w:cs="Times New Roman"/>
          <w:sz w:val="28"/>
          <w:szCs w:val="28"/>
        </w:rPr>
        <w:br/>
      </w:r>
      <w:r w:rsidRPr="00CE1FE5">
        <w:rPr>
          <w:rFonts w:ascii="Times New Roman" w:hAnsi="Times New Roman" w:cs="Times New Roman"/>
          <w:sz w:val="28"/>
          <w:szCs w:val="28"/>
        </w:rPr>
        <w:t>w 1914 r. wstąpił ochotniczo do armii carskiej</w:t>
      </w:r>
      <w:r w:rsidR="001E0D3D" w:rsidRPr="00CE1FE5">
        <w:rPr>
          <w:rFonts w:ascii="Times New Roman" w:hAnsi="Times New Roman" w:cs="Times New Roman"/>
          <w:sz w:val="28"/>
          <w:szCs w:val="28"/>
        </w:rPr>
        <w:t>. Był zdeklarowanym zwolennikiem rewolucji październikowej, dlatego też wstąpił w 1918 r. do Armii Czerwonej, rozpoczynając zawrotną karierę wojskową. Ukończył Akademię Wojskową im. Frunzego.</w:t>
      </w:r>
      <w:r w:rsidR="005E6DD7" w:rsidRPr="00CE1FE5">
        <w:rPr>
          <w:rFonts w:ascii="Times New Roman" w:hAnsi="Times New Roman" w:cs="Times New Roman"/>
          <w:sz w:val="28"/>
          <w:szCs w:val="28"/>
        </w:rPr>
        <w:t xml:space="preserve"> </w:t>
      </w:r>
      <w:r w:rsidR="001E0D3D" w:rsidRPr="00CE1FE5">
        <w:rPr>
          <w:rFonts w:ascii="Times New Roman" w:hAnsi="Times New Roman" w:cs="Times New Roman"/>
          <w:sz w:val="28"/>
          <w:szCs w:val="28"/>
        </w:rPr>
        <w:t xml:space="preserve">W katach 30. XX w. awansował, ale </w:t>
      </w:r>
      <w:r w:rsidR="003349AC">
        <w:rPr>
          <w:rFonts w:ascii="Times New Roman" w:hAnsi="Times New Roman" w:cs="Times New Roman"/>
          <w:sz w:val="28"/>
          <w:szCs w:val="28"/>
        </w:rPr>
        <w:br/>
      </w:r>
      <w:r w:rsidR="001E0D3D" w:rsidRPr="00CE1FE5">
        <w:rPr>
          <w:rFonts w:ascii="Times New Roman" w:hAnsi="Times New Roman" w:cs="Times New Roman"/>
          <w:sz w:val="28"/>
          <w:szCs w:val="28"/>
        </w:rPr>
        <w:t xml:space="preserve">w </w:t>
      </w:r>
      <w:r w:rsidR="005E6DD7" w:rsidRPr="00CE1FE5">
        <w:rPr>
          <w:rFonts w:ascii="Times New Roman" w:hAnsi="Times New Roman" w:cs="Times New Roman"/>
          <w:sz w:val="28"/>
          <w:szCs w:val="28"/>
        </w:rPr>
        <w:t>cz</w:t>
      </w:r>
      <w:r w:rsidR="001E0D3D" w:rsidRPr="00CE1FE5">
        <w:rPr>
          <w:rFonts w:ascii="Times New Roman" w:hAnsi="Times New Roman" w:cs="Times New Roman"/>
          <w:sz w:val="28"/>
          <w:szCs w:val="28"/>
        </w:rPr>
        <w:t xml:space="preserve">asie </w:t>
      </w:r>
      <w:r w:rsidR="005E6DD7" w:rsidRPr="00CE1FE5">
        <w:rPr>
          <w:rFonts w:ascii="Times New Roman" w:hAnsi="Times New Roman" w:cs="Times New Roman"/>
          <w:sz w:val="28"/>
          <w:szCs w:val="28"/>
        </w:rPr>
        <w:t xml:space="preserve"> „wielkiej </w:t>
      </w:r>
      <w:r w:rsidR="001E0D3D" w:rsidRPr="00CE1FE5">
        <w:rPr>
          <w:rFonts w:ascii="Times New Roman" w:hAnsi="Times New Roman" w:cs="Times New Roman"/>
          <w:sz w:val="28"/>
          <w:szCs w:val="28"/>
        </w:rPr>
        <w:t>czystki</w:t>
      </w:r>
      <w:r w:rsidR="005E6DD7" w:rsidRPr="00CE1FE5">
        <w:rPr>
          <w:rFonts w:ascii="Times New Roman" w:hAnsi="Times New Roman" w:cs="Times New Roman"/>
          <w:sz w:val="28"/>
          <w:szCs w:val="28"/>
        </w:rPr>
        <w:t xml:space="preserve">” w 1937 r. został aresztowany. Przeszedł tortury </w:t>
      </w:r>
      <w:r w:rsidR="005E6DD7" w:rsidRPr="00CE1FE5">
        <w:rPr>
          <w:rFonts w:ascii="Times New Roman" w:hAnsi="Times New Roman" w:cs="Times New Roman"/>
          <w:sz w:val="28"/>
          <w:szCs w:val="28"/>
        </w:rPr>
        <w:lastRenderedPageBreak/>
        <w:t>NKWD, nie dając się złamać. W czasie II Wojny Światowej, w 1940 r. udało się go wyciągnąć z więzienia. Został dowódcą 16 armii, która zwyciężyła w bitwie pod Moskwą w 194</w:t>
      </w:r>
      <w:r w:rsidR="00F3464E" w:rsidRPr="00CE1FE5">
        <w:rPr>
          <w:rFonts w:ascii="Times New Roman" w:hAnsi="Times New Roman" w:cs="Times New Roman"/>
          <w:sz w:val="28"/>
          <w:szCs w:val="28"/>
        </w:rPr>
        <w:t>1</w:t>
      </w:r>
      <w:r w:rsidR="005E6DD7" w:rsidRPr="00CE1FE5">
        <w:rPr>
          <w:rFonts w:ascii="Times New Roman" w:hAnsi="Times New Roman" w:cs="Times New Roman"/>
          <w:sz w:val="28"/>
          <w:szCs w:val="28"/>
        </w:rPr>
        <w:t xml:space="preserve">  r.</w:t>
      </w:r>
      <w:r w:rsidR="0087607E">
        <w:rPr>
          <w:rFonts w:ascii="Times New Roman" w:hAnsi="Times New Roman" w:cs="Times New Roman"/>
          <w:sz w:val="28"/>
          <w:szCs w:val="28"/>
        </w:rPr>
        <w:t>,</w:t>
      </w:r>
      <w:r w:rsidR="005E6DD7" w:rsidRPr="00CE1FE5">
        <w:rPr>
          <w:rFonts w:ascii="Times New Roman" w:hAnsi="Times New Roman" w:cs="Times New Roman"/>
          <w:sz w:val="28"/>
          <w:szCs w:val="28"/>
        </w:rPr>
        <w:t xml:space="preserve"> następnie otrzymał awans na dowódcę Frontu </w:t>
      </w:r>
      <w:proofErr w:type="spellStart"/>
      <w:r w:rsidR="005E6DD7" w:rsidRPr="00CE1FE5">
        <w:rPr>
          <w:rFonts w:ascii="Times New Roman" w:hAnsi="Times New Roman" w:cs="Times New Roman"/>
          <w:sz w:val="28"/>
          <w:szCs w:val="28"/>
        </w:rPr>
        <w:t>Briańskiego</w:t>
      </w:r>
      <w:proofErr w:type="spellEnd"/>
      <w:r w:rsidR="005E6DD7" w:rsidRPr="00CE1FE5">
        <w:rPr>
          <w:rFonts w:ascii="Times New Roman" w:hAnsi="Times New Roman" w:cs="Times New Roman"/>
          <w:sz w:val="28"/>
          <w:szCs w:val="28"/>
        </w:rPr>
        <w:t xml:space="preserve"> i w 1943 r. Frontu Dońskiego, wygrywając bitwę pod Stalingradem. Jako dowódca Frontu Centralnego pokonał armię niemiecką w łuku kurskim. </w:t>
      </w:r>
      <w:r w:rsidR="003349AC">
        <w:rPr>
          <w:rFonts w:ascii="Times New Roman" w:hAnsi="Times New Roman" w:cs="Times New Roman"/>
          <w:sz w:val="28"/>
          <w:szCs w:val="28"/>
        </w:rPr>
        <w:br/>
      </w:r>
      <w:r w:rsidR="005E6DD7" w:rsidRPr="00CE1FE5">
        <w:rPr>
          <w:rFonts w:ascii="Times New Roman" w:hAnsi="Times New Roman" w:cs="Times New Roman"/>
          <w:sz w:val="28"/>
          <w:szCs w:val="28"/>
        </w:rPr>
        <w:t>W kolejnym roku wojny 1944 już jako dowódca II Frontu Białoruskiego wkroczył na ziemie polskie, walcząc o Pomorze, a następnie o przeprawę na Odrze. Armia dotarła do Berlina</w:t>
      </w:r>
      <w:r w:rsidR="00BF4D50" w:rsidRPr="00CE1FE5">
        <w:rPr>
          <w:rFonts w:ascii="Times New Roman" w:hAnsi="Times New Roman" w:cs="Times New Roman"/>
          <w:sz w:val="28"/>
          <w:szCs w:val="28"/>
        </w:rPr>
        <w:t>, zmuszając dowództwo niemieckie do kapitulacji</w:t>
      </w:r>
      <w:r w:rsidR="00ED59DB" w:rsidRPr="00CE1FE5">
        <w:rPr>
          <w:rFonts w:ascii="Times New Roman" w:hAnsi="Times New Roman" w:cs="Times New Roman"/>
          <w:sz w:val="28"/>
          <w:szCs w:val="28"/>
        </w:rPr>
        <w:t xml:space="preserve">. Po II wonie światowej rozpoczęła się czarna dla Polski karta </w:t>
      </w:r>
      <w:r w:rsidR="003349AC">
        <w:rPr>
          <w:rFonts w:ascii="Times New Roman" w:hAnsi="Times New Roman" w:cs="Times New Roman"/>
          <w:sz w:val="28"/>
          <w:szCs w:val="28"/>
        </w:rPr>
        <w:br/>
      </w:r>
      <w:r w:rsidR="00ED59DB" w:rsidRPr="00CE1FE5">
        <w:rPr>
          <w:rFonts w:ascii="Times New Roman" w:hAnsi="Times New Roman" w:cs="Times New Roman"/>
          <w:sz w:val="28"/>
          <w:szCs w:val="28"/>
        </w:rPr>
        <w:t>w działalności Rokossowskiego. Już 29 maja 1945 r. otrzymał awans na Głównodowodzącego Północnej Grupy Armii Czerwonej  z siedzibą w Legnicy, która została przekształcona w ‘małą Moskwę”. O stopniu uzależnienia wówczas Polski od ZSRR świadczy jego nominacja na ministra obrony narodowej i przyznanie w 1946 r. tytułu marszałka Polski</w:t>
      </w:r>
      <w:r w:rsidR="00ED59DB" w:rsidRPr="00CE1FE5">
        <w:rPr>
          <w:rFonts w:ascii="Times New Roman" w:hAnsi="Times New Roman" w:cs="Times New Roman"/>
          <w:b/>
          <w:bCs/>
          <w:sz w:val="28"/>
          <w:szCs w:val="28"/>
        </w:rPr>
        <w:t xml:space="preserve">. </w:t>
      </w:r>
      <w:r w:rsidR="00650349" w:rsidRPr="00CE1FE5">
        <w:rPr>
          <w:rFonts w:ascii="Times New Roman" w:hAnsi="Times New Roman" w:cs="Times New Roman"/>
          <w:b/>
          <w:bCs/>
          <w:sz w:val="28"/>
          <w:szCs w:val="28"/>
        </w:rPr>
        <w:t>22 kwietnia</w:t>
      </w:r>
      <w:r w:rsidR="00C32637" w:rsidRPr="00CE1FE5">
        <w:rPr>
          <w:rFonts w:ascii="Times New Roman" w:hAnsi="Times New Roman" w:cs="Times New Roman"/>
          <w:b/>
          <w:bCs/>
          <w:sz w:val="28"/>
          <w:szCs w:val="28"/>
        </w:rPr>
        <w:t xml:space="preserve"> 1949 r. władze miejskie Wrocławia przyznały </w:t>
      </w:r>
      <w:r w:rsidR="00650349" w:rsidRPr="00CE1FE5">
        <w:rPr>
          <w:rFonts w:ascii="Times New Roman" w:hAnsi="Times New Roman" w:cs="Times New Roman"/>
          <w:b/>
          <w:bCs/>
          <w:sz w:val="28"/>
          <w:szCs w:val="28"/>
        </w:rPr>
        <w:t xml:space="preserve">opierając się na artykule 43 ustawy </w:t>
      </w:r>
      <w:r w:rsidR="003349AC">
        <w:rPr>
          <w:rFonts w:ascii="Times New Roman" w:hAnsi="Times New Roman" w:cs="Times New Roman"/>
          <w:b/>
          <w:bCs/>
          <w:sz w:val="28"/>
          <w:szCs w:val="28"/>
        </w:rPr>
        <w:br/>
      </w:r>
      <w:r w:rsidR="00650349" w:rsidRPr="00CE1FE5">
        <w:rPr>
          <w:rFonts w:ascii="Times New Roman" w:hAnsi="Times New Roman" w:cs="Times New Roman"/>
          <w:b/>
          <w:bCs/>
          <w:sz w:val="28"/>
          <w:szCs w:val="28"/>
        </w:rPr>
        <w:t xml:space="preserve">z dnia 23 marca 1933 r. o częściowej zmianie ustroju terytorialnego </w:t>
      </w:r>
      <w:r w:rsidR="00C32637" w:rsidRPr="00CE1FE5">
        <w:rPr>
          <w:rFonts w:ascii="Times New Roman" w:hAnsi="Times New Roman" w:cs="Times New Roman"/>
          <w:b/>
          <w:bCs/>
          <w:sz w:val="28"/>
          <w:szCs w:val="28"/>
        </w:rPr>
        <w:t xml:space="preserve">mu </w:t>
      </w:r>
      <w:r w:rsidR="00650349" w:rsidRPr="00CE1FE5">
        <w:rPr>
          <w:rFonts w:ascii="Times New Roman" w:hAnsi="Times New Roman" w:cs="Times New Roman"/>
          <w:b/>
          <w:bCs/>
          <w:sz w:val="28"/>
          <w:szCs w:val="28"/>
        </w:rPr>
        <w:t xml:space="preserve">uchwała nr 1758 </w:t>
      </w:r>
      <w:r w:rsidR="00C32637" w:rsidRPr="00CE1FE5">
        <w:rPr>
          <w:rFonts w:ascii="Times New Roman" w:hAnsi="Times New Roman" w:cs="Times New Roman"/>
          <w:b/>
          <w:bCs/>
          <w:sz w:val="28"/>
          <w:szCs w:val="28"/>
        </w:rPr>
        <w:t>Honorowe Obywatelstwo.</w:t>
      </w:r>
      <w:r w:rsidR="00C32637" w:rsidRPr="00CE1FE5">
        <w:rPr>
          <w:rFonts w:ascii="Times New Roman" w:hAnsi="Times New Roman" w:cs="Times New Roman"/>
          <w:sz w:val="28"/>
          <w:szCs w:val="28"/>
        </w:rPr>
        <w:t xml:space="preserve"> </w:t>
      </w:r>
      <w:r w:rsidR="00ED59DB" w:rsidRPr="00CE1FE5">
        <w:rPr>
          <w:rFonts w:ascii="Times New Roman" w:hAnsi="Times New Roman" w:cs="Times New Roman"/>
          <w:sz w:val="28"/>
          <w:szCs w:val="28"/>
        </w:rPr>
        <w:t>W latach 50. XX w zasi</w:t>
      </w:r>
      <w:r w:rsidR="00260A8F" w:rsidRPr="00CE1FE5">
        <w:rPr>
          <w:rFonts w:ascii="Times New Roman" w:hAnsi="Times New Roman" w:cs="Times New Roman"/>
          <w:sz w:val="28"/>
          <w:szCs w:val="28"/>
        </w:rPr>
        <w:t>a</w:t>
      </w:r>
      <w:r w:rsidR="00ED59DB" w:rsidRPr="00CE1FE5">
        <w:rPr>
          <w:rFonts w:ascii="Times New Roman" w:hAnsi="Times New Roman" w:cs="Times New Roman"/>
          <w:sz w:val="28"/>
          <w:szCs w:val="28"/>
        </w:rPr>
        <w:t xml:space="preserve">dał </w:t>
      </w:r>
      <w:r w:rsidR="003349AC">
        <w:rPr>
          <w:rFonts w:ascii="Times New Roman" w:hAnsi="Times New Roman" w:cs="Times New Roman"/>
          <w:sz w:val="28"/>
          <w:szCs w:val="28"/>
        </w:rPr>
        <w:br/>
      </w:r>
      <w:r w:rsidR="00ED59DB" w:rsidRPr="00CE1FE5">
        <w:rPr>
          <w:rFonts w:ascii="Times New Roman" w:hAnsi="Times New Roman" w:cs="Times New Roman"/>
          <w:sz w:val="28"/>
          <w:szCs w:val="28"/>
        </w:rPr>
        <w:t xml:space="preserve">w Biurze Politycznym PZPR, a w 1952 r. został wicepremierem. Zasłynął przeprowadzeniem czystki w  wojsku polski, usuwając przedwojennych dowódców. Zwalczał też skutecznie opozycyjne podziemie. W 1956 r. </w:t>
      </w:r>
      <w:r w:rsidR="000D17B7" w:rsidRPr="00CE1FE5">
        <w:rPr>
          <w:rFonts w:ascii="Times New Roman" w:hAnsi="Times New Roman" w:cs="Times New Roman"/>
          <w:sz w:val="28"/>
          <w:szCs w:val="28"/>
        </w:rPr>
        <w:t xml:space="preserve">wydał rozkaz wymarszu na Poznań, w październiku zaś okrążenia Warszawy. Interwencja Chruszczowa pomogła wycofaniu się wojska do koszar. Rokossowski w 1956 r. opuścił Polskę. </w:t>
      </w:r>
      <w:r w:rsidR="008A3DAB" w:rsidRPr="00CE1FE5">
        <w:rPr>
          <w:rFonts w:ascii="Times New Roman" w:hAnsi="Times New Roman" w:cs="Times New Roman"/>
          <w:sz w:val="28"/>
          <w:szCs w:val="28"/>
        </w:rPr>
        <w:t>Zmarł w 1968 r. w Moskwie.</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92251A" w:rsidRPr="00CE1FE5" w:rsidRDefault="0092251A"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Sławomir </w:t>
      </w:r>
      <w:proofErr w:type="spellStart"/>
      <w:r w:rsidRPr="00CE1FE5">
        <w:rPr>
          <w:rFonts w:ascii="Times New Roman" w:hAnsi="Times New Roman" w:cs="Times New Roman"/>
          <w:sz w:val="28"/>
          <w:szCs w:val="28"/>
        </w:rPr>
        <w:t>Cenckiewicz</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 xml:space="preserve">Długie ramię Moskwy. Wywiad wojskowy Moskwy </w:t>
      </w:r>
      <w:r w:rsidR="003349AC">
        <w:rPr>
          <w:rFonts w:ascii="Times New Roman" w:hAnsi="Times New Roman" w:cs="Times New Roman"/>
          <w:i/>
          <w:iCs/>
          <w:sz w:val="28"/>
          <w:szCs w:val="28"/>
        </w:rPr>
        <w:br/>
      </w:r>
      <w:r w:rsidRPr="00CE1FE5">
        <w:rPr>
          <w:rFonts w:ascii="Times New Roman" w:hAnsi="Times New Roman" w:cs="Times New Roman"/>
          <w:i/>
          <w:iCs/>
          <w:sz w:val="28"/>
          <w:szCs w:val="28"/>
        </w:rPr>
        <w:t>w Polsce Ludowej</w:t>
      </w:r>
      <w:r w:rsidRPr="00CE1FE5">
        <w:rPr>
          <w:rFonts w:ascii="Times New Roman" w:hAnsi="Times New Roman" w:cs="Times New Roman"/>
          <w:sz w:val="28"/>
          <w:szCs w:val="28"/>
        </w:rPr>
        <w:t>, 1943-1991,</w:t>
      </w:r>
    </w:p>
    <w:p w:rsidR="00150E7C" w:rsidRPr="00CE1FE5" w:rsidRDefault="00150E7C" w:rsidP="00FF63F1">
      <w:pPr>
        <w:jc w:val="both"/>
        <w:rPr>
          <w:rFonts w:ascii="Times New Roman" w:hAnsi="Times New Roman" w:cs="Times New Roman"/>
          <w:sz w:val="28"/>
          <w:szCs w:val="28"/>
        </w:rPr>
      </w:pPr>
      <w:bookmarkStart w:id="2" w:name="_Hlk54101983"/>
      <w:r w:rsidRPr="00CE1FE5">
        <w:rPr>
          <w:rFonts w:ascii="Times New Roman" w:hAnsi="Times New Roman" w:cs="Times New Roman"/>
          <w:sz w:val="28"/>
          <w:szCs w:val="28"/>
        </w:rPr>
        <w:t xml:space="preserve">B. Potyrała, H. </w:t>
      </w:r>
      <w:proofErr w:type="spellStart"/>
      <w:r w:rsidRPr="00CE1FE5">
        <w:rPr>
          <w:rFonts w:ascii="Times New Roman" w:hAnsi="Times New Roman" w:cs="Times New Roman"/>
          <w:sz w:val="28"/>
          <w:szCs w:val="28"/>
        </w:rPr>
        <w:t>Szczegóła</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Czerwoni marszałkowie. Elita Armii Radzieckiej</w:t>
      </w:r>
      <w:r w:rsidRPr="00CE1FE5">
        <w:rPr>
          <w:rFonts w:ascii="Times New Roman" w:hAnsi="Times New Roman" w:cs="Times New Roman"/>
          <w:sz w:val="28"/>
          <w:szCs w:val="28"/>
        </w:rPr>
        <w:t xml:space="preserve"> 1935-1991, 1997</w:t>
      </w:r>
    </w:p>
    <w:p w:rsidR="00150E7C" w:rsidRPr="00CE1FE5" w:rsidRDefault="00150E7C" w:rsidP="00FF63F1">
      <w:pPr>
        <w:jc w:val="both"/>
        <w:rPr>
          <w:rFonts w:ascii="Times New Roman" w:hAnsi="Times New Roman" w:cs="Times New Roman"/>
          <w:sz w:val="28"/>
          <w:szCs w:val="28"/>
        </w:rPr>
      </w:pPr>
      <w:r w:rsidRPr="00CE1FE5">
        <w:rPr>
          <w:rFonts w:ascii="Times New Roman" w:hAnsi="Times New Roman" w:cs="Times New Roman"/>
          <w:i/>
          <w:iCs/>
          <w:sz w:val="28"/>
          <w:szCs w:val="28"/>
        </w:rPr>
        <w:t>Encyklopedia II wojny światowej</w:t>
      </w:r>
      <w:r w:rsidRPr="00CE1FE5">
        <w:rPr>
          <w:rFonts w:ascii="Times New Roman" w:hAnsi="Times New Roman" w:cs="Times New Roman"/>
          <w:sz w:val="28"/>
          <w:szCs w:val="28"/>
        </w:rPr>
        <w:t>, Warszawa 1975</w:t>
      </w:r>
    </w:p>
    <w:p w:rsidR="00F0001F" w:rsidRPr="00CE1FE5" w:rsidRDefault="00F0001F"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s.87</w:t>
      </w:r>
    </w:p>
    <w:bookmarkEnd w:id="2"/>
    <w:p w:rsidR="00244D90" w:rsidRPr="00CE1FE5" w:rsidRDefault="00244D90" w:rsidP="00FF63F1">
      <w:pPr>
        <w:jc w:val="both"/>
        <w:rPr>
          <w:rFonts w:ascii="Times New Roman" w:hAnsi="Times New Roman" w:cs="Times New Roman"/>
          <w:b/>
          <w:bCs/>
          <w:sz w:val="28"/>
          <w:szCs w:val="28"/>
        </w:rPr>
      </w:pPr>
      <w:proofErr w:type="spellStart"/>
      <w:r w:rsidRPr="00CE1FE5">
        <w:rPr>
          <w:rFonts w:ascii="Times New Roman" w:hAnsi="Times New Roman" w:cs="Times New Roman"/>
          <w:b/>
          <w:bCs/>
          <w:sz w:val="28"/>
          <w:szCs w:val="28"/>
        </w:rPr>
        <w:t>Rodion</w:t>
      </w:r>
      <w:proofErr w:type="spellEnd"/>
      <w:r w:rsidRPr="00CE1FE5">
        <w:rPr>
          <w:rFonts w:ascii="Times New Roman" w:hAnsi="Times New Roman" w:cs="Times New Roman"/>
          <w:b/>
          <w:bCs/>
          <w:sz w:val="28"/>
          <w:szCs w:val="28"/>
        </w:rPr>
        <w:t xml:space="preserve"> Malinowski (1898-1967), marszałek ZSRR, wybitny dowódca </w:t>
      </w:r>
      <w:r w:rsidR="003349AC">
        <w:rPr>
          <w:rFonts w:ascii="Times New Roman" w:hAnsi="Times New Roman" w:cs="Times New Roman"/>
          <w:b/>
          <w:bCs/>
          <w:sz w:val="28"/>
          <w:szCs w:val="28"/>
        </w:rPr>
        <w:br/>
      </w:r>
      <w:r w:rsidRPr="00CE1FE5">
        <w:rPr>
          <w:rFonts w:ascii="Times New Roman" w:hAnsi="Times New Roman" w:cs="Times New Roman"/>
          <w:b/>
          <w:bCs/>
          <w:sz w:val="28"/>
          <w:szCs w:val="28"/>
        </w:rPr>
        <w:t>z okresu II wojny światowej</w:t>
      </w:r>
    </w:p>
    <w:p w:rsidR="003235FC" w:rsidRPr="00CE1FE5" w:rsidRDefault="00C472E7"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Przyszedł na świat w 1898 r. w Odessie. Skończył szkołę parafialną. Brał udział jako ochotnik w I wojnie światowej walcząc na froncie wschodnim i zachodnim, m.in. we Francji. Powrócił do Rosji sowieckiej i zaciągnął się do Armii Czerwonej – walczył w wojnie domowej. Wykształcenie zdobył w Akademii </w:t>
      </w:r>
      <w:r w:rsidRPr="00CE1FE5">
        <w:rPr>
          <w:rFonts w:ascii="Times New Roman" w:hAnsi="Times New Roman" w:cs="Times New Roman"/>
          <w:sz w:val="28"/>
          <w:szCs w:val="28"/>
        </w:rPr>
        <w:lastRenderedPageBreak/>
        <w:t>Wojskowej im. Frunzego, rozpoczynając naukę w 1926 r. W tym samym czasie</w:t>
      </w:r>
      <w:r w:rsidR="009E7B4A" w:rsidRPr="00CE1FE5">
        <w:rPr>
          <w:rFonts w:ascii="Times New Roman" w:hAnsi="Times New Roman" w:cs="Times New Roman"/>
          <w:sz w:val="28"/>
          <w:szCs w:val="28"/>
        </w:rPr>
        <w:t xml:space="preserve"> znalazł się w szeregach WKP(b). W latach 1937-1938 brał udział w wojnie domowej w Hiszpanii, gdzie zyskał żołnierską sławę.</w:t>
      </w:r>
      <w:r w:rsidR="00BB2B09" w:rsidRPr="00CE1FE5">
        <w:rPr>
          <w:rFonts w:ascii="Times New Roman" w:hAnsi="Times New Roman" w:cs="Times New Roman"/>
          <w:sz w:val="28"/>
          <w:szCs w:val="28"/>
        </w:rPr>
        <w:t xml:space="preserve"> Po powrocie został zatrudniony jako wykładowca w Akademii Wojskowej im. Frunzego. W 1949 r. otrzymał awans na stopień generała majora. W czasie II wojny światowej  dowodził wieloma oddziałami, wykazując talent taktyczny i pewną niezależnością do Stalina. Brał udział m.in. w bitwie pod Stalingradem, skutecznie prowadząc 2 Gwardyjską Armię do zwycięstwa.</w:t>
      </w:r>
      <w:r w:rsidR="007674B3" w:rsidRPr="00CE1FE5">
        <w:rPr>
          <w:rFonts w:ascii="Times New Roman" w:hAnsi="Times New Roman" w:cs="Times New Roman"/>
          <w:sz w:val="28"/>
          <w:szCs w:val="28"/>
        </w:rPr>
        <w:t xml:space="preserve"> </w:t>
      </w:r>
      <w:r w:rsidR="00021A97" w:rsidRPr="00CE1FE5">
        <w:rPr>
          <w:rFonts w:ascii="Times New Roman" w:hAnsi="Times New Roman" w:cs="Times New Roman"/>
          <w:sz w:val="28"/>
          <w:szCs w:val="28"/>
        </w:rPr>
        <w:t>Początkowo by</w:t>
      </w:r>
      <w:r w:rsidR="00F54079" w:rsidRPr="00CE1FE5">
        <w:rPr>
          <w:rFonts w:ascii="Times New Roman" w:hAnsi="Times New Roman" w:cs="Times New Roman"/>
          <w:sz w:val="28"/>
          <w:szCs w:val="28"/>
        </w:rPr>
        <w:t>ł</w:t>
      </w:r>
      <w:r w:rsidR="00021A97" w:rsidRPr="00CE1FE5">
        <w:rPr>
          <w:rFonts w:ascii="Times New Roman" w:hAnsi="Times New Roman" w:cs="Times New Roman"/>
          <w:sz w:val="28"/>
          <w:szCs w:val="28"/>
        </w:rPr>
        <w:t xml:space="preserve"> dowódc</w:t>
      </w:r>
      <w:r w:rsidR="00F54079" w:rsidRPr="00CE1FE5">
        <w:rPr>
          <w:rFonts w:ascii="Times New Roman" w:hAnsi="Times New Roman" w:cs="Times New Roman"/>
          <w:sz w:val="28"/>
          <w:szCs w:val="28"/>
        </w:rPr>
        <w:t>ą</w:t>
      </w:r>
      <w:r w:rsidR="00021A97" w:rsidRPr="00CE1FE5">
        <w:rPr>
          <w:rFonts w:ascii="Times New Roman" w:hAnsi="Times New Roman" w:cs="Times New Roman"/>
          <w:sz w:val="28"/>
          <w:szCs w:val="28"/>
        </w:rPr>
        <w:t xml:space="preserve"> 3 Frontu Ukraińskiego, a od maja 1944 r. 2 Frontu Ukraińskiego</w:t>
      </w:r>
      <w:r w:rsidR="00F54079" w:rsidRPr="00CE1FE5">
        <w:rPr>
          <w:rFonts w:ascii="Times New Roman" w:hAnsi="Times New Roman" w:cs="Times New Roman"/>
          <w:sz w:val="28"/>
          <w:szCs w:val="28"/>
        </w:rPr>
        <w:t>.</w:t>
      </w:r>
      <w:r w:rsidR="0044379C" w:rsidRPr="00CE1FE5">
        <w:rPr>
          <w:rFonts w:ascii="Times New Roman" w:hAnsi="Times New Roman" w:cs="Times New Roman"/>
          <w:sz w:val="28"/>
          <w:szCs w:val="28"/>
        </w:rPr>
        <w:t xml:space="preserve"> Awansował na marszałka ZSRR. Malinowski przeprowadził zwycięska ofensywę na Ukrainie, w Rumunii, na Węgrzech</w:t>
      </w:r>
      <w:r w:rsidR="006771FF" w:rsidRPr="00CE1FE5">
        <w:rPr>
          <w:rFonts w:ascii="Times New Roman" w:hAnsi="Times New Roman" w:cs="Times New Roman"/>
          <w:sz w:val="28"/>
          <w:szCs w:val="28"/>
        </w:rPr>
        <w:t xml:space="preserve"> i Czechosłowacji. Działania wojenne zakończył w Wiedniu. Wkrótce potem przerzucony został na Daleki Wschód. W latach 1947-1956 pełnił funkcję naczelnego dowódcy dalekowschodniego Okręgu Wojskowego.</w:t>
      </w:r>
      <w:r w:rsidR="00EC69AB" w:rsidRPr="00CE1FE5">
        <w:rPr>
          <w:rFonts w:ascii="Times New Roman" w:hAnsi="Times New Roman" w:cs="Times New Roman"/>
          <w:sz w:val="28"/>
          <w:szCs w:val="28"/>
        </w:rPr>
        <w:t xml:space="preserve"> Po powrocie do Moskwy otrzymał nominację na stanowisko ministra obrony narodowej ZSRR.</w:t>
      </w:r>
      <w:r w:rsidR="00A13511" w:rsidRPr="00CE1FE5">
        <w:rPr>
          <w:rFonts w:ascii="Times New Roman" w:hAnsi="Times New Roman" w:cs="Times New Roman"/>
          <w:sz w:val="28"/>
          <w:szCs w:val="28"/>
        </w:rPr>
        <w:t xml:space="preserve"> </w:t>
      </w:r>
      <w:r w:rsidR="004B6E5D" w:rsidRPr="00CE1FE5">
        <w:rPr>
          <w:rFonts w:ascii="Times New Roman" w:hAnsi="Times New Roman" w:cs="Times New Roman"/>
          <w:b/>
          <w:bCs/>
          <w:sz w:val="28"/>
          <w:szCs w:val="28"/>
        </w:rPr>
        <w:t xml:space="preserve">14 października </w:t>
      </w:r>
      <w:r w:rsidR="00A13511" w:rsidRPr="00CE1FE5">
        <w:rPr>
          <w:rFonts w:ascii="Times New Roman" w:hAnsi="Times New Roman" w:cs="Times New Roman"/>
          <w:b/>
          <w:bCs/>
          <w:sz w:val="28"/>
          <w:szCs w:val="28"/>
        </w:rPr>
        <w:t>1963 r.</w:t>
      </w:r>
      <w:r w:rsidR="004B6E5D" w:rsidRPr="00CE1FE5">
        <w:rPr>
          <w:rFonts w:ascii="Times New Roman" w:hAnsi="Times New Roman" w:cs="Times New Roman"/>
          <w:b/>
          <w:bCs/>
          <w:sz w:val="28"/>
          <w:szCs w:val="28"/>
        </w:rPr>
        <w:t xml:space="preserve"> Rada Narodowa Województwa Wrocławskiego i Miasta Wrocławia nadała </w:t>
      </w:r>
      <w:proofErr w:type="spellStart"/>
      <w:r w:rsidR="004B6E5D" w:rsidRPr="00CE1FE5">
        <w:rPr>
          <w:rFonts w:ascii="Times New Roman" w:hAnsi="Times New Roman" w:cs="Times New Roman"/>
          <w:b/>
          <w:bCs/>
          <w:sz w:val="28"/>
          <w:szCs w:val="28"/>
        </w:rPr>
        <w:t>Rodionowi</w:t>
      </w:r>
      <w:proofErr w:type="spellEnd"/>
      <w:r w:rsidR="004B6E5D" w:rsidRPr="00CE1FE5">
        <w:rPr>
          <w:rFonts w:ascii="Times New Roman" w:hAnsi="Times New Roman" w:cs="Times New Roman"/>
          <w:b/>
          <w:bCs/>
          <w:sz w:val="28"/>
          <w:szCs w:val="28"/>
        </w:rPr>
        <w:t xml:space="preserve"> Malinowskiemu</w:t>
      </w:r>
      <w:r w:rsidR="00A13511" w:rsidRPr="00CE1FE5">
        <w:rPr>
          <w:rFonts w:ascii="Times New Roman" w:hAnsi="Times New Roman" w:cs="Times New Roman"/>
          <w:b/>
          <w:bCs/>
          <w:sz w:val="28"/>
          <w:szCs w:val="28"/>
        </w:rPr>
        <w:t xml:space="preserve"> Honorowe Obywatelstwo Wrocławia</w:t>
      </w:r>
      <w:r w:rsidR="00A13511" w:rsidRPr="00CE1FE5">
        <w:rPr>
          <w:rFonts w:ascii="Times New Roman" w:hAnsi="Times New Roman" w:cs="Times New Roman"/>
          <w:sz w:val="28"/>
          <w:szCs w:val="28"/>
        </w:rPr>
        <w:t xml:space="preserve">. </w:t>
      </w:r>
      <w:r w:rsidR="003235FC" w:rsidRPr="00CE1FE5">
        <w:rPr>
          <w:rFonts w:ascii="Times New Roman" w:hAnsi="Times New Roman" w:cs="Times New Roman"/>
          <w:sz w:val="28"/>
          <w:szCs w:val="28"/>
        </w:rPr>
        <w:t>Dyplom znajduje się w zbiorach Muzeum Miejskiego Wrocławia.</w:t>
      </w:r>
    </w:p>
    <w:p w:rsidR="00C472E7" w:rsidRDefault="00A13511" w:rsidP="00FF63F1">
      <w:pPr>
        <w:jc w:val="both"/>
        <w:rPr>
          <w:rFonts w:ascii="Times New Roman" w:hAnsi="Times New Roman" w:cs="Times New Roman"/>
          <w:sz w:val="28"/>
          <w:szCs w:val="28"/>
        </w:rPr>
      </w:pPr>
      <w:r w:rsidRPr="00CE1FE5">
        <w:rPr>
          <w:rFonts w:ascii="Times New Roman" w:hAnsi="Times New Roman" w:cs="Times New Roman"/>
          <w:sz w:val="28"/>
          <w:szCs w:val="28"/>
        </w:rPr>
        <w:t>Zmarł w 1968 r.</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A62A2B" w:rsidRPr="00CE1FE5" w:rsidRDefault="00A62A2B"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B. Potyrała, H. </w:t>
      </w:r>
      <w:proofErr w:type="spellStart"/>
      <w:r w:rsidRPr="00CE1FE5">
        <w:rPr>
          <w:rFonts w:ascii="Times New Roman" w:hAnsi="Times New Roman" w:cs="Times New Roman"/>
          <w:sz w:val="28"/>
          <w:szCs w:val="28"/>
        </w:rPr>
        <w:t>Szczegóła</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Czerwoni marszałkowie. Elita Armii Radzieckiej</w:t>
      </w:r>
      <w:r w:rsidRPr="00CE1FE5">
        <w:rPr>
          <w:rFonts w:ascii="Times New Roman" w:hAnsi="Times New Roman" w:cs="Times New Roman"/>
          <w:sz w:val="28"/>
          <w:szCs w:val="28"/>
        </w:rPr>
        <w:t xml:space="preserve"> 1935-1991, 1997</w:t>
      </w:r>
    </w:p>
    <w:p w:rsidR="00A62A2B" w:rsidRPr="00CE1FE5" w:rsidRDefault="00A62A2B" w:rsidP="00FF63F1">
      <w:pPr>
        <w:jc w:val="both"/>
        <w:rPr>
          <w:rFonts w:ascii="Times New Roman" w:hAnsi="Times New Roman" w:cs="Times New Roman"/>
          <w:sz w:val="28"/>
          <w:szCs w:val="28"/>
        </w:rPr>
      </w:pPr>
      <w:r w:rsidRPr="00CE1FE5">
        <w:rPr>
          <w:rFonts w:ascii="Times New Roman" w:hAnsi="Times New Roman" w:cs="Times New Roman"/>
          <w:i/>
          <w:iCs/>
          <w:sz w:val="28"/>
          <w:szCs w:val="28"/>
        </w:rPr>
        <w:t>Encyklopedia II wojny światowej</w:t>
      </w:r>
      <w:r w:rsidRPr="00CE1FE5">
        <w:rPr>
          <w:rFonts w:ascii="Times New Roman" w:hAnsi="Times New Roman" w:cs="Times New Roman"/>
          <w:sz w:val="28"/>
          <w:szCs w:val="28"/>
        </w:rPr>
        <w:t>, Warszawa 1975</w:t>
      </w:r>
    </w:p>
    <w:p w:rsidR="0070597E" w:rsidRPr="00CE1FE5" w:rsidRDefault="0070597E"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s.87</w:t>
      </w:r>
    </w:p>
    <w:p w:rsidR="00685CB2" w:rsidRPr="00CE1FE5" w:rsidRDefault="00685CB2" w:rsidP="00FF63F1">
      <w:pPr>
        <w:jc w:val="both"/>
        <w:rPr>
          <w:rFonts w:ascii="Times New Roman" w:hAnsi="Times New Roman" w:cs="Times New Roman"/>
          <w:sz w:val="28"/>
          <w:szCs w:val="28"/>
        </w:rPr>
      </w:pPr>
    </w:p>
    <w:p w:rsidR="003A3EBF" w:rsidRPr="00CE1FE5" w:rsidRDefault="003A3EBF" w:rsidP="00FF63F1">
      <w:pPr>
        <w:jc w:val="both"/>
        <w:rPr>
          <w:rFonts w:ascii="Times New Roman" w:hAnsi="Times New Roman" w:cs="Times New Roman"/>
          <w:sz w:val="28"/>
          <w:szCs w:val="28"/>
        </w:rPr>
      </w:pPr>
    </w:p>
    <w:p w:rsidR="00685CB2" w:rsidRPr="00CE1FE5" w:rsidRDefault="00685CB2" w:rsidP="00FF63F1">
      <w:pPr>
        <w:jc w:val="both"/>
        <w:rPr>
          <w:rFonts w:ascii="Times New Roman" w:hAnsi="Times New Roman" w:cs="Times New Roman"/>
          <w:b/>
          <w:bCs/>
          <w:sz w:val="28"/>
          <w:szCs w:val="28"/>
        </w:rPr>
      </w:pPr>
      <w:r w:rsidRPr="00CE1FE5">
        <w:rPr>
          <w:rFonts w:ascii="Times New Roman" w:hAnsi="Times New Roman" w:cs="Times New Roman"/>
          <w:b/>
          <w:bCs/>
          <w:sz w:val="28"/>
          <w:szCs w:val="28"/>
        </w:rPr>
        <w:t>Mirosław Hermaszewski, ur.1941, pierwszy polski kosmonauta</w:t>
      </w:r>
    </w:p>
    <w:p w:rsidR="009102EE" w:rsidRPr="00CE1FE5" w:rsidRDefault="00685CB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Pochodził z Wołynia, gdzie urodził się w 1941 r. </w:t>
      </w:r>
      <w:r w:rsidR="00631160" w:rsidRPr="00CE1FE5">
        <w:rPr>
          <w:rFonts w:ascii="Times New Roman" w:hAnsi="Times New Roman" w:cs="Times New Roman"/>
          <w:sz w:val="28"/>
          <w:szCs w:val="28"/>
        </w:rPr>
        <w:t xml:space="preserve">Uniknął rzezi wołyńskiej, </w:t>
      </w:r>
      <w:r w:rsidR="003349AC">
        <w:rPr>
          <w:rFonts w:ascii="Times New Roman" w:hAnsi="Times New Roman" w:cs="Times New Roman"/>
          <w:sz w:val="28"/>
          <w:szCs w:val="28"/>
        </w:rPr>
        <w:br/>
      </w:r>
      <w:r w:rsidR="00631160" w:rsidRPr="00CE1FE5">
        <w:rPr>
          <w:rFonts w:ascii="Times New Roman" w:hAnsi="Times New Roman" w:cs="Times New Roman"/>
          <w:sz w:val="28"/>
          <w:szCs w:val="28"/>
        </w:rPr>
        <w:t xml:space="preserve">w której stracił sporą część rodziny. Po 1945 r. Hermaszewscy osiedlili się </w:t>
      </w:r>
      <w:r w:rsidR="003349AC">
        <w:rPr>
          <w:rFonts w:ascii="Times New Roman" w:hAnsi="Times New Roman" w:cs="Times New Roman"/>
          <w:sz w:val="28"/>
          <w:szCs w:val="28"/>
        </w:rPr>
        <w:br/>
      </w:r>
      <w:r w:rsidR="00631160" w:rsidRPr="00CE1FE5">
        <w:rPr>
          <w:rFonts w:ascii="Times New Roman" w:hAnsi="Times New Roman" w:cs="Times New Roman"/>
          <w:sz w:val="28"/>
          <w:szCs w:val="28"/>
        </w:rPr>
        <w:t>w Wołowie i tutaj Mirosław skończył szkołę średnią. Swoje lotnicze pasje rozwijał od 1960 r. we wrocławskim Aeroklubie</w:t>
      </w:r>
      <w:r w:rsidR="00215AC2" w:rsidRPr="00CE1FE5">
        <w:rPr>
          <w:rFonts w:ascii="Times New Roman" w:hAnsi="Times New Roman" w:cs="Times New Roman"/>
          <w:sz w:val="28"/>
          <w:szCs w:val="28"/>
        </w:rPr>
        <w:t xml:space="preserve">. </w:t>
      </w:r>
      <w:r w:rsidR="00CC426E">
        <w:rPr>
          <w:rFonts w:ascii="Times New Roman" w:hAnsi="Times New Roman" w:cs="Times New Roman"/>
          <w:sz w:val="28"/>
          <w:szCs w:val="28"/>
        </w:rPr>
        <w:t>Z</w:t>
      </w:r>
      <w:r w:rsidR="00215AC2" w:rsidRPr="00CE1FE5">
        <w:rPr>
          <w:rFonts w:ascii="Times New Roman" w:hAnsi="Times New Roman" w:cs="Times New Roman"/>
          <w:sz w:val="28"/>
          <w:szCs w:val="28"/>
        </w:rPr>
        <w:t xml:space="preserve">decydował </w:t>
      </w:r>
      <w:r w:rsidR="00CC426E">
        <w:rPr>
          <w:rFonts w:ascii="Times New Roman" w:hAnsi="Times New Roman" w:cs="Times New Roman"/>
          <w:sz w:val="28"/>
          <w:szCs w:val="28"/>
        </w:rPr>
        <w:t xml:space="preserve">wówczas </w:t>
      </w:r>
      <w:r w:rsidR="003349AC">
        <w:rPr>
          <w:rFonts w:ascii="Times New Roman" w:hAnsi="Times New Roman" w:cs="Times New Roman"/>
          <w:sz w:val="28"/>
          <w:szCs w:val="28"/>
        </w:rPr>
        <w:br/>
      </w:r>
      <w:r w:rsidR="00215AC2" w:rsidRPr="00CE1FE5">
        <w:rPr>
          <w:rFonts w:ascii="Times New Roman" w:hAnsi="Times New Roman" w:cs="Times New Roman"/>
          <w:sz w:val="28"/>
          <w:szCs w:val="28"/>
        </w:rPr>
        <w:t xml:space="preserve">o poświęceniu się karierze wojskowej. W latach 1961-1964 studiował </w:t>
      </w:r>
      <w:r w:rsidR="003349AC">
        <w:rPr>
          <w:rFonts w:ascii="Times New Roman" w:hAnsi="Times New Roman" w:cs="Times New Roman"/>
          <w:sz w:val="28"/>
          <w:szCs w:val="28"/>
        </w:rPr>
        <w:br/>
      </w:r>
      <w:r w:rsidR="00215AC2" w:rsidRPr="00CE1FE5">
        <w:rPr>
          <w:rFonts w:ascii="Times New Roman" w:hAnsi="Times New Roman" w:cs="Times New Roman"/>
          <w:sz w:val="28"/>
          <w:szCs w:val="28"/>
        </w:rPr>
        <w:t xml:space="preserve">w Wyższej Szkole Oficerskiej Sił Powietrznych w Dęblinie, awansując do stopnia porucznika. </w:t>
      </w:r>
      <w:r w:rsidR="00DB5AE9" w:rsidRPr="00CE1FE5">
        <w:rPr>
          <w:rFonts w:ascii="Times New Roman" w:hAnsi="Times New Roman" w:cs="Times New Roman"/>
          <w:sz w:val="28"/>
          <w:szCs w:val="28"/>
        </w:rPr>
        <w:t xml:space="preserve">Szkolił się w pilotażu samolotów ponaddźwiękowych </w:t>
      </w:r>
      <w:r w:rsidR="003349AC">
        <w:rPr>
          <w:rFonts w:ascii="Times New Roman" w:hAnsi="Times New Roman" w:cs="Times New Roman"/>
          <w:sz w:val="28"/>
          <w:szCs w:val="28"/>
        </w:rPr>
        <w:br/>
      </w:r>
      <w:r w:rsidR="00DB5AE9" w:rsidRPr="00CE1FE5">
        <w:rPr>
          <w:rFonts w:ascii="Times New Roman" w:hAnsi="Times New Roman" w:cs="Times New Roman"/>
          <w:sz w:val="28"/>
          <w:szCs w:val="28"/>
        </w:rPr>
        <w:t xml:space="preserve"> w 62 Pułku Lotnictwa Myśliwskiego OPK im. Powstańców Wielkopolskich </w:t>
      </w:r>
      <w:r w:rsidR="00DB5AE9" w:rsidRPr="00CE1FE5">
        <w:rPr>
          <w:rFonts w:ascii="Times New Roman" w:hAnsi="Times New Roman" w:cs="Times New Roman"/>
          <w:sz w:val="28"/>
          <w:szCs w:val="28"/>
        </w:rPr>
        <w:lastRenderedPageBreak/>
        <w:t>1918-1919.</w:t>
      </w:r>
      <w:r w:rsidR="00331C21" w:rsidRPr="00CE1FE5">
        <w:rPr>
          <w:rFonts w:ascii="Times New Roman" w:hAnsi="Times New Roman" w:cs="Times New Roman"/>
          <w:sz w:val="28"/>
          <w:szCs w:val="28"/>
        </w:rPr>
        <w:t xml:space="preserve"> Następnie studiował w latach 1968-1971 w Akademii Sztabu Generalnego w Warszawie.</w:t>
      </w:r>
      <w:r w:rsidR="008768AE" w:rsidRPr="00CE1FE5">
        <w:rPr>
          <w:rFonts w:ascii="Times New Roman" w:hAnsi="Times New Roman" w:cs="Times New Roman"/>
          <w:sz w:val="28"/>
          <w:szCs w:val="28"/>
        </w:rPr>
        <w:t xml:space="preserve"> Hermaszewski służył w Wojskach Ochrony Powietrznej Kraju, ostatecznie został dowódcą 11 Pułku Lotnictwa Myśliwskiego OPK im. Osadników Dolnośląskich we Wrocławiu. Tymczasem dowództwo lotów kosmicznych ZSRR ogłosiło program </w:t>
      </w:r>
      <w:proofErr w:type="spellStart"/>
      <w:r w:rsidR="008768AE" w:rsidRPr="00CE1FE5">
        <w:rPr>
          <w:rFonts w:ascii="Times New Roman" w:hAnsi="Times New Roman" w:cs="Times New Roman"/>
          <w:sz w:val="28"/>
          <w:szCs w:val="28"/>
        </w:rPr>
        <w:t>Interkosmos</w:t>
      </w:r>
      <w:proofErr w:type="spellEnd"/>
      <w:r w:rsidR="008768AE" w:rsidRPr="00CE1FE5">
        <w:rPr>
          <w:rFonts w:ascii="Times New Roman" w:hAnsi="Times New Roman" w:cs="Times New Roman"/>
          <w:sz w:val="28"/>
          <w:szCs w:val="28"/>
        </w:rPr>
        <w:t>, w ramach którego miał wylecieć w przestrzeń kosmiczną kosmonauta z któregoś z krajów socjalistycznych. Wybrano Mirosława Hermaszewskiego</w:t>
      </w:r>
      <w:r w:rsidR="003B0F5F" w:rsidRPr="00CE1FE5">
        <w:rPr>
          <w:rFonts w:ascii="Times New Roman" w:hAnsi="Times New Roman" w:cs="Times New Roman"/>
          <w:sz w:val="28"/>
          <w:szCs w:val="28"/>
        </w:rPr>
        <w:t xml:space="preserve">. Przebywał on dwa lata w Gwiezdnym Miasteczku w Moskwie i 5 lipca 1978 wystartował na statku Sojuz 30. W locie towarzyszył mu Piotr </w:t>
      </w:r>
      <w:proofErr w:type="spellStart"/>
      <w:r w:rsidR="003B0F5F" w:rsidRPr="00CE1FE5">
        <w:rPr>
          <w:rFonts w:ascii="Times New Roman" w:hAnsi="Times New Roman" w:cs="Times New Roman"/>
          <w:sz w:val="28"/>
          <w:szCs w:val="28"/>
        </w:rPr>
        <w:t>Klimuk</w:t>
      </w:r>
      <w:proofErr w:type="spellEnd"/>
      <w:r w:rsidR="003B0F5F" w:rsidRPr="00CE1FE5">
        <w:rPr>
          <w:rFonts w:ascii="Times New Roman" w:hAnsi="Times New Roman" w:cs="Times New Roman"/>
          <w:sz w:val="28"/>
          <w:szCs w:val="28"/>
        </w:rPr>
        <w:t>.</w:t>
      </w:r>
      <w:r w:rsidR="00EC3D45" w:rsidRPr="00CE1FE5">
        <w:rPr>
          <w:rFonts w:ascii="Times New Roman" w:hAnsi="Times New Roman" w:cs="Times New Roman"/>
          <w:sz w:val="28"/>
          <w:szCs w:val="28"/>
        </w:rPr>
        <w:t xml:space="preserve"> </w:t>
      </w:r>
      <w:r w:rsidR="00EC3D45" w:rsidRPr="00CE1FE5">
        <w:rPr>
          <w:rFonts w:ascii="Times New Roman" w:hAnsi="Times New Roman" w:cs="Times New Roman"/>
          <w:b/>
          <w:bCs/>
          <w:sz w:val="28"/>
          <w:szCs w:val="28"/>
        </w:rPr>
        <w:t>Uchwał</w:t>
      </w:r>
      <w:r w:rsidR="004E17E5" w:rsidRPr="00CE1FE5">
        <w:rPr>
          <w:rFonts w:ascii="Times New Roman" w:hAnsi="Times New Roman" w:cs="Times New Roman"/>
          <w:b/>
          <w:bCs/>
          <w:sz w:val="28"/>
          <w:szCs w:val="28"/>
        </w:rPr>
        <w:t>ą</w:t>
      </w:r>
      <w:r w:rsidR="00EC3D45" w:rsidRPr="00CE1FE5">
        <w:rPr>
          <w:rFonts w:ascii="Times New Roman" w:hAnsi="Times New Roman" w:cs="Times New Roman"/>
          <w:b/>
          <w:bCs/>
          <w:sz w:val="28"/>
          <w:szCs w:val="28"/>
        </w:rPr>
        <w:t xml:space="preserve"> nr XIII/49/78 z dnia 21 lipca 1978 r.</w:t>
      </w:r>
      <w:r w:rsidR="000D5733" w:rsidRPr="00CE1FE5">
        <w:rPr>
          <w:rFonts w:ascii="Times New Roman" w:hAnsi="Times New Roman" w:cs="Times New Roman"/>
          <w:b/>
          <w:bCs/>
          <w:sz w:val="28"/>
          <w:szCs w:val="28"/>
        </w:rPr>
        <w:t xml:space="preserve"> </w:t>
      </w:r>
      <w:r w:rsidR="00BF5407" w:rsidRPr="00CE1FE5">
        <w:rPr>
          <w:rFonts w:ascii="Times New Roman" w:hAnsi="Times New Roman" w:cs="Times New Roman"/>
          <w:b/>
          <w:bCs/>
          <w:sz w:val="28"/>
          <w:szCs w:val="28"/>
        </w:rPr>
        <w:t xml:space="preserve">Rada </w:t>
      </w:r>
      <w:r w:rsidR="00EC3D45" w:rsidRPr="00CE1FE5">
        <w:rPr>
          <w:rFonts w:ascii="Times New Roman" w:hAnsi="Times New Roman" w:cs="Times New Roman"/>
          <w:b/>
          <w:bCs/>
          <w:sz w:val="28"/>
          <w:szCs w:val="28"/>
        </w:rPr>
        <w:t xml:space="preserve">Narodowa Województwa Wrocławskiego i Miasta Wrocławia nadała Hermaszewskiemu tytuł </w:t>
      </w:r>
      <w:r w:rsidR="000D5733" w:rsidRPr="00CE1FE5">
        <w:rPr>
          <w:rFonts w:ascii="Times New Roman" w:hAnsi="Times New Roman" w:cs="Times New Roman"/>
          <w:b/>
          <w:bCs/>
          <w:sz w:val="28"/>
          <w:szCs w:val="28"/>
        </w:rPr>
        <w:t>Honorowe</w:t>
      </w:r>
      <w:r w:rsidR="00EC3D45" w:rsidRPr="00CE1FE5">
        <w:rPr>
          <w:rFonts w:ascii="Times New Roman" w:hAnsi="Times New Roman" w:cs="Times New Roman"/>
          <w:b/>
          <w:bCs/>
          <w:sz w:val="28"/>
          <w:szCs w:val="28"/>
        </w:rPr>
        <w:t>go</w:t>
      </w:r>
      <w:r w:rsidR="000D5733" w:rsidRPr="00CE1FE5">
        <w:rPr>
          <w:rFonts w:ascii="Times New Roman" w:hAnsi="Times New Roman" w:cs="Times New Roman"/>
          <w:b/>
          <w:bCs/>
          <w:sz w:val="28"/>
          <w:szCs w:val="28"/>
        </w:rPr>
        <w:t xml:space="preserve"> Obywatel</w:t>
      </w:r>
      <w:r w:rsidR="00EC3D45" w:rsidRPr="00CE1FE5">
        <w:rPr>
          <w:rFonts w:ascii="Times New Roman" w:hAnsi="Times New Roman" w:cs="Times New Roman"/>
          <w:b/>
          <w:bCs/>
          <w:sz w:val="28"/>
          <w:szCs w:val="28"/>
        </w:rPr>
        <w:t>a</w:t>
      </w:r>
      <w:r w:rsidR="000D5733" w:rsidRPr="00CE1FE5">
        <w:rPr>
          <w:rFonts w:ascii="Times New Roman" w:hAnsi="Times New Roman" w:cs="Times New Roman"/>
          <w:b/>
          <w:bCs/>
          <w:sz w:val="28"/>
          <w:szCs w:val="28"/>
        </w:rPr>
        <w:t xml:space="preserve"> Wrocławia.</w:t>
      </w:r>
      <w:r w:rsidR="009102EE" w:rsidRPr="00CE1FE5">
        <w:rPr>
          <w:rFonts w:ascii="Times New Roman" w:hAnsi="Times New Roman" w:cs="Times New Roman"/>
          <w:sz w:val="28"/>
          <w:szCs w:val="28"/>
        </w:rPr>
        <w:t xml:space="preserve"> Dyplom znajduje się w zbiorach Muzeum Miejskiego Wrocławia.</w:t>
      </w:r>
    </w:p>
    <w:p w:rsidR="00685CB2" w:rsidRDefault="003B0F5F" w:rsidP="00FF63F1">
      <w:pPr>
        <w:jc w:val="both"/>
        <w:rPr>
          <w:rFonts w:ascii="Times New Roman" w:hAnsi="Times New Roman" w:cs="Times New Roman"/>
          <w:sz w:val="28"/>
          <w:szCs w:val="28"/>
        </w:rPr>
      </w:pPr>
      <w:r w:rsidRPr="00CE1FE5">
        <w:rPr>
          <w:rFonts w:ascii="Times New Roman" w:hAnsi="Times New Roman" w:cs="Times New Roman"/>
          <w:b/>
          <w:bCs/>
          <w:sz w:val="28"/>
          <w:szCs w:val="28"/>
        </w:rPr>
        <w:tab/>
      </w:r>
      <w:r w:rsidRPr="00CE1FE5">
        <w:rPr>
          <w:rFonts w:ascii="Times New Roman" w:hAnsi="Times New Roman" w:cs="Times New Roman"/>
          <w:sz w:val="28"/>
          <w:szCs w:val="28"/>
        </w:rPr>
        <w:t xml:space="preserve">Opinię publiczną poruszył fakt, że </w:t>
      </w:r>
      <w:r w:rsidR="000D5733" w:rsidRPr="00CE1FE5">
        <w:rPr>
          <w:rFonts w:ascii="Times New Roman" w:hAnsi="Times New Roman" w:cs="Times New Roman"/>
          <w:sz w:val="28"/>
          <w:szCs w:val="28"/>
        </w:rPr>
        <w:t xml:space="preserve">kosmonauta </w:t>
      </w:r>
      <w:r w:rsidRPr="00CE1FE5">
        <w:rPr>
          <w:rFonts w:ascii="Times New Roman" w:hAnsi="Times New Roman" w:cs="Times New Roman"/>
          <w:sz w:val="28"/>
          <w:szCs w:val="28"/>
        </w:rPr>
        <w:t xml:space="preserve">znalazł się w składzie Wojskowej Rady Ocalenia Narodowego (1981-1983). </w:t>
      </w:r>
      <w:r w:rsidR="000D5733" w:rsidRPr="00CE1FE5">
        <w:rPr>
          <w:rFonts w:ascii="Times New Roman" w:hAnsi="Times New Roman" w:cs="Times New Roman"/>
          <w:sz w:val="28"/>
          <w:szCs w:val="28"/>
        </w:rPr>
        <w:t>Hermaszewski</w:t>
      </w:r>
      <w:r w:rsidRPr="00CE1FE5">
        <w:rPr>
          <w:rFonts w:ascii="Times New Roman" w:hAnsi="Times New Roman" w:cs="Times New Roman"/>
          <w:sz w:val="28"/>
          <w:szCs w:val="28"/>
        </w:rPr>
        <w:t xml:space="preserve"> twierdzi, iż nie zgłaszał akcesu. W międzyczasie ukończył w 1982 r. Wojskowa Akademię Sztabu Generalnego w Moskwie.</w:t>
      </w:r>
      <w:r w:rsidR="000D5733" w:rsidRPr="00CE1FE5">
        <w:rPr>
          <w:rFonts w:ascii="Times New Roman" w:hAnsi="Times New Roman" w:cs="Times New Roman"/>
          <w:sz w:val="28"/>
          <w:szCs w:val="28"/>
        </w:rPr>
        <w:t xml:space="preserve"> W czasie, kiedy był komendantem Wyższej Szkoły Oficerskiej</w:t>
      </w:r>
      <w:r w:rsidR="00480A6D" w:rsidRPr="00CE1FE5">
        <w:rPr>
          <w:rFonts w:ascii="Times New Roman" w:hAnsi="Times New Roman" w:cs="Times New Roman"/>
          <w:sz w:val="28"/>
          <w:szCs w:val="28"/>
        </w:rPr>
        <w:t xml:space="preserve"> Lotnictwa w Dęblinie (1987-1990) awansował </w:t>
      </w:r>
      <w:r w:rsidR="003349AC">
        <w:rPr>
          <w:rFonts w:ascii="Times New Roman" w:hAnsi="Times New Roman" w:cs="Times New Roman"/>
          <w:sz w:val="28"/>
          <w:szCs w:val="28"/>
        </w:rPr>
        <w:br/>
      </w:r>
      <w:r w:rsidR="00480A6D" w:rsidRPr="00CE1FE5">
        <w:rPr>
          <w:rFonts w:ascii="Times New Roman" w:hAnsi="Times New Roman" w:cs="Times New Roman"/>
          <w:sz w:val="28"/>
          <w:szCs w:val="28"/>
        </w:rPr>
        <w:t>w 1988 na generała brygady.</w:t>
      </w:r>
      <w:r w:rsidR="00B31369" w:rsidRPr="00CE1FE5">
        <w:rPr>
          <w:rFonts w:ascii="Times New Roman" w:hAnsi="Times New Roman" w:cs="Times New Roman"/>
          <w:sz w:val="28"/>
          <w:szCs w:val="28"/>
        </w:rPr>
        <w:t xml:space="preserve"> W  ostatnim okresie swojej służby </w:t>
      </w:r>
      <w:r w:rsidR="003A2E72" w:rsidRPr="00CE1FE5">
        <w:rPr>
          <w:rFonts w:ascii="Times New Roman" w:hAnsi="Times New Roman" w:cs="Times New Roman"/>
          <w:sz w:val="28"/>
          <w:szCs w:val="28"/>
        </w:rPr>
        <w:t xml:space="preserve">pełnił eksponowane funkcje w Wojskach Lotniczych i Obrony Powietrznej, m.in. szefa  bezpieczeństwa lotów </w:t>
      </w:r>
      <w:proofErr w:type="spellStart"/>
      <w:r w:rsidR="003A2E72" w:rsidRPr="00CE1FE5">
        <w:rPr>
          <w:rFonts w:ascii="Times New Roman" w:hAnsi="Times New Roman" w:cs="Times New Roman"/>
          <w:sz w:val="28"/>
          <w:szCs w:val="28"/>
        </w:rPr>
        <w:t>WLiOP</w:t>
      </w:r>
      <w:proofErr w:type="spellEnd"/>
      <w:r w:rsidR="003A2E72" w:rsidRPr="00CE1FE5">
        <w:rPr>
          <w:rFonts w:ascii="Times New Roman" w:hAnsi="Times New Roman" w:cs="Times New Roman"/>
          <w:sz w:val="28"/>
          <w:szCs w:val="28"/>
        </w:rPr>
        <w:t xml:space="preserve"> (1992-1995). Zakończył służbę w 1995 r.</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3A2E72" w:rsidRPr="00CE1FE5" w:rsidRDefault="003A2E7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Andrzej Marks, </w:t>
      </w:r>
      <w:r w:rsidRPr="00CE1FE5">
        <w:rPr>
          <w:rFonts w:ascii="Times New Roman" w:hAnsi="Times New Roman" w:cs="Times New Roman"/>
          <w:i/>
          <w:iCs/>
          <w:sz w:val="28"/>
          <w:szCs w:val="28"/>
        </w:rPr>
        <w:t>Polak w kosmosie</w:t>
      </w:r>
      <w:r w:rsidRPr="00CE1FE5">
        <w:rPr>
          <w:rFonts w:ascii="Times New Roman" w:hAnsi="Times New Roman" w:cs="Times New Roman"/>
          <w:sz w:val="28"/>
          <w:szCs w:val="28"/>
        </w:rPr>
        <w:t>, Warszawa 1978</w:t>
      </w:r>
    </w:p>
    <w:p w:rsidR="003A2E72" w:rsidRPr="00CE1FE5" w:rsidRDefault="003A2E72"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Dariusz </w:t>
      </w:r>
      <w:proofErr w:type="spellStart"/>
      <w:r w:rsidRPr="00CE1FE5">
        <w:rPr>
          <w:rFonts w:ascii="Times New Roman" w:hAnsi="Times New Roman" w:cs="Times New Roman"/>
          <w:sz w:val="28"/>
          <w:szCs w:val="28"/>
        </w:rPr>
        <w:t>Kortko</w:t>
      </w:r>
      <w:proofErr w:type="spellEnd"/>
      <w:r w:rsidRPr="00CE1FE5">
        <w:rPr>
          <w:rFonts w:ascii="Times New Roman" w:hAnsi="Times New Roman" w:cs="Times New Roman"/>
          <w:sz w:val="28"/>
          <w:szCs w:val="28"/>
        </w:rPr>
        <w:t xml:space="preserve">, </w:t>
      </w:r>
      <w:r w:rsidRPr="00CE1FE5">
        <w:rPr>
          <w:rFonts w:ascii="Times New Roman" w:hAnsi="Times New Roman" w:cs="Times New Roman"/>
          <w:i/>
          <w:iCs/>
          <w:sz w:val="28"/>
          <w:szCs w:val="28"/>
        </w:rPr>
        <w:t>Cena nieważkości</w:t>
      </w:r>
      <w:r w:rsidRPr="00CE1FE5">
        <w:rPr>
          <w:rFonts w:ascii="Times New Roman" w:hAnsi="Times New Roman" w:cs="Times New Roman"/>
          <w:sz w:val="28"/>
          <w:szCs w:val="28"/>
        </w:rPr>
        <w:t>. Kulisy lotu Polaka w kosmos., wyd. Agora 2018</w:t>
      </w:r>
    </w:p>
    <w:p w:rsidR="0070597E" w:rsidRPr="00CE1FE5" w:rsidRDefault="0070597E"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s.88</w:t>
      </w:r>
    </w:p>
    <w:p w:rsidR="0070597E" w:rsidRPr="00CE1FE5" w:rsidRDefault="0070597E" w:rsidP="00FF63F1">
      <w:pPr>
        <w:jc w:val="both"/>
        <w:rPr>
          <w:rFonts w:ascii="Times New Roman" w:hAnsi="Times New Roman" w:cs="Times New Roman"/>
          <w:sz w:val="28"/>
          <w:szCs w:val="28"/>
        </w:rPr>
      </w:pPr>
    </w:p>
    <w:p w:rsidR="00A27F10" w:rsidRPr="00CE1FE5" w:rsidRDefault="00A27F10" w:rsidP="00FF63F1">
      <w:pPr>
        <w:jc w:val="both"/>
        <w:rPr>
          <w:rFonts w:ascii="Times New Roman" w:hAnsi="Times New Roman" w:cs="Times New Roman"/>
          <w:sz w:val="28"/>
          <w:szCs w:val="28"/>
        </w:rPr>
      </w:pPr>
    </w:p>
    <w:p w:rsidR="003A2E72" w:rsidRPr="00CE1FE5" w:rsidRDefault="00133A61" w:rsidP="00FF63F1">
      <w:pPr>
        <w:jc w:val="both"/>
        <w:rPr>
          <w:rFonts w:ascii="Times New Roman" w:hAnsi="Times New Roman" w:cs="Times New Roman"/>
          <w:b/>
          <w:bCs/>
          <w:sz w:val="28"/>
          <w:szCs w:val="28"/>
        </w:rPr>
      </w:pPr>
      <w:proofErr w:type="spellStart"/>
      <w:r w:rsidRPr="00CE1FE5">
        <w:rPr>
          <w:rFonts w:ascii="Times New Roman" w:hAnsi="Times New Roman" w:cs="Times New Roman"/>
          <w:b/>
          <w:bCs/>
          <w:sz w:val="28"/>
          <w:szCs w:val="28"/>
        </w:rPr>
        <w:t>Romesh</w:t>
      </w:r>
      <w:proofErr w:type="spellEnd"/>
      <w:r w:rsidRPr="00CE1FE5">
        <w:rPr>
          <w:rFonts w:ascii="Times New Roman" w:hAnsi="Times New Roman" w:cs="Times New Roman"/>
          <w:b/>
          <w:bCs/>
          <w:sz w:val="28"/>
          <w:szCs w:val="28"/>
        </w:rPr>
        <w:t xml:space="preserve"> Chandra (1919-2016), działacz ruchu pokoju</w:t>
      </w:r>
    </w:p>
    <w:p w:rsidR="009A7913" w:rsidRDefault="008A29BD" w:rsidP="00FF63F1">
      <w:pPr>
        <w:jc w:val="both"/>
        <w:rPr>
          <w:rFonts w:ascii="Times New Roman" w:hAnsi="Times New Roman" w:cs="Times New Roman"/>
          <w:sz w:val="28"/>
          <w:szCs w:val="28"/>
        </w:rPr>
      </w:pPr>
      <w:r w:rsidRPr="00CE1FE5">
        <w:rPr>
          <w:rFonts w:ascii="Times New Roman" w:hAnsi="Times New Roman" w:cs="Times New Roman"/>
          <w:sz w:val="28"/>
          <w:szCs w:val="28"/>
        </w:rPr>
        <w:t>P</w:t>
      </w:r>
      <w:r w:rsidR="00515E76" w:rsidRPr="00CE1FE5">
        <w:rPr>
          <w:rFonts w:ascii="Times New Roman" w:hAnsi="Times New Roman" w:cs="Times New Roman"/>
          <w:sz w:val="28"/>
          <w:szCs w:val="28"/>
        </w:rPr>
        <w:t>rz</w:t>
      </w:r>
      <w:r w:rsidRPr="00CE1FE5">
        <w:rPr>
          <w:rFonts w:ascii="Times New Roman" w:hAnsi="Times New Roman" w:cs="Times New Roman"/>
          <w:sz w:val="28"/>
          <w:szCs w:val="28"/>
        </w:rPr>
        <w:t>yszed</w:t>
      </w:r>
      <w:r w:rsidR="00515E76" w:rsidRPr="00CE1FE5">
        <w:rPr>
          <w:rFonts w:ascii="Times New Roman" w:hAnsi="Times New Roman" w:cs="Times New Roman"/>
          <w:sz w:val="28"/>
          <w:szCs w:val="28"/>
        </w:rPr>
        <w:t>ł</w:t>
      </w:r>
      <w:r w:rsidRPr="00CE1FE5">
        <w:rPr>
          <w:rFonts w:ascii="Times New Roman" w:hAnsi="Times New Roman" w:cs="Times New Roman"/>
          <w:sz w:val="28"/>
          <w:szCs w:val="28"/>
        </w:rPr>
        <w:t xml:space="preserve"> na </w:t>
      </w:r>
      <w:r w:rsidR="00515E76" w:rsidRPr="00CE1FE5">
        <w:rPr>
          <w:rFonts w:ascii="Times New Roman" w:hAnsi="Times New Roman" w:cs="Times New Roman"/>
          <w:sz w:val="28"/>
          <w:szCs w:val="28"/>
        </w:rPr>
        <w:t xml:space="preserve">świat w stanie Pendżab. </w:t>
      </w:r>
      <w:r w:rsidR="00133A61" w:rsidRPr="00CE1FE5">
        <w:rPr>
          <w:rFonts w:ascii="Times New Roman" w:hAnsi="Times New Roman" w:cs="Times New Roman"/>
          <w:sz w:val="28"/>
          <w:szCs w:val="28"/>
        </w:rPr>
        <w:t>Studiował w La</w:t>
      </w:r>
      <w:r w:rsidR="00515E76" w:rsidRPr="00CE1FE5">
        <w:rPr>
          <w:rFonts w:ascii="Times New Roman" w:hAnsi="Times New Roman" w:cs="Times New Roman"/>
          <w:sz w:val="28"/>
          <w:szCs w:val="28"/>
        </w:rPr>
        <w:t>h</w:t>
      </w:r>
      <w:r w:rsidR="00133A61" w:rsidRPr="00CE1FE5">
        <w:rPr>
          <w:rFonts w:ascii="Times New Roman" w:hAnsi="Times New Roman" w:cs="Times New Roman"/>
          <w:sz w:val="28"/>
          <w:szCs w:val="28"/>
        </w:rPr>
        <w:t xml:space="preserve">ore w </w:t>
      </w:r>
      <w:r w:rsidR="00515E76" w:rsidRPr="00CE1FE5">
        <w:rPr>
          <w:rFonts w:ascii="Times New Roman" w:hAnsi="Times New Roman" w:cs="Times New Roman"/>
          <w:sz w:val="28"/>
          <w:szCs w:val="28"/>
        </w:rPr>
        <w:t>Pakistanie.</w:t>
      </w:r>
      <w:r w:rsidR="00133A61" w:rsidRPr="00CE1FE5">
        <w:rPr>
          <w:rFonts w:ascii="Times New Roman" w:hAnsi="Times New Roman" w:cs="Times New Roman"/>
          <w:sz w:val="28"/>
          <w:szCs w:val="28"/>
        </w:rPr>
        <w:t xml:space="preserve">, gdzie w latach 1934-1941 był przewodniczącym organizacji studenckiej. </w:t>
      </w:r>
      <w:r w:rsidR="00515E76" w:rsidRPr="00CE1FE5">
        <w:rPr>
          <w:rFonts w:ascii="Times New Roman" w:hAnsi="Times New Roman" w:cs="Times New Roman"/>
          <w:sz w:val="28"/>
          <w:szCs w:val="28"/>
        </w:rPr>
        <w:t>Był też absolwent</w:t>
      </w:r>
      <w:r w:rsidR="00F3464E" w:rsidRPr="00CE1FE5">
        <w:rPr>
          <w:rFonts w:ascii="Times New Roman" w:hAnsi="Times New Roman" w:cs="Times New Roman"/>
          <w:sz w:val="28"/>
          <w:szCs w:val="28"/>
        </w:rPr>
        <w:t>e</w:t>
      </w:r>
      <w:r w:rsidR="00515E76" w:rsidRPr="00CE1FE5">
        <w:rPr>
          <w:rFonts w:ascii="Times New Roman" w:hAnsi="Times New Roman" w:cs="Times New Roman"/>
          <w:sz w:val="28"/>
          <w:szCs w:val="28"/>
        </w:rPr>
        <w:t>m Cambridge w Wielkiej Brytanii. Działalność w ruchu pokoju rozpoczął w 1939,była ona  skierowana przeciwko Wielkiej Brytanii.</w:t>
      </w:r>
      <w:r w:rsidR="00F3464E" w:rsidRPr="00CE1FE5">
        <w:rPr>
          <w:rFonts w:ascii="Times New Roman" w:hAnsi="Times New Roman" w:cs="Times New Roman"/>
          <w:sz w:val="28"/>
          <w:szCs w:val="28"/>
        </w:rPr>
        <w:t xml:space="preserve"> Przystąpił</w:t>
      </w:r>
      <w:r w:rsidR="00B903FF" w:rsidRPr="00CE1FE5">
        <w:rPr>
          <w:rFonts w:ascii="Times New Roman" w:hAnsi="Times New Roman" w:cs="Times New Roman"/>
          <w:sz w:val="28"/>
          <w:szCs w:val="28"/>
        </w:rPr>
        <w:t xml:space="preserve"> także</w:t>
      </w:r>
      <w:r w:rsidR="00F3464E" w:rsidRPr="00CE1FE5">
        <w:rPr>
          <w:rFonts w:ascii="Times New Roman" w:hAnsi="Times New Roman" w:cs="Times New Roman"/>
          <w:sz w:val="28"/>
          <w:szCs w:val="28"/>
        </w:rPr>
        <w:t xml:space="preserve"> do </w:t>
      </w:r>
      <w:r w:rsidR="00133A61" w:rsidRPr="00CE1FE5">
        <w:rPr>
          <w:rFonts w:ascii="Times New Roman" w:hAnsi="Times New Roman" w:cs="Times New Roman"/>
          <w:sz w:val="28"/>
          <w:szCs w:val="28"/>
        </w:rPr>
        <w:t>Komunistycznej Partii Indii</w:t>
      </w:r>
      <w:r w:rsidR="00515E76" w:rsidRPr="00CE1FE5">
        <w:rPr>
          <w:rFonts w:ascii="Times New Roman" w:hAnsi="Times New Roman" w:cs="Times New Roman"/>
          <w:sz w:val="28"/>
          <w:szCs w:val="28"/>
        </w:rPr>
        <w:t xml:space="preserve">. </w:t>
      </w:r>
      <w:r w:rsidR="003C50FE" w:rsidRPr="00CE1FE5">
        <w:rPr>
          <w:rFonts w:ascii="Times New Roman" w:hAnsi="Times New Roman" w:cs="Times New Roman"/>
          <w:sz w:val="28"/>
          <w:szCs w:val="28"/>
        </w:rPr>
        <w:t xml:space="preserve">W latach 1952-1963 </w:t>
      </w:r>
      <w:r w:rsidR="00133A61" w:rsidRPr="00CE1FE5">
        <w:rPr>
          <w:rFonts w:ascii="Times New Roman" w:hAnsi="Times New Roman" w:cs="Times New Roman"/>
          <w:sz w:val="28"/>
          <w:szCs w:val="28"/>
        </w:rPr>
        <w:t>S</w:t>
      </w:r>
      <w:r w:rsidR="00F3464E" w:rsidRPr="00CE1FE5">
        <w:rPr>
          <w:rFonts w:ascii="Times New Roman" w:hAnsi="Times New Roman" w:cs="Times New Roman"/>
          <w:sz w:val="28"/>
          <w:szCs w:val="28"/>
        </w:rPr>
        <w:t>t</w:t>
      </w:r>
      <w:r w:rsidR="00133A61" w:rsidRPr="00CE1FE5">
        <w:rPr>
          <w:rFonts w:ascii="Times New Roman" w:hAnsi="Times New Roman" w:cs="Times New Roman"/>
          <w:sz w:val="28"/>
          <w:szCs w:val="28"/>
        </w:rPr>
        <w:t xml:space="preserve">ał na czele </w:t>
      </w:r>
      <w:proofErr w:type="spellStart"/>
      <w:r w:rsidR="00133A61" w:rsidRPr="00CE1FE5">
        <w:rPr>
          <w:rFonts w:ascii="Times New Roman" w:hAnsi="Times New Roman" w:cs="Times New Roman"/>
          <w:sz w:val="28"/>
          <w:szCs w:val="28"/>
        </w:rPr>
        <w:t>Wszechindyjskiej</w:t>
      </w:r>
      <w:proofErr w:type="spellEnd"/>
      <w:r w:rsidR="00133A61" w:rsidRPr="00CE1FE5">
        <w:rPr>
          <w:rFonts w:ascii="Times New Roman" w:hAnsi="Times New Roman" w:cs="Times New Roman"/>
          <w:sz w:val="28"/>
          <w:szCs w:val="28"/>
        </w:rPr>
        <w:t xml:space="preserve"> Rady Pokoju. W 1966 r. wybrany został na  stanowisko sekretarza generalnego Światowej Rady Pokoju. Od 1977 r. pełnił funkcję jej </w:t>
      </w:r>
      <w:r w:rsidR="00133A61" w:rsidRPr="00CE1FE5">
        <w:rPr>
          <w:rFonts w:ascii="Times New Roman" w:hAnsi="Times New Roman" w:cs="Times New Roman"/>
          <w:sz w:val="28"/>
          <w:szCs w:val="28"/>
        </w:rPr>
        <w:lastRenderedPageBreak/>
        <w:t xml:space="preserve">prezydenta. </w:t>
      </w:r>
      <w:r w:rsidR="003A5EEF" w:rsidRPr="00CE1FE5">
        <w:rPr>
          <w:rFonts w:ascii="Times New Roman" w:hAnsi="Times New Roman" w:cs="Times New Roman"/>
          <w:b/>
          <w:bCs/>
          <w:sz w:val="28"/>
          <w:szCs w:val="28"/>
        </w:rPr>
        <w:t>Uchwałą nr XVII/66/79</w:t>
      </w:r>
      <w:r w:rsidR="003A5EEF" w:rsidRPr="00CE1FE5">
        <w:rPr>
          <w:rFonts w:ascii="Times New Roman" w:hAnsi="Times New Roman" w:cs="Times New Roman"/>
          <w:sz w:val="28"/>
          <w:szCs w:val="28"/>
        </w:rPr>
        <w:t xml:space="preserve"> </w:t>
      </w:r>
      <w:r w:rsidR="009D60F3" w:rsidRPr="00CE1FE5">
        <w:rPr>
          <w:rFonts w:ascii="Times New Roman" w:hAnsi="Times New Roman" w:cs="Times New Roman"/>
          <w:b/>
          <w:bCs/>
          <w:sz w:val="28"/>
          <w:szCs w:val="28"/>
        </w:rPr>
        <w:t xml:space="preserve">z dnia </w:t>
      </w:r>
      <w:r w:rsidR="00CF4EDB" w:rsidRPr="00CE1FE5">
        <w:rPr>
          <w:rFonts w:ascii="Times New Roman" w:hAnsi="Times New Roman" w:cs="Times New Roman"/>
          <w:b/>
          <w:bCs/>
          <w:sz w:val="28"/>
          <w:szCs w:val="28"/>
        </w:rPr>
        <w:t>17</w:t>
      </w:r>
      <w:r w:rsidR="009D60F3" w:rsidRPr="00CE1FE5">
        <w:rPr>
          <w:rFonts w:ascii="Times New Roman" w:hAnsi="Times New Roman" w:cs="Times New Roman"/>
          <w:b/>
          <w:bCs/>
          <w:sz w:val="28"/>
          <w:szCs w:val="28"/>
        </w:rPr>
        <w:t xml:space="preserve"> </w:t>
      </w:r>
      <w:r w:rsidR="00CF4EDB" w:rsidRPr="00CE1FE5">
        <w:rPr>
          <w:rFonts w:ascii="Times New Roman" w:hAnsi="Times New Roman" w:cs="Times New Roman"/>
          <w:b/>
          <w:bCs/>
          <w:sz w:val="28"/>
          <w:szCs w:val="28"/>
        </w:rPr>
        <w:t>czerwca</w:t>
      </w:r>
      <w:r w:rsidR="009D60F3" w:rsidRPr="00CE1FE5">
        <w:rPr>
          <w:rFonts w:ascii="Times New Roman" w:hAnsi="Times New Roman" w:cs="Times New Roman"/>
          <w:b/>
          <w:bCs/>
          <w:sz w:val="28"/>
          <w:szCs w:val="28"/>
        </w:rPr>
        <w:t xml:space="preserve"> 1979</w:t>
      </w:r>
      <w:r w:rsidR="009D60F3" w:rsidRPr="00CE1FE5">
        <w:rPr>
          <w:rFonts w:ascii="Times New Roman" w:hAnsi="Times New Roman" w:cs="Times New Roman"/>
          <w:sz w:val="28"/>
          <w:szCs w:val="28"/>
        </w:rPr>
        <w:t xml:space="preserve"> r. </w:t>
      </w:r>
      <w:r w:rsidR="003A5EEF" w:rsidRPr="00CE1FE5">
        <w:rPr>
          <w:rFonts w:ascii="Times New Roman" w:hAnsi="Times New Roman" w:cs="Times New Roman"/>
          <w:b/>
          <w:bCs/>
          <w:sz w:val="28"/>
          <w:szCs w:val="28"/>
        </w:rPr>
        <w:t xml:space="preserve">Rada Narodowa Województwa Wrocławskiego i Miasta Wrocławia nadała </w:t>
      </w:r>
      <w:proofErr w:type="spellStart"/>
      <w:r w:rsidR="003A5EEF" w:rsidRPr="00CE1FE5">
        <w:rPr>
          <w:rFonts w:ascii="Times New Roman" w:hAnsi="Times New Roman" w:cs="Times New Roman"/>
          <w:b/>
          <w:bCs/>
          <w:sz w:val="28"/>
          <w:szCs w:val="28"/>
        </w:rPr>
        <w:t>Romeshowi</w:t>
      </w:r>
      <w:proofErr w:type="spellEnd"/>
      <w:r w:rsidR="003A5EEF" w:rsidRPr="00CE1FE5">
        <w:rPr>
          <w:rFonts w:ascii="Times New Roman" w:hAnsi="Times New Roman" w:cs="Times New Roman"/>
          <w:b/>
          <w:bCs/>
          <w:sz w:val="28"/>
          <w:szCs w:val="28"/>
        </w:rPr>
        <w:t xml:space="preserve"> Chandrze tytuł Honorowego Obywatela Wrocławi</w:t>
      </w:r>
      <w:r w:rsidRPr="00CE1FE5">
        <w:rPr>
          <w:rFonts w:ascii="Times New Roman" w:hAnsi="Times New Roman" w:cs="Times New Roman"/>
          <w:b/>
          <w:bCs/>
          <w:sz w:val="28"/>
          <w:szCs w:val="28"/>
        </w:rPr>
        <w:t>a.</w:t>
      </w:r>
      <w:r w:rsidR="003C50FE" w:rsidRPr="00CE1FE5">
        <w:rPr>
          <w:rFonts w:ascii="Times New Roman" w:hAnsi="Times New Roman" w:cs="Times New Roman"/>
          <w:b/>
          <w:bCs/>
          <w:sz w:val="28"/>
          <w:szCs w:val="28"/>
        </w:rPr>
        <w:t xml:space="preserve"> </w:t>
      </w:r>
      <w:r w:rsidR="003C50FE" w:rsidRPr="00CE1FE5">
        <w:rPr>
          <w:rFonts w:ascii="Times New Roman" w:hAnsi="Times New Roman" w:cs="Times New Roman"/>
          <w:sz w:val="28"/>
          <w:szCs w:val="28"/>
        </w:rPr>
        <w:t>Dyplom znajduje się w zbiorach Muzeum Miejskiego Wrocławia.</w:t>
      </w:r>
    </w:p>
    <w:p w:rsidR="00DA6343" w:rsidRPr="00CE1FE5" w:rsidRDefault="00DA6343" w:rsidP="00FF63F1">
      <w:pPr>
        <w:jc w:val="both"/>
        <w:rPr>
          <w:rFonts w:ascii="Times New Roman" w:hAnsi="Times New Roman" w:cs="Times New Roman"/>
          <w:sz w:val="28"/>
          <w:szCs w:val="28"/>
        </w:rPr>
      </w:pPr>
      <w:r>
        <w:rPr>
          <w:rFonts w:ascii="Times New Roman" w:hAnsi="Times New Roman" w:cs="Times New Roman"/>
          <w:sz w:val="28"/>
          <w:szCs w:val="28"/>
        </w:rPr>
        <w:t>Bibliografia:</w:t>
      </w:r>
    </w:p>
    <w:p w:rsidR="008A29BD" w:rsidRPr="00CE1FE5" w:rsidRDefault="008A29BD" w:rsidP="00FF63F1">
      <w:pPr>
        <w:jc w:val="both"/>
        <w:rPr>
          <w:rFonts w:ascii="Times New Roman" w:hAnsi="Times New Roman" w:cs="Times New Roman"/>
          <w:sz w:val="28"/>
          <w:szCs w:val="28"/>
        </w:rPr>
      </w:pPr>
      <w:r w:rsidRPr="00CE1FE5">
        <w:rPr>
          <w:rFonts w:ascii="Times New Roman" w:hAnsi="Times New Roman" w:cs="Times New Roman"/>
          <w:sz w:val="28"/>
          <w:szCs w:val="28"/>
        </w:rPr>
        <w:t xml:space="preserve">Jan Zacharski, </w:t>
      </w:r>
      <w:r w:rsidRPr="00CE1FE5">
        <w:rPr>
          <w:rFonts w:ascii="Times New Roman" w:hAnsi="Times New Roman" w:cs="Times New Roman"/>
          <w:i/>
          <w:iCs/>
          <w:sz w:val="28"/>
          <w:szCs w:val="28"/>
        </w:rPr>
        <w:t>Honorowi Obywatele m. Wrocławia</w:t>
      </w:r>
      <w:r w:rsidRPr="00CE1FE5">
        <w:rPr>
          <w:rFonts w:ascii="Times New Roman" w:hAnsi="Times New Roman" w:cs="Times New Roman"/>
          <w:sz w:val="28"/>
          <w:szCs w:val="28"/>
        </w:rPr>
        <w:t xml:space="preserve"> (w:) „Kalendarz Wrocławski”, 1981, s.89</w:t>
      </w:r>
    </w:p>
    <w:p w:rsidR="008A29BD" w:rsidRPr="00CE1FE5" w:rsidRDefault="008A29BD" w:rsidP="00FF63F1">
      <w:pPr>
        <w:jc w:val="both"/>
        <w:rPr>
          <w:rFonts w:ascii="Times New Roman" w:hAnsi="Times New Roman" w:cs="Times New Roman"/>
          <w:sz w:val="28"/>
          <w:szCs w:val="28"/>
        </w:rPr>
      </w:pPr>
    </w:p>
    <w:p w:rsidR="00A62A2B" w:rsidRPr="00CE1FE5" w:rsidRDefault="00A62A2B" w:rsidP="00FF63F1">
      <w:pPr>
        <w:jc w:val="both"/>
        <w:rPr>
          <w:rFonts w:ascii="Times New Roman" w:hAnsi="Times New Roman" w:cs="Times New Roman"/>
          <w:sz w:val="28"/>
          <w:szCs w:val="28"/>
        </w:rPr>
      </w:pPr>
    </w:p>
    <w:p w:rsidR="005F56B4" w:rsidRPr="00CE1FE5" w:rsidRDefault="005F56B4" w:rsidP="00FF63F1">
      <w:pPr>
        <w:jc w:val="both"/>
        <w:rPr>
          <w:rFonts w:ascii="Times New Roman" w:hAnsi="Times New Roman" w:cs="Times New Roman"/>
          <w:b/>
          <w:bCs/>
          <w:sz w:val="28"/>
          <w:szCs w:val="28"/>
        </w:rPr>
      </w:pPr>
    </w:p>
    <w:p w:rsidR="00DB2AAB" w:rsidRPr="00CE1FE5" w:rsidRDefault="00DB2AAB" w:rsidP="00FF63F1">
      <w:pPr>
        <w:jc w:val="both"/>
        <w:rPr>
          <w:rFonts w:ascii="Times New Roman" w:hAnsi="Times New Roman" w:cs="Times New Roman"/>
          <w:b/>
          <w:bCs/>
          <w:sz w:val="28"/>
          <w:szCs w:val="28"/>
        </w:rPr>
      </w:pPr>
    </w:p>
    <w:p w:rsidR="00BC4A8A" w:rsidRPr="00CE1FE5" w:rsidRDefault="00BC4A8A" w:rsidP="00FF63F1">
      <w:pPr>
        <w:jc w:val="both"/>
        <w:rPr>
          <w:rFonts w:ascii="Times New Roman" w:hAnsi="Times New Roman" w:cs="Times New Roman"/>
          <w:sz w:val="28"/>
          <w:szCs w:val="28"/>
        </w:rPr>
      </w:pPr>
    </w:p>
    <w:p w:rsidR="00F67D46" w:rsidRPr="00CE1FE5" w:rsidRDefault="00F67D46" w:rsidP="00FF63F1">
      <w:pPr>
        <w:jc w:val="both"/>
        <w:rPr>
          <w:rFonts w:ascii="Times New Roman" w:hAnsi="Times New Roman" w:cs="Times New Roman"/>
          <w:sz w:val="28"/>
          <w:szCs w:val="28"/>
        </w:rPr>
      </w:pPr>
    </w:p>
    <w:p w:rsidR="00F67D46" w:rsidRPr="00CE1FE5" w:rsidRDefault="00F67D46" w:rsidP="00FF63F1">
      <w:pPr>
        <w:jc w:val="both"/>
        <w:rPr>
          <w:rFonts w:ascii="Times New Roman" w:hAnsi="Times New Roman" w:cs="Times New Roman"/>
          <w:sz w:val="28"/>
          <w:szCs w:val="28"/>
        </w:rPr>
      </w:pPr>
    </w:p>
    <w:p w:rsidR="00956FA8" w:rsidRPr="00CE1FE5" w:rsidRDefault="00956FA8" w:rsidP="00FF63F1">
      <w:pPr>
        <w:jc w:val="both"/>
        <w:rPr>
          <w:rFonts w:ascii="Times New Roman" w:hAnsi="Times New Roman" w:cs="Times New Roman"/>
          <w:sz w:val="28"/>
          <w:szCs w:val="28"/>
        </w:rPr>
      </w:pPr>
    </w:p>
    <w:p w:rsidR="00956FA8" w:rsidRPr="00CE1FE5" w:rsidRDefault="00956FA8" w:rsidP="00FF63F1">
      <w:pPr>
        <w:jc w:val="both"/>
        <w:rPr>
          <w:rFonts w:ascii="Times New Roman" w:hAnsi="Times New Roman" w:cs="Times New Roman"/>
          <w:sz w:val="28"/>
          <w:szCs w:val="28"/>
        </w:rPr>
      </w:pPr>
    </w:p>
    <w:p w:rsidR="002647DC" w:rsidRPr="00CE1FE5" w:rsidRDefault="002647DC" w:rsidP="00FF63F1">
      <w:pPr>
        <w:jc w:val="both"/>
        <w:rPr>
          <w:rFonts w:ascii="Times New Roman" w:hAnsi="Times New Roman" w:cs="Times New Roman"/>
          <w:b/>
          <w:bCs/>
          <w:sz w:val="28"/>
          <w:szCs w:val="28"/>
        </w:rPr>
      </w:pPr>
    </w:p>
    <w:p w:rsidR="002647DC" w:rsidRPr="00CE1FE5" w:rsidRDefault="002647DC" w:rsidP="00FF63F1">
      <w:pPr>
        <w:jc w:val="both"/>
        <w:rPr>
          <w:rFonts w:ascii="Times New Roman" w:hAnsi="Times New Roman" w:cs="Times New Roman"/>
          <w:b/>
          <w:bCs/>
          <w:sz w:val="28"/>
          <w:szCs w:val="28"/>
        </w:rPr>
      </w:pPr>
    </w:p>
    <w:p w:rsidR="00D669C1" w:rsidRPr="00CE1FE5" w:rsidRDefault="00D669C1" w:rsidP="00FF63F1">
      <w:pPr>
        <w:jc w:val="both"/>
        <w:rPr>
          <w:rFonts w:ascii="Times New Roman" w:hAnsi="Times New Roman" w:cs="Times New Roman"/>
          <w:b/>
          <w:bCs/>
          <w:sz w:val="28"/>
          <w:szCs w:val="28"/>
        </w:rPr>
      </w:pPr>
    </w:p>
    <w:p w:rsidR="00B63B5D" w:rsidRPr="00CE1FE5" w:rsidRDefault="00B63B5D" w:rsidP="00FF63F1">
      <w:pPr>
        <w:jc w:val="both"/>
        <w:rPr>
          <w:rFonts w:ascii="Times New Roman" w:hAnsi="Times New Roman" w:cs="Times New Roman"/>
          <w:sz w:val="28"/>
          <w:szCs w:val="28"/>
        </w:rPr>
      </w:pPr>
    </w:p>
    <w:p w:rsidR="00E01117" w:rsidRPr="00CE1FE5" w:rsidRDefault="00E01117" w:rsidP="00FF63F1">
      <w:pPr>
        <w:jc w:val="both"/>
        <w:rPr>
          <w:rFonts w:ascii="Times New Roman" w:hAnsi="Times New Roman" w:cs="Times New Roman"/>
          <w:b/>
          <w:bCs/>
          <w:sz w:val="28"/>
          <w:szCs w:val="28"/>
        </w:rPr>
      </w:pPr>
    </w:p>
    <w:p w:rsidR="00584284" w:rsidRPr="00CE1FE5" w:rsidRDefault="00584284" w:rsidP="00FF63F1">
      <w:pPr>
        <w:jc w:val="both"/>
        <w:rPr>
          <w:rFonts w:ascii="Times New Roman" w:hAnsi="Times New Roman" w:cs="Times New Roman"/>
          <w:sz w:val="28"/>
          <w:szCs w:val="28"/>
        </w:rPr>
      </w:pPr>
    </w:p>
    <w:p w:rsidR="0050128C" w:rsidRPr="00CE1FE5" w:rsidRDefault="0050128C" w:rsidP="00FF63F1">
      <w:pPr>
        <w:jc w:val="both"/>
        <w:rPr>
          <w:rFonts w:ascii="Times New Roman" w:hAnsi="Times New Roman" w:cs="Times New Roman"/>
          <w:b/>
          <w:bCs/>
          <w:sz w:val="28"/>
          <w:szCs w:val="28"/>
        </w:rPr>
      </w:pPr>
    </w:p>
    <w:p w:rsidR="0050128C" w:rsidRPr="00CE1FE5" w:rsidRDefault="0050128C" w:rsidP="00FF63F1">
      <w:pPr>
        <w:jc w:val="both"/>
        <w:rPr>
          <w:rFonts w:ascii="Times New Roman" w:hAnsi="Times New Roman" w:cs="Times New Roman"/>
          <w:sz w:val="28"/>
          <w:szCs w:val="28"/>
        </w:rPr>
      </w:pPr>
    </w:p>
    <w:p w:rsidR="00206828" w:rsidRPr="00CE1FE5" w:rsidRDefault="00206828" w:rsidP="00FF63F1">
      <w:pPr>
        <w:jc w:val="both"/>
        <w:rPr>
          <w:rFonts w:ascii="Times New Roman" w:hAnsi="Times New Roman" w:cs="Times New Roman"/>
          <w:sz w:val="28"/>
          <w:szCs w:val="28"/>
        </w:rPr>
      </w:pPr>
    </w:p>
    <w:p w:rsidR="0016418F" w:rsidRPr="00CE1FE5" w:rsidRDefault="0016418F" w:rsidP="00FF63F1">
      <w:pPr>
        <w:jc w:val="both"/>
        <w:rPr>
          <w:rFonts w:ascii="Times New Roman" w:hAnsi="Times New Roman" w:cs="Times New Roman"/>
          <w:sz w:val="28"/>
          <w:szCs w:val="28"/>
        </w:rPr>
      </w:pPr>
    </w:p>
    <w:p w:rsidR="007A396E" w:rsidRPr="00CE1FE5" w:rsidRDefault="007A396E" w:rsidP="00FF63F1">
      <w:pPr>
        <w:jc w:val="both"/>
        <w:rPr>
          <w:rFonts w:ascii="Times New Roman" w:hAnsi="Times New Roman" w:cs="Times New Roman"/>
          <w:sz w:val="28"/>
          <w:szCs w:val="28"/>
        </w:rPr>
      </w:pPr>
    </w:p>
    <w:p w:rsidR="00E20B5F" w:rsidRPr="00CE1FE5" w:rsidRDefault="00E20B5F" w:rsidP="00FF63F1">
      <w:pPr>
        <w:jc w:val="both"/>
        <w:rPr>
          <w:rFonts w:ascii="Times New Roman" w:hAnsi="Times New Roman" w:cs="Times New Roman"/>
          <w:sz w:val="28"/>
          <w:szCs w:val="28"/>
        </w:rPr>
      </w:pPr>
    </w:p>
    <w:p w:rsidR="00E20B5F" w:rsidRPr="00CE1FE5" w:rsidRDefault="00E20B5F" w:rsidP="00FF63F1">
      <w:pPr>
        <w:jc w:val="both"/>
        <w:rPr>
          <w:rFonts w:ascii="Times New Roman" w:hAnsi="Times New Roman" w:cs="Times New Roman"/>
          <w:sz w:val="28"/>
          <w:szCs w:val="28"/>
        </w:rPr>
      </w:pPr>
    </w:p>
    <w:p w:rsidR="00967E3B" w:rsidRPr="00CE1FE5" w:rsidRDefault="00967E3B" w:rsidP="00FF63F1">
      <w:pPr>
        <w:jc w:val="both"/>
        <w:rPr>
          <w:rFonts w:ascii="Times New Roman" w:hAnsi="Times New Roman" w:cs="Times New Roman"/>
          <w:sz w:val="28"/>
          <w:szCs w:val="28"/>
        </w:rPr>
      </w:pPr>
    </w:p>
    <w:p w:rsidR="00967E3B" w:rsidRPr="00CE1FE5" w:rsidRDefault="00967E3B" w:rsidP="00FF63F1">
      <w:pPr>
        <w:jc w:val="both"/>
        <w:rPr>
          <w:rFonts w:ascii="Times New Roman" w:hAnsi="Times New Roman" w:cs="Times New Roman"/>
          <w:sz w:val="28"/>
          <w:szCs w:val="28"/>
        </w:rPr>
      </w:pPr>
    </w:p>
    <w:p w:rsidR="0084722A" w:rsidRPr="00CE1FE5" w:rsidRDefault="0084722A" w:rsidP="00FF63F1">
      <w:pPr>
        <w:jc w:val="both"/>
        <w:rPr>
          <w:rFonts w:ascii="Times New Roman" w:hAnsi="Times New Roman" w:cs="Times New Roman"/>
          <w:sz w:val="28"/>
          <w:szCs w:val="28"/>
        </w:rPr>
      </w:pPr>
    </w:p>
    <w:p w:rsidR="0084722A" w:rsidRPr="00CE1FE5" w:rsidRDefault="0084722A" w:rsidP="00FF63F1">
      <w:pPr>
        <w:jc w:val="both"/>
        <w:rPr>
          <w:rFonts w:ascii="Times New Roman" w:hAnsi="Times New Roman" w:cs="Times New Roman"/>
          <w:sz w:val="28"/>
          <w:szCs w:val="28"/>
        </w:rPr>
      </w:pPr>
    </w:p>
    <w:p w:rsidR="00554A32" w:rsidRPr="00CE1FE5" w:rsidRDefault="00554A32" w:rsidP="00FF63F1">
      <w:pPr>
        <w:jc w:val="both"/>
        <w:rPr>
          <w:rFonts w:ascii="Times New Roman" w:hAnsi="Times New Roman" w:cs="Times New Roman"/>
          <w:sz w:val="28"/>
          <w:szCs w:val="28"/>
        </w:rPr>
      </w:pPr>
    </w:p>
    <w:p w:rsidR="00254EF4" w:rsidRPr="00CE1FE5" w:rsidRDefault="00254EF4" w:rsidP="00FF63F1">
      <w:pPr>
        <w:jc w:val="both"/>
        <w:rPr>
          <w:rFonts w:ascii="Times New Roman" w:hAnsi="Times New Roman" w:cs="Times New Roman"/>
          <w:sz w:val="28"/>
          <w:szCs w:val="28"/>
        </w:rPr>
      </w:pPr>
    </w:p>
    <w:p w:rsidR="00840A45" w:rsidRPr="00CE1FE5" w:rsidRDefault="00840A45" w:rsidP="00FF63F1">
      <w:pPr>
        <w:jc w:val="both"/>
        <w:rPr>
          <w:rFonts w:ascii="Times New Roman" w:hAnsi="Times New Roman" w:cs="Times New Roman"/>
          <w:sz w:val="28"/>
          <w:szCs w:val="28"/>
        </w:rPr>
      </w:pPr>
    </w:p>
    <w:p w:rsidR="00B55239" w:rsidRPr="00CE1FE5" w:rsidRDefault="00B55239" w:rsidP="00FF63F1">
      <w:pPr>
        <w:jc w:val="both"/>
        <w:rPr>
          <w:rFonts w:ascii="Times New Roman" w:hAnsi="Times New Roman" w:cs="Times New Roman"/>
          <w:b/>
          <w:bCs/>
          <w:sz w:val="28"/>
          <w:szCs w:val="28"/>
        </w:rPr>
      </w:pPr>
    </w:p>
    <w:p w:rsidR="0072189F" w:rsidRPr="00CE1FE5" w:rsidRDefault="0072189F" w:rsidP="00FF63F1">
      <w:pPr>
        <w:jc w:val="both"/>
        <w:rPr>
          <w:rFonts w:ascii="Times New Roman" w:hAnsi="Times New Roman" w:cs="Times New Roman"/>
          <w:sz w:val="28"/>
          <w:szCs w:val="28"/>
        </w:rPr>
      </w:pPr>
    </w:p>
    <w:p w:rsidR="0072189F" w:rsidRPr="00CE1FE5" w:rsidRDefault="0072189F" w:rsidP="00FF63F1">
      <w:pPr>
        <w:jc w:val="both"/>
        <w:rPr>
          <w:rFonts w:ascii="Times New Roman" w:hAnsi="Times New Roman" w:cs="Times New Roman"/>
          <w:sz w:val="28"/>
          <w:szCs w:val="28"/>
        </w:rPr>
      </w:pPr>
    </w:p>
    <w:p w:rsidR="004C49A3" w:rsidRPr="00CE1FE5" w:rsidRDefault="004C49A3" w:rsidP="00FF63F1">
      <w:pPr>
        <w:jc w:val="both"/>
        <w:rPr>
          <w:rFonts w:ascii="Times New Roman" w:hAnsi="Times New Roman" w:cs="Times New Roman"/>
          <w:sz w:val="28"/>
          <w:szCs w:val="28"/>
        </w:rPr>
      </w:pPr>
    </w:p>
    <w:p w:rsidR="00DF43D2" w:rsidRPr="00CE1FE5" w:rsidRDefault="00DF43D2" w:rsidP="00FF63F1">
      <w:pPr>
        <w:jc w:val="both"/>
        <w:rPr>
          <w:rFonts w:ascii="Times New Roman" w:hAnsi="Times New Roman" w:cs="Times New Roman"/>
          <w:b/>
          <w:bCs/>
          <w:sz w:val="28"/>
          <w:szCs w:val="28"/>
        </w:rPr>
      </w:pPr>
    </w:p>
    <w:p w:rsidR="00DF43D2" w:rsidRPr="00CE1FE5" w:rsidRDefault="00DF43D2" w:rsidP="00FF63F1">
      <w:pPr>
        <w:jc w:val="both"/>
        <w:rPr>
          <w:rFonts w:ascii="Times New Roman" w:hAnsi="Times New Roman" w:cs="Times New Roman"/>
          <w:b/>
          <w:bCs/>
          <w:sz w:val="28"/>
          <w:szCs w:val="28"/>
        </w:rPr>
      </w:pPr>
    </w:p>
    <w:p w:rsidR="0045183C" w:rsidRPr="00CE1FE5" w:rsidRDefault="0045183C" w:rsidP="00FF63F1">
      <w:pPr>
        <w:jc w:val="both"/>
        <w:rPr>
          <w:rFonts w:ascii="Times New Roman" w:hAnsi="Times New Roman" w:cs="Times New Roman"/>
          <w:b/>
          <w:bCs/>
          <w:sz w:val="28"/>
          <w:szCs w:val="28"/>
        </w:rPr>
      </w:pPr>
    </w:p>
    <w:p w:rsidR="002A21A3" w:rsidRPr="00CE1FE5" w:rsidRDefault="002A21A3" w:rsidP="00FF63F1">
      <w:pPr>
        <w:jc w:val="both"/>
        <w:rPr>
          <w:rFonts w:ascii="Times New Roman" w:hAnsi="Times New Roman" w:cs="Times New Roman"/>
          <w:b/>
          <w:bCs/>
          <w:sz w:val="28"/>
          <w:szCs w:val="28"/>
        </w:rPr>
      </w:pPr>
    </w:p>
    <w:p w:rsidR="002A21A3" w:rsidRPr="00CE1FE5" w:rsidRDefault="002A21A3" w:rsidP="00FF63F1">
      <w:pPr>
        <w:jc w:val="both"/>
        <w:rPr>
          <w:rFonts w:ascii="Times New Roman" w:hAnsi="Times New Roman" w:cs="Times New Roman"/>
          <w:b/>
          <w:bCs/>
          <w:sz w:val="28"/>
          <w:szCs w:val="28"/>
        </w:rPr>
      </w:pPr>
    </w:p>
    <w:p w:rsidR="0048567A" w:rsidRPr="00CE1FE5" w:rsidRDefault="0048567A" w:rsidP="00FF63F1">
      <w:pPr>
        <w:jc w:val="both"/>
        <w:rPr>
          <w:rFonts w:ascii="Times New Roman" w:hAnsi="Times New Roman" w:cs="Times New Roman"/>
          <w:sz w:val="28"/>
          <w:szCs w:val="28"/>
        </w:rPr>
      </w:pPr>
    </w:p>
    <w:p w:rsidR="0048567A" w:rsidRPr="00CE1FE5" w:rsidRDefault="0048567A" w:rsidP="00FF63F1">
      <w:pPr>
        <w:jc w:val="both"/>
        <w:rPr>
          <w:rFonts w:ascii="Times New Roman" w:hAnsi="Times New Roman" w:cs="Times New Roman"/>
          <w:sz w:val="28"/>
          <w:szCs w:val="28"/>
        </w:rPr>
      </w:pPr>
    </w:p>
    <w:p w:rsidR="00B851D4" w:rsidRPr="00CE1FE5" w:rsidRDefault="00B851D4" w:rsidP="00FF63F1">
      <w:pPr>
        <w:jc w:val="both"/>
        <w:rPr>
          <w:rFonts w:ascii="Times New Roman" w:hAnsi="Times New Roman" w:cs="Times New Roman"/>
          <w:sz w:val="28"/>
          <w:szCs w:val="28"/>
        </w:rPr>
      </w:pPr>
    </w:p>
    <w:p w:rsidR="008B049F" w:rsidRPr="00CE1FE5" w:rsidRDefault="008B049F" w:rsidP="00FF63F1">
      <w:pPr>
        <w:jc w:val="both"/>
        <w:rPr>
          <w:rFonts w:ascii="Times New Roman" w:hAnsi="Times New Roman" w:cs="Times New Roman"/>
          <w:sz w:val="28"/>
          <w:szCs w:val="28"/>
        </w:rPr>
      </w:pPr>
    </w:p>
    <w:p w:rsidR="00FF63F1" w:rsidRPr="00CE1FE5" w:rsidRDefault="00FF63F1">
      <w:pPr>
        <w:jc w:val="both"/>
        <w:rPr>
          <w:rFonts w:ascii="Times New Roman" w:hAnsi="Times New Roman" w:cs="Times New Roman"/>
          <w:sz w:val="28"/>
          <w:szCs w:val="28"/>
        </w:rPr>
      </w:pPr>
    </w:p>
    <w:sectPr w:rsidR="00FF63F1" w:rsidRPr="00CE1FE5" w:rsidSect="0035714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3C" w:rsidRDefault="00FE0D3C" w:rsidP="00DA2B8C">
      <w:pPr>
        <w:spacing w:after="0" w:line="240" w:lineRule="auto"/>
      </w:pPr>
      <w:r>
        <w:separator/>
      </w:r>
    </w:p>
  </w:endnote>
  <w:endnote w:type="continuationSeparator" w:id="0">
    <w:p w:rsidR="00FE0D3C" w:rsidRDefault="00FE0D3C" w:rsidP="00DA2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466518"/>
      <w:docPartObj>
        <w:docPartGallery w:val="Page Numbers (Bottom of Page)"/>
        <w:docPartUnique/>
      </w:docPartObj>
    </w:sdtPr>
    <w:sdtContent>
      <w:p w:rsidR="00B03D8D" w:rsidRDefault="00B03D8D">
        <w:pPr>
          <w:pStyle w:val="Stopka"/>
        </w:pPr>
        <w:fldSimple w:instr="PAGE   \* MERGEFORMAT">
          <w:r w:rsidR="003349AC">
            <w:rPr>
              <w:noProof/>
            </w:rPr>
            <w:t>43</w:t>
          </w:r>
        </w:fldSimple>
      </w:p>
    </w:sdtContent>
  </w:sdt>
  <w:p w:rsidR="00B03D8D" w:rsidRDefault="00B03D8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3C" w:rsidRDefault="00FE0D3C" w:rsidP="00DA2B8C">
      <w:pPr>
        <w:spacing w:after="0" w:line="240" w:lineRule="auto"/>
      </w:pPr>
      <w:r>
        <w:separator/>
      </w:r>
    </w:p>
  </w:footnote>
  <w:footnote w:type="continuationSeparator" w:id="0">
    <w:p w:rsidR="00FE0D3C" w:rsidRDefault="00FE0D3C" w:rsidP="00DA2B8C">
      <w:pPr>
        <w:spacing w:after="0" w:line="240" w:lineRule="auto"/>
      </w:pPr>
      <w:r>
        <w:continuationSeparator/>
      </w:r>
    </w:p>
  </w:footnote>
  <w:footnote w:id="1">
    <w:p w:rsidR="00B03D8D" w:rsidRPr="00B03D8D" w:rsidRDefault="00B03D8D">
      <w:pPr>
        <w:pStyle w:val="Tekstprzypisudolnego"/>
        <w:rPr>
          <w:lang w:val="en-US"/>
        </w:rPr>
      </w:pPr>
      <w:r>
        <w:rPr>
          <w:rStyle w:val="Odwoanieprzypisudolnego"/>
        </w:rPr>
        <w:footnoteRef/>
      </w:r>
      <w:r w:rsidRPr="00B03D8D">
        <w:rPr>
          <w:lang w:val="en-US"/>
        </w:rPr>
        <w:t xml:space="preserve"> Heinrich Wendt, </w:t>
      </w:r>
      <w:r w:rsidRPr="00B03D8D">
        <w:rPr>
          <w:i/>
          <w:iCs/>
          <w:lang w:val="en-US"/>
        </w:rPr>
        <w:t>Die Steinsche Steadteordnung in Breslau. Denkschrift der Stadt Breslau zur Jahrhunderfeier des Selbstverwaltung</w:t>
      </w:r>
      <w:r w:rsidRPr="00B03D8D">
        <w:rPr>
          <w:lang w:val="en-US"/>
        </w:rPr>
        <w:t xml:space="preserve">, Bd.1 i 2, Breslau 1909; Thomas Nipperdey, </w:t>
      </w:r>
      <w:r w:rsidRPr="00B03D8D">
        <w:rPr>
          <w:i/>
          <w:iCs/>
          <w:lang w:val="en-US"/>
        </w:rPr>
        <w:t>Rozważania o niemieckiej historii</w:t>
      </w:r>
      <w:r w:rsidRPr="00B03D8D">
        <w:rPr>
          <w:lang w:val="en-US"/>
        </w:rPr>
        <w:t xml:space="preserve">, Warszawa 1999, s.76-78; Halina Okólska, </w:t>
      </w:r>
      <w:r w:rsidRPr="00B03D8D">
        <w:rPr>
          <w:i/>
          <w:iCs/>
          <w:lang w:val="en-US"/>
        </w:rPr>
        <w:t>Dzieje samorządu Wrocławia w XIX w</w:t>
      </w:r>
      <w:r w:rsidRPr="00B03D8D">
        <w:rPr>
          <w:lang w:val="en-US"/>
        </w:rPr>
        <w:t xml:space="preserve">., Wrocław 2002, s.7,8;  Stanisław Salomonowicz, </w:t>
      </w:r>
      <w:r w:rsidRPr="00B03D8D">
        <w:rPr>
          <w:i/>
          <w:iCs/>
          <w:lang w:val="en-US"/>
        </w:rPr>
        <w:t>Prusy. Dzieje państwa i społeczeństwa</w:t>
      </w:r>
      <w:r w:rsidRPr="00B03D8D">
        <w:rPr>
          <w:lang w:val="en-US"/>
        </w:rPr>
        <w:t>, Toruń 2004, s.240, 241</w:t>
      </w:r>
    </w:p>
    <w:p w:rsidR="00B03D8D" w:rsidRPr="00B03D8D" w:rsidRDefault="00B03D8D">
      <w:pPr>
        <w:pStyle w:val="Tekstprzypisudolnego"/>
        <w:rPr>
          <w:lang w:val="en-US"/>
        </w:rPr>
      </w:pPr>
    </w:p>
    <w:p w:rsidR="00B03D8D" w:rsidRPr="00B03D8D" w:rsidRDefault="00B03D8D">
      <w:pPr>
        <w:pStyle w:val="Tekstprzypisudolnego"/>
        <w:rPr>
          <w:lang w:val="en-US"/>
        </w:rPr>
      </w:pPr>
    </w:p>
    <w:p w:rsidR="00B03D8D" w:rsidRPr="00B03D8D" w:rsidRDefault="00B03D8D">
      <w:pPr>
        <w:pStyle w:val="Tekstprzypisudolnego"/>
        <w:rPr>
          <w:lang w:val="en-US"/>
        </w:rPr>
      </w:pPr>
    </w:p>
    <w:p w:rsidR="00B03D8D" w:rsidRPr="00B03D8D" w:rsidRDefault="00B03D8D">
      <w:pPr>
        <w:pStyle w:val="Tekstprzypisudolnego"/>
        <w:rPr>
          <w:lang w:val="en-US"/>
        </w:rPr>
      </w:pPr>
    </w:p>
  </w:footnote>
  <w:footnote w:id="2">
    <w:p w:rsidR="00B03D8D" w:rsidRPr="00B03D8D" w:rsidRDefault="00B03D8D">
      <w:pPr>
        <w:pStyle w:val="Tekstprzypisudolnego"/>
        <w:rPr>
          <w:rFonts w:ascii="Times New Roman" w:hAnsi="Times New Roman" w:cs="Times New Roman"/>
          <w:sz w:val="24"/>
          <w:szCs w:val="24"/>
          <w:lang w:val="en-US"/>
        </w:rPr>
      </w:pPr>
      <w:r>
        <w:rPr>
          <w:rStyle w:val="Odwoanieprzypisudolnego"/>
        </w:rPr>
        <w:footnoteRef/>
      </w:r>
      <w:r w:rsidRPr="00B03D8D">
        <w:rPr>
          <w:lang w:val="en-US"/>
        </w:rPr>
        <w:t xml:space="preserve"> </w:t>
      </w:r>
      <w:r w:rsidRPr="00B03D8D">
        <w:rPr>
          <w:rFonts w:ascii="Times New Roman" w:hAnsi="Times New Roman" w:cs="Times New Roman"/>
          <w:sz w:val="24"/>
          <w:szCs w:val="24"/>
          <w:lang w:val="en-US"/>
        </w:rPr>
        <w:t xml:space="preserve">Karlheinz Spielmann, </w:t>
      </w:r>
      <w:r w:rsidRPr="00B03D8D">
        <w:rPr>
          <w:rFonts w:ascii="Times New Roman" w:hAnsi="Times New Roman" w:cs="Times New Roman"/>
          <w:i/>
          <w:iCs/>
          <w:sz w:val="24"/>
          <w:szCs w:val="24"/>
          <w:lang w:val="en-US"/>
        </w:rPr>
        <w:t>Ehrenbuerger und Ehrungen in Geschichte  und Gegenwart. Eine Dokumentation zur deutschen  und mitteleuropeischen Geschichte</w:t>
      </w:r>
      <w:r w:rsidRPr="00B03D8D">
        <w:rPr>
          <w:rFonts w:ascii="Times New Roman" w:hAnsi="Times New Roman" w:cs="Times New Roman"/>
          <w:sz w:val="24"/>
          <w:szCs w:val="24"/>
          <w:lang w:val="en-US"/>
        </w:rPr>
        <w:t>, Dortmund 1967, B.1, s. XL, XLI, XLII,XLIII</w:t>
      </w:r>
    </w:p>
  </w:footnote>
  <w:footnote w:id="3">
    <w:p w:rsidR="00B03D8D" w:rsidRPr="00A60766" w:rsidRDefault="00B03D8D">
      <w:pPr>
        <w:pStyle w:val="Tekstprzypisudolnego"/>
        <w:rPr>
          <w:rFonts w:ascii="Times New Roman" w:hAnsi="Times New Roman" w:cs="Times New Roman"/>
          <w:sz w:val="24"/>
          <w:szCs w:val="24"/>
        </w:rPr>
      </w:pPr>
      <w:r w:rsidRPr="00A60766">
        <w:rPr>
          <w:rStyle w:val="Odwoanieprzypisudolnego"/>
          <w:rFonts w:ascii="Times New Roman" w:hAnsi="Times New Roman" w:cs="Times New Roman"/>
          <w:sz w:val="24"/>
          <w:szCs w:val="24"/>
        </w:rPr>
        <w:footnoteRef/>
      </w:r>
      <w:r w:rsidRPr="00B03D8D">
        <w:rPr>
          <w:rFonts w:ascii="Times New Roman" w:hAnsi="Times New Roman" w:cs="Times New Roman"/>
          <w:sz w:val="24"/>
          <w:szCs w:val="24"/>
          <w:lang w:val="en-US"/>
        </w:rPr>
        <w:t xml:space="preserve"> Ottomar Oetel, </w:t>
      </w:r>
      <w:r w:rsidRPr="00B03D8D">
        <w:rPr>
          <w:rFonts w:ascii="Times New Roman" w:hAnsi="Times New Roman" w:cs="Times New Roman"/>
          <w:i/>
          <w:iCs/>
          <w:sz w:val="24"/>
          <w:szCs w:val="24"/>
          <w:lang w:val="en-US"/>
        </w:rPr>
        <w:t xml:space="preserve">Die Staedte Ordnung fuer sechs oestlichen Provinzen der Preussischen Monarchie vom 30 Mai 1853. </w:t>
      </w:r>
      <w:proofErr w:type="spellStart"/>
      <w:r w:rsidRPr="00A60766">
        <w:rPr>
          <w:rFonts w:ascii="Times New Roman" w:hAnsi="Times New Roman" w:cs="Times New Roman"/>
          <w:i/>
          <w:iCs/>
          <w:sz w:val="24"/>
          <w:szCs w:val="24"/>
        </w:rPr>
        <w:t>Ergaenzungen</w:t>
      </w:r>
      <w:proofErr w:type="spellEnd"/>
      <w:r w:rsidRPr="00A60766">
        <w:rPr>
          <w:rFonts w:ascii="Times New Roman" w:hAnsi="Times New Roman" w:cs="Times New Roman"/>
          <w:i/>
          <w:iCs/>
          <w:sz w:val="24"/>
          <w:szCs w:val="24"/>
        </w:rPr>
        <w:t xml:space="preserve"> </w:t>
      </w:r>
      <w:proofErr w:type="spellStart"/>
      <w:r w:rsidRPr="00A60766">
        <w:rPr>
          <w:rFonts w:ascii="Times New Roman" w:hAnsi="Times New Roman" w:cs="Times New Roman"/>
          <w:i/>
          <w:iCs/>
          <w:sz w:val="24"/>
          <w:szCs w:val="24"/>
        </w:rPr>
        <w:t>und</w:t>
      </w:r>
      <w:proofErr w:type="spellEnd"/>
      <w:r w:rsidRPr="00A60766">
        <w:rPr>
          <w:rFonts w:ascii="Times New Roman" w:hAnsi="Times New Roman" w:cs="Times New Roman"/>
          <w:i/>
          <w:iCs/>
          <w:sz w:val="24"/>
          <w:szCs w:val="24"/>
        </w:rPr>
        <w:t xml:space="preserve"> </w:t>
      </w:r>
      <w:proofErr w:type="spellStart"/>
      <w:r w:rsidRPr="00A60766">
        <w:rPr>
          <w:rFonts w:ascii="Times New Roman" w:hAnsi="Times New Roman" w:cs="Times New Roman"/>
          <w:i/>
          <w:iCs/>
          <w:sz w:val="24"/>
          <w:szCs w:val="24"/>
        </w:rPr>
        <w:t>Erlauterungen</w:t>
      </w:r>
      <w:proofErr w:type="spellEnd"/>
      <w:r w:rsidRPr="00A60766">
        <w:rPr>
          <w:rFonts w:ascii="Times New Roman" w:hAnsi="Times New Roman" w:cs="Times New Roman"/>
          <w:sz w:val="24"/>
          <w:szCs w:val="24"/>
        </w:rPr>
        <w:t xml:space="preserve">, </w:t>
      </w:r>
      <w:proofErr w:type="spellStart"/>
      <w:r w:rsidRPr="00A60766">
        <w:rPr>
          <w:rFonts w:ascii="Times New Roman" w:hAnsi="Times New Roman" w:cs="Times New Roman"/>
          <w:sz w:val="24"/>
          <w:szCs w:val="24"/>
        </w:rPr>
        <w:t>Liegnitz</w:t>
      </w:r>
      <w:proofErr w:type="spellEnd"/>
      <w:r w:rsidRPr="00A60766">
        <w:rPr>
          <w:rFonts w:ascii="Times New Roman" w:hAnsi="Times New Roman" w:cs="Times New Roman"/>
          <w:sz w:val="24"/>
          <w:szCs w:val="24"/>
        </w:rPr>
        <w:t xml:space="preserve"> 1910</w:t>
      </w:r>
    </w:p>
  </w:footnote>
  <w:footnote w:id="4">
    <w:p w:rsidR="00B03D8D" w:rsidRPr="00A60766" w:rsidRDefault="00B03D8D" w:rsidP="0090210B">
      <w:pPr>
        <w:rPr>
          <w:rFonts w:ascii="Times New Roman" w:hAnsi="Times New Roman" w:cs="Times New Roman"/>
          <w:sz w:val="24"/>
          <w:szCs w:val="24"/>
        </w:rPr>
      </w:pPr>
      <w:r w:rsidRPr="00A60766">
        <w:rPr>
          <w:rStyle w:val="Odwoanieprzypisudolnego"/>
          <w:rFonts w:ascii="Times New Roman" w:hAnsi="Times New Roman" w:cs="Times New Roman"/>
          <w:sz w:val="24"/>
          <w:szCs w:val="24"/>
        </w:rPr>
        <w:footnoteRef/>
      </w:r>
      <w:r w:rsidRPr="00A60766">
        <w:rPr>
          <w:rFonts w:ascii="Times New Roman" w:hAnsi="Times New Roman" w:cs="Times New Roman"/>
          <w:sz w:val="24"/>
          <w:szCs w:val="24"/>
        </w:rPr>
        <w:t xml:space="preserve"> </w:t>
      </w:r>
      <w:proofErr w:type="spellStart"/>
      <w:r w:rsidRPr="00A60766">
        <w:rPr>
          <w:rFonts w:ascii="Times New Roman" w:hAnsi="Times New Roman" w:cs="Times New Roman"/>
          <w:sz w:val="24"/>
          <w:szCs w:val="24"/>
        </w:rPr>
        <w:t>Karheinz</w:t>
      </w:r>
      <w:proofErr w:type="spellEnd"/>
      <w:r w:rsidRPr="00A60766">
        <w:rPr>
          <w:rFonts w:ascii="Times New Roman" w:hAnsi="Times New Roman" w:cs="Times New Roman"/>
          <w:sz w:val="24"/>
          <w:szCs w:val="24"/>
        </w:rPr>
        <w:t xml:space="preserve"> </w:t>
      </w:r>
      <w:proofErr w:type="spellStart"/>
      <w:r w:rsidRPr="00A60766">
        <w:rPr>
          <w:rFonts w:ascii="Times New Roman" w:hAnsi="Times New Roman" w:cs="Times New Roman"/>
          <w:sz w:val="24"/>
          <w:szCs w:val="24"/>
        </w:rPr>
        <w:t>Spielman</w:t>
      </w:r>
      <w:proofErr w:type="spellEnd"/>
      <w:r w:rsidRPr="00A60766">
        <w:rPr>
          <w:rFonts w:ascii="Times New Roman" w:hAnsi="Times New Roman" w:cs="Times New Roman"/>
          <w:sz w:val="24"/>
          <w:szCs w:val="24"/>
        </w:rPr>
        <w:t xml:space="preserve">, </w:t>
      </w:r>
      <w:proofErr w:type="spellStart"/>
      <w:r w:rsidRPr="00A60766">
        <w:rPr>
          <w:rFonts w:ascii="Times New Roman" w:hAnsi="Times New Roman" w:cs="Times New Roman"/>
          <w:i/>
          <w:iCs/>
          <w:sz w:val="24"/>
          <w:szCs w:val="24"/>
        </w:rPr>
        <w:t>op.cit</w:t>
      </w:r>
      <w:proofErr w:type="spellEnd"/>
      <w:r w:rsidRPr="00A60766">
        <w:rPr>
          <w:rFonts w:ascii="Times New Roman" w:hAnsi="Times New Roman" w:cs="Times New Roman"/>
          <w:sz w:val="24"/>
          <w:szCs w:val="24"/>
        </w:rPr>
        <w:t xml:space="preserve">., s. LVIII, Zofia Bandurska, </w:t>
      </w:r>
      <w:r w:rsidRPr="00A60766">
        <w:rPr>
          <w:rFonts w:ascii="Times New Roman" w:hAnsi="Times New Roman" w:cs="Times New Roman"/>
          <w:i/>
          <w:iCs/>
          <w:sz w:val="24"/>
          <w:szCs w:val="24"/>
        </w:rPr>
        <w:t>Adresy gratulacyjne i dyplomy członkowskie z lat 1836-1912 ze zbiorów Gabinetu Dokumentów Muzeum Narodowego we Wrocławiu</w:t>
      </w:r>
      <w:r w:rsidRPr="00A60766">
        <w:rPr>
          <w:rFonts w:ascii="Times New Roman" w:hAnsi="Times New Roman" w:cs="Times New Roman"/>
          <w:sz w:val="24"/>
          <w:szCs w:val="24"/>
        </w:rPr>
        <w:t>, Wrocław 2015, s.42, 56,62,78</w:t>
      </w:r>
    </w:p>
    <w:p w:rsidR="00B03D8D" w:rsidRDefault="00B03D8D">
      <w:pPr>
        <w:pStyle w:val="Tekstprzypisudolnego"/>
      </w:pPr>
    </w:p>
  </w:footnote>
  <w:footnote w:id="5">
    <w:p w:rsidR="00B03D8D" w:rsidRPr="00A90047" w:rsidRDefault="00B03D8D">
      <w:pPr>
        <w:pStyle w:val="Tekstprzypisudolnego"/>
        <w:rPr>
          <w:rFonts w:ascii="Times New Roman" w:hAnsi="Times New Roman" w:cs="Times New Roman"/>
          <w:sz w:val="24"/>
          <w:szCs w:val="24"/>
        </w:rPr>
      </w:pPr>
      <w:r>
        <w:rPr>
          <w:rStyle w:val="Odwoanieprzypisudolnego"/>
        </w:rPr>
        <w:footnoteRef/>
      </w:r>
      <w:r>
        <w:t xml:space="preserve"> </w:t>
      </w:r>
      <w:r w:rsidRPr="00A90047">
        <w:rPr>
          <w:rFonts w:ascii="Times New Roman" w:hAnsi="Times New Roman" w:cs="Times New Roman"/>
          <w:sz w:val="24"/>
          <w:szCs w:val="24"/>
        </w:rPr>
        <w:t xml:space="preserve">Halina Okólska, </w:t>
      </w:r>
      <w:r w:rsidRPr="00A90047">
        <w:rPr>
          <w:rFonts w:ascii="Times New Roman" w:hAnsi="Times New Roman" w:cs="Times New Roman"/>
          <w:i/>
          <w:iCs/>
          <w:sz w:val="24"/>
          <w:szCs w:val="24"/>
        </w:rPr>
        <w:t>Wrocławski samorząd na początku XX w.,</w:t>
      </w:r>
      <w:r w:rsidRPr="00A90047">
        <w:rPr>
          <w:rFonts w:ascii="Times New Roman" w:hAnsi="Times New Roman" w:cs="Times New Roman"/>
          <w:sz w:val="24"/>
          <w:szCs w:val="24"/>
        </w:rPr>
        <w:t xml:space="preserve"> Wrocław  2004, s.4</w:t>
      </w:r>
    </w:p>
  </w:footnote>
  <w:footnote w:id="6">
    <w:p w:rsidR="00B03D8D" w:rsidRPr="00A90047" w:rsidRDefault="00B03D8D">
      <w:pPr>
        <w:pStyle w:val="Tekstprzypisudolnego"/>
        <w:rPr>
          <w:rFonts w:ascii="Times New Roman" w:hAnsi="Times New Roman" w:cs="Times New Roman"/>
          <w:sz w:val="24"/>
          <w:szCs w:val="24"/>
        </w:rPr>
      </w:pPr>
      <w:r>
        <w:rPr>
          <w:rStyle w:val="Odwoanieprzypisudolnego"/>
        </w:rPr>
        <w:footnoteRef/>
      </w:r>
      <w:r>
        <w:t xml:space="preserve"> </w:t>
      </w:r>
      <w:r w:rsidRPr="00A90047">
        <w:rPr>
          <w:rFonts w:ascii="Times New Roman" w:hAnsi="Times New Roman" w:cs="Times New Roman"/>
          <w:i/>
          <w:iCs/>
          <w:sz w:val="24"/>
          <w:szCs w:val="24"/>
        </w:rPr>
        <w:t>Encyklopedia Wrocławia</w:t>
      </w:r>
      <w:r w:rsidRPr="00A90047">
        <w:rPr>
          <w:rFonts w:ascii="Times New Roman" w:hAnsi="Times New Roman" w:cs="Times New Roman"/>
          <w:sz w:val="24"/>
          <w:szCs w:val="24"/>
        </w:rPr>
        <w:t>, red. Jan Harasimowicz, Wrocław 2000, s. 283</w:t>
      </w:r>
    </w:p>
  </w:footnote>
  <w:footnote w:id="7">
    <w:p w:rsidR="00B03D8D" w:rsidRDefault="00B03D8D">
      <w:pPr>
        <w:pStyle w:val="Tekstprzypisudolnego"/>
        <w:rPr>
          <w:rFonts w:ascii="Times New Roman" w:hAnsi="Times New Roman" w:cs="Times New Roman"/>
          <w:sz w:val="24"/>
          <w:szCs w:val="24"/>
        </w:rPr>
      </w:pPr>
      <w:r w:rsidRPr="00A90047">
        <w:rPr>
          <w:rStyle w:val="Odwoanieprzypisudolnego"/>
          <w:rFonts w:ascii="Times New Roman" w:hAnsi="Times New Roman" w:cs="Times New Roman"/>
          <w:sz w:val="24"/>
          <w:szCs w:val="24"/>
        </w:rPr>
        <w:footnoteRef/>
      </w:r>
      <w:r w:rsidRPr="00B03D8D">
        <w:rPr>
          <w:rFonts w:ascii="Times New Roman" w:hAnsi="Times New Roman" w:cs="Times New Roman"/>
          <w:sz w:val="24"/>
          <w:szCs w:val="24"/>
          <w:lang w:val="en-US"/>
        </w:rPr>
        <w:t xml:space="preserve"> APWr, AMWr, Ehrenburger der Stadt Breslau, B.1,2, 1815-1912, sygn. </w:t>
      </w:r>
      <w:r w:rsidRPr="00A90047">
        <w:rPr>
          <w:rFonts w:ascii="Times New Roman" w:hAnsi="Times New Roman" w:cs="Times New Roman"/>
          <w:sz w:val="24"/>
          <w:szCs w:val="24"/>
        </w:rPr>
        <w:t>14 252,14 253</w:t>
      </w:r>
    </w:p>
    <w:p w:rsidR="00B03D8D" w:rsidRDefault="00B03D8D">
      <w:pPr>
        <w:pStyle w:val="Tekstprzypisudolnego"/>
        <w:rPr>
          <w:rFonts w:ascii="Times New Roman" w:hAnsi="Times New Roman" w:cs="Times New Roman"/>
          <w:sz w:val="24"/>
          <w:szCs w:val="24"/>
        </w:rPr>
      </w:pPr>
    </w:p>
    <w:p w:rsidR="00B03D8D" w:rsidRPr="00A90047" w:rsidRDefault="00B03D8D">
      <w:pPr>
        <w:pStyle w:val="Tekstprzypisudolnego"/>
        <w:rPr>
          <w:rFonts w:ascii="Times New Roman" w:hAnsi="Times New Roman" w:cs="Times New Roman"/>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A19BC"/>
    <w:multiLevelType w:val="hybridMultilevel"/>
    <w:tmpl w:val="DFB01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A7C35"/>
    <w:rsid w:val="00006BB2"/>
    <w:rsid w:val="00010C15"/>
    <w:rsid w:val="00014B4C"/>
    <w:rsid w:val="00014B92"/>
    <w:rsid w:val="0001640B"/>
    <w:rsid w:val="00021A97"/>
    <w:rsid w:val="0002234C"/>
    <w:rsid w:val="00022A65"/>
    <w:rsid w:val="00023209"/>
    <w:rsid w:val="00025698"/>
    <w:rsid w:val="00026BA1"/>
    <w:rsid w:val="0003219A"/>
    <w:rsid w:val="00033773"/>
    <w:rsid w:val="00033B05"/>
    <w:rsid w:val="000342A4"/>
    <w:rsid w:val="00034B91"/>
    <w:rsid w:val="00036B7E"/>
    <w:rsid w:val="00037FF9"/>
    <w:rsid w:val="00040924"/>
    <w:rsid w:val="00042B60"/>
    <w:rsid w:val="00043F5C"/>
    <w:rsid w:val="000448BC"/>
    <w:rsid w:val="00046713"/>
    <w:rsid w:val="00046948"/>
    <w:rsid w:val="000503BB"/>
    <w:rsid w:val="00050FF3"/>
    <w:rsid w:val="00052D45"/>
    <w:rsid w:val="000533DC"/>
    <w:rsid w:val="0006143D"/>
    <w:rsid w:val="00062D67"/>
    <w:rsid w:val="00062DFB"/>
    <w:rsid w:val="00063642"/>
    <w:rsid w:val="00064CB0"/>
    <w:rsid w:val="000749CA"/>
    <w:rsid w:val="00080381"/>
    <w:rsid w:val="0008098D"/>
    <w:rsid w:val="00084348"/>
    <w:rsid w:val="00084758"/>
    <w:rsid w:val="000868CD"/>
    <w:rsid w:val="000959D0"/>
    <w:rsid w:val="00096F53"/>
    <w:rsid w:val="000A11C7"/>
    <w:rsid w:val="000A123A"/>
    <w:rsid w:val="000A195A"/>
    <w:rsid w:val="000A7E29"/>
    <w:rsid w:val="000B4377"/>
    <w:rsid w:val="000C1875"/>
    <w:rsid w:val="000C453C"/>
    <w:rsid w:val="000C54CC"/>
    <w:rsid w:val="000D17B7"/>
    <w:rsid w:val="000D1870"/>
    <w:rsid w:val="000D5733"/>
    <w:rsid w:val="000D6822"/>
    <w:rsid w:val="000D7132"/>
    <w:rsid w:val="000D7882"/>
    <w:rsid w:val="000E08B2"/>
    <w:rsid w:val="000E0FD5"/>
    <w:rsid w:val="000E1188"/>
    <w:rsid w:val="000E27BB"/>
    <w:rsid w:val="000E3D7B"/>
    <w:rsid w:val="000E4624"/>
    <w:rsid w:val="000E64D9"/>
    <w:rsid w:val="000E725C"/>
    <w:rsid w:val="000F0350"/>
    <w:rsid w:val="000F1CC9"/>
    <w:rsid w:val="000F2962"/>
    <w:rsid w:val="00100D4C"/>
    <w:rsid w:val="001033D3"/>
    <w:rsid w:val="001058FE"/>
    <w:rsid w:val="0010777E"/>
    <w:rsid w:val="00113106"/>
    <w:rsid w:val="001136F4"/>
    <w:rsid w:val="00114495"/>
    <w:rsid w:val="00114D9D"/>
    <w:rsid w:val="00115A20"/>
    <w:rsid w:val="001205E3"/>
    <w:rsid w:val="00121190"/>
    <w:rsid w:val="00124D21"/>
    <w:rsid w:val="0012609E"/>
    <w:rsid w:val="00126A66"/>
    <w:rsid w:val="0013009C"/>
    <w:rsid w:val="00130103"/>
    <w:rsid w:val="00132610"/>
    <w:rsid w:val="001331A9"/>
    <w:rsid w:val="00133A61"/>
    <w:rsid w:val="00135D0A"/>
    <w:rsid w:val="001362CB"/>
    <w:rsid w:val="0013784D"/>
    <w:rsid w:val="001378D2"/>
    <w:rsid w:val="00137F07"/>
    <w:rsid w:val="001407F2"/>
    <w:rsid w:val="00140FB3"/>
    <w:rsid w:val="00142571"/>
    <w:rsid w:val="00143239"/>
    <w:rsid w:val="00143EB8"/>
    <w:rsid w:val="00144264"/>
    <w:rsid w:val="0014445B"/>
    <w:rsid w:val="0014527B"/>
    <w:rsid w:val="001455DE"/>
    <w:rsid w:val="00147205"/>
    <w:rsid w:val="001477EC"/>
    <w:rsid w:val="00147ECE"/>
    <w:rsid w:val="00150DE9"/>
    <w:rsid w:val="00150E7C"/>
    <w:rsid w:val="00151E3F"/>
    <w:rsid w:val="00152B8B"/>
    <w:rsid w:val="00153279"/>
    <w:rsid w:val="00155679"/>
    <w:rsid w:val="00155E43"/>
    <w:rsid w:val="001612DA"/>
    <w:rsid w:val="00161588"/>
    <w:rsid w:val="0016418F"/>
    <w:rsid w:val="0016542B"/>
    <w:rsid w:val="00165E79"/>
    <w:rsid w:val="001732F1"/>
    <w:rsid w:val="00173CA6"/>
    <w:rsid w:val="00174298"/>
    <w:rsid w:val="001762AC"/>
    <w:rsid w:val="00177413"/>
    <w:rsid w:val="00177533"/>
    <w:rsid w:val="00177D9A"/>
    <w:rsid w:val="0018062A"/>
    <w:rsid w:val="00181CCD"/>
    <w:rsid w:val="001829C8"/>
    <w:rsid w:val="001833BC"/>
    <w:rsid w:val="00185920"/>
    <w:rsid w:val="001872C3"/>
    <w:rsid w:val="0019110B"/>
    <w:rsid w:val="00192B4C"/>
    <w:rsid w:val="00192EEE"/>
    <w:rsid w:val="00196460"/>
    <w:rsid w:val="001971EF"/>
    <w:rsid w:val="001976F4"/>
    <w:rsid w:val="001A29FE"/>
    <w:rsid w:val="001A3C4E"/>
    <w:rsid w:val="001A65E6"/>
    <w:rsid w:val="001A6ABA"/>
    <w:rsid w:val="001A7219"/>
    <w:rsid w:val="001A786B"/>
    <w:rsid w:val="001B0206"/>
    <w:rsid w:val="001B21AC"/>
    <w:rsid w:val="001B351F"/>
    <w:rsid w:val="001B4DC0"/>
    <w:rsid w:val="001B7746"/>
    <w:rsid w:val="001B7AC1"/>
    <w:rsid w:val="001B7ED8"/>
    <w:rsid w:val="001C05CF"/>
    <w:rsid w:val="001C07D6"/>
    <w:rsid w:val="001C12CE"/>
    <w:rsid w:val="001C4198"/>
    <w:rsid w:val="001C65DC"/>
    <w:rsid w:val="001C7D69"/>
    <w:rsid w:val="001D0BAB"/>
    <w:rsid w:val="001D4170"/>
    <w:rsid w:val="001E0D3D"/>
    <w:rsid w:val="001E3065"/>
    <w:rsid w:val="001E69AF"/>
    <w:rsid w:val="001F29CC"/>
    <w:rsid w:val="001F3AC0"/>
    <w:rsid w:val="001F3DB2"/>
    <w:rsid w:val="00204279"/>
    <w:rsid w:val="00204BB7"/>
    <w:rsid w:val="00206828"/>
    <w:rsid w:val="00211FFA"/>
    <w:rsid w:val="00214987"/>
    <w:rsid w:val="0021537C"/>
    <w:rsid w:val="00215AC2"/>
    <w:rsid w:val="00215C52"/>
    <w:rsid w:val="002165B8"/>
    <w:rsid w:val="002173AB"/>
    <w:rsid w:val="00221D9C"/>
    <w:rsid w:val="00222D7A"/>
    <w:rsid w:val="00226D7B"/>
    <w:rsid w:val="002312C7"/>
    <w:rsid w:val="00231F83"/>
    <w:rsid w:val="00233278"/>
    <w:rsid w:val="002337E4"/>
    <w:rsid w:val="00233AD4"/>
    <w:rsid w:val="00235B37"/>
    <w:rsid w:val="00236101"/>
    <w:rsid w:val="00236AF8"/>
    <w:rsid w:val="00240FA4"/>
    <w:rsid w:val="00242F68"/>
    <w:rsid w:val="00244D90"/>
    <w:rsid w:val="0024533E"/>
    <w:rsid w:val="00247088"/>
    <w:rsid w:val="002470ED"/>
    <w:rsid w:val="00247D4A"/>
    <w:rsid w:val="002514F0"/>
    <w:rsid w:val="002519C1"/>
    <w:rsid w:val="00251AC5"/>
    <w:rsid w:val="0025383E"/>
    <w:rsid w:val="00254EF4"/>
    <w:rsid w:val="002552AB"/>
    <w:rsid w:val="002554FD"/>
    <w:rsid w:val="00256268"/>
    <w:rsid w:val="002568FA"/>
    <w:rsid w:val="00260A8F"/>
    <w:rsid w:val="00262AC7"/>
    <w:rsid w:val="002642F6"/>
    <w:rsid w:val="002647DC"/>
    <w:rsid w:val="002678DA"/>
    <w:rsid w:val="0027086B"/>
    <w:rsid w:val="00271584"/>
    <w:rsid w:val="002722F4"/>
    <w:rsid w:val="002726AC"/>
    <w:rsid w:val="00273D50"/>
    <w:rsid w:val="0028045B"/>
    <w:rsid w:val="002834DD"/>
    <w:rsid w:val="00283D97"/>
    <w:rsid w:val="002840A8"/>
    <w:rsid w:val="00285E87"/>
    <w:rsid w:val="002926CB"/>
    <w:rsid w:val="0029521D"/>
    <w:rsid w:val="0029552C"/>
    <w:rsid w:val="002A008E"/>
    <w:rsid w:val="002A00E8"/>
    <w:rsid w:val="002A0C85"/>
    <w:rsid w:val="002A21A3"/>
    <w:rsid w:val="002A53AD"/>
    <w:rsid w:val="002A5EE9"/>
    <w:rsid w:val="002A691F"/>
    <w:rsid w:val="002B0F65"/>
    <w:rsid w:val="002B30AA"/>
    <w:rsid w:val="002B49CE"/>
    <w:rsid w:val="002C147F"/>
    <w:rsid w:val="002C1EB1"/>
    <w:rsid w:val="002C2074"/>
    <w:rsid w:val="002C37D3"/>
    <w:rsid w:val="002D0C42"/>
    <w:rsid w:val="002D2A22"/>
    <w:rsid w:val="002D431D"/>
    <w:rsid w:val="002D629E"/>
    <w:rsid w:val="002D6E62"/>
    <w:rsid w:val="002E01EA"/>
    <w:rsid w:val="002E04F3"/>
    <w:rsid w:val="002E23FE"/>
    <w:rsid w:val="002E411E"/>
    <w:rsid w:val="002E44B1"/>
    <w:rsid w:val="002E51CD"/>
    <w:rsid w:val="002E775E"/>
    <w:rsid w:val="002F09E2"/>
    <w:rsid w:val="002F2CFD"/>
    <w:rsid w:val="002F484B"/>
    <w:rsid w:val="002F531B"/>
    <w:rsid w:val="002F542A"/>
    <w:rsid w:val="00300B84"/>
    <w:rsid w:val="00301A55"/>
    <w:rsid w:val="00304C46"/>
    <w:rsid w:val="00307B0A"/>
    <w:rsid w:val="00313A14"/>
    <w:rsid w:val="00315FE7"/>
    <w:rsid w:val="003165D0"/>
    <w:rsid w:val="003225D8"/>
    <w:rsid w:val="003235FC"/>
    <w:rsid w:val="00324926"/>
    <w:rsid w:val="00324AED"/>
    <w:rsid w:val="0032604A"/>
    <w:rsid w:val="00327A52"/>
    <w:rsid w:val="00327CD6"/>
    <w:rsid w:val="003306A5"/>
    <w:rsid w:val="00331B2E"/>
    <w:rsid w:val="00331C21"/>
    <w:rsid w:val="003349AC"/>
    <w:rsid w:val="00337A5E"/>
    <w:rsid w:val="003400BB"/>
    <w:rsid w:val="0034085E"/>
    <w:rsid w:val="00341DD2"/>
    <w:rsid w:val="003450E6"/>
    <w:rsid w:val="00345C6A"/>
    <w:rsid w:val="00345DFF"/>
    <w:rsid w:val="00350491"/>
    <w:rsid w:val="003541D8"/>
    <w:rsid w:val="003543D3"/>
    <w:rsid w:val="003557A6"/>
    <w:rsid w:val="00355D87"/>
    <w:rsid w:val="00356A7F"/>
    <w:rsid w:val="0035714D"/>
    <w:rsid w:val="00361E42"/>
    <w:rsid w:val="00370C42"/>
    <w:rsid w:val="003715FF"/>
    <w:rsid w:val="003749A3"/>
    <w:rsid w:val="00375567"/>
    <w:rsid w:val="0038329F"/>
    <w:rsid w:val="00384391"/>
    <w:rsid w:val="00386513"/>
    <w:rsid w:val="00386A1C"/>
    <w:rsid w:val="0039034A"/>
    <w:rsid w:val="00393363"/>
    <w:rsid w:val="003943B1"/>
    <w:rsid w:val="00396865"/>
    <w:rsid w:val="003A0F59"/>
    <w:rsid w:val="003A28A2"/>
    <w:rsid w:val="003A2E72"/>
    <w:rsid w:val="003A3EBF"/>
    <w:rsid w:val="003A4476"/>
    <w:rsid w:val="003A5EEF"/>
    <w:rsid w:val="003A60D2"/>
    <w:rsid w:val="003A62C9"/>
    <w:rsid w:val="003B0BE1"/>
    <w:rsid w:val="003B0F5F"/>
    <w:rsid w:val="003B1909"/>
    <w:rsid w:val="003B54CC"/>
    <w:rsid w:val="003B7DFA"/>
    <w:rsid w:val="003B7FC4"/>
    <w:rsid w:val="003C2F00"/>
    <w:rsid w:val="003C365E"/>
    <w:rsid w:val="003C4893"/>
    <w:rsid w:val="003C50FE"/>
    <w:rsid w:val="003C65C0"/>
    <w:rsid w:val="003C7BCF"/>
    <w:rsid w:val="003D0F5F"/>
    <w:rsid w:val="003D11D7"/>
    <w:rsid w:val="003D2475"/>
    <w:rsid w:val="003D254C"/>
    <w:rsid w:val="003D7646"/>
    <w:rsid w:val="003D77BA"/>
    <w:rsid w:val="003D7A8B"/>
    <w:rsid w:val="003E00BD"/>
    <w:rsid w:val="003E0545"/>
    <w:rsid w:val="003E184B"/>
    <w:rsid w:val="003E2015"/>
    <w:rsid w:val="003E2366"/>
    <w:rsid w:val="003E3025"/>
    <w:rsid w:val="003E3D08"/>
    <w:rsid w:val="003E3D64"/>
    <w:rsid w:val="003E46CA"/>
    <w:rsid w:val="003E4866"/>
    <w:rsid w:val="003E538C"/>
    <w:rsid w:val="003E6F0E"/>
    <w:rsid w:val="003E75E3"/>
    <w:rsid w:val="003E7D59"/>
    <w:rsid w:val="003F0984"/>
    <w:rsid w:val="003F1C48"/>
    <w:rsid w:val="003F7526"/>
    <w:rsid w:val="00400819"/>
    <w:rsid w:val="004009F3"/>
    <w:rsid w:val="004012D1"/>
    <w:rsid w:val="00404F98"/>
    <w:rsid w:val="0040689C"/>
    <w:rsid w:val="00407A54"/>
    <w:rsid w:val="004107E0"/>
    <w:rsid w:val="00410AA2"/>
    <w:rsid w:val="00411405"/>
    <w:rsid w:val="00412239"/>
    <w:rsid w:val="00414083"/>
    <w:rsid w:val="0041487E"/>
    <w:rsid w:val="00415A4C"/>
    <w:rsid w:val="00415FEA"/>
    <w:rsid w:val="00417301"/>
    <w:rsid w:val="004245CB"/>
    <w:rsid w:val="0042582D"/>
    <w:rsid w:val="004276B6"/>
    <w:rsid w:val="004303C1"/>
    <w:rsid w:val="0043103C"/>
    <w:rsid w:val="00432D43"/>
    <w:rsid w:val="00434AF1"/>
    <w:rsid w:val="00434E15"/>
    <w:rsid w:val="00436947"/>
    <w:rsid w:val="00436969"/>
    <w:rsid w:val="00436A8A"/>
    <w:rsid w:val="00437CDD"/>
    <w:rsid w:val="004404E7"/>
    <w:rsid w:val="004410F5"/>
    <w:rsid w:val="00441668"/>
    <w:rsid w:val="00441A51"/>
    <w:rsid w:val="0044200D"/>
    <w:rsid w:val="00442974"/>
    <w:rsid w:val="00442B2A"/>
    <w:rsid w:val="00443445"/>
    <w:rsid w:val="0044379C"/>
    <w:rsid w:val="00444D47"/>
    <w:rsid w:val="0045183C"/>
    <w:rsid w:val="004556C9"/>
    <w:rsid w:val="004558C2"/>
    <w:rsid w:val="004570DA"/>
    <w:rsid w:val="004570DE"/>
    <w:rsid w:val="004602C2"/>
    <w:rsid w:val="00461DE6"/>
    <w:rsid w:val="00462199"/>
    <w:rsid w:val="004632DA"/>
    <w:rsid w:val="00465242"/>
    <w:rsid w:val="00466BD1"/>
    <w:rsid w:val="004672FE"/>
    <w:rsid w:val="004673F3"/>
    <w:rsid w:val="004706BF"/>
    <w:rsid w:val="00470E96"/>
    <w:rsid w:val="00480A6D"/>
    <w:rsid w:val="00481465"/>
    <w:rsid w:val="004821EE"/>
    <w:rsid w:val="0048313F"/>
    <w:rsid w:val="00484562"/>
    <w:rsid w:val="0048567A"/>
    <w:rsid w:val="0048635B"/>
    <w:rsid w:val="004865EA"/>
    <w:rsid w:val="0049546A"/>
    <w:rsid w:val="00495D7F"/>
    <w:rsid w:val="004A28FA"/>
    <w:rsid w:val="004A4196"/>
    <w:rsid w:val="004A587D"/>
    <w:rsid w:val="004A5D5A"/>
    <w:rsid w:val="004A64E2"/>
    <w:rsid w:val="004A6718"/>
    <w:rsid w:val="004A6FBC"/>
    <w:rsid w:val="004A7B6C"/>
    <w:rsid w:val="004B2731"/>
    <w:rsid w:val="004B55EB"/>
    <w:rsid w:val="004B5DB4"/>
    <w:rsid w:val="004B64AB"/>
    <w:rsid w:val="004B6E5D"/>
    <w:rsid w:val="004C0548"/>
    <w:rsid w:val="004C1865"/>
    <w:rsid w:val="004C4489"/>
    <w:rsid w:val="004C49A3"/>
    <w:rsid w:val="004C6595"/>
    <w:rsid w:val="004C7C6D"/>
    <w:rsid w:val="004C7DE4"/>
    <w:rsid w:val="004D00A4"/>
    <w:rsid w:val="004D0893"/>
    <w:rsid w:val="004D2488"/>
    <w:rsid w:val="004D2BA1"/>
    <w:rsid w:val="004D31D1"/>
    <w:rsid w:val="004D41EC"/>
    <w:rsid w:val="004D4DD0"/>
    <w:rsid w:val="004D5148"/>
    <w:rsid w:val="004E17E5"/>
    <w:rsid w:val="004E2B82"/>
    <w:rsid w:val="004F259B"/>
    <w:rsid w:val="004F4E08"/>
    <w:rsid w:val="004F68CB"/>
    <w:rsid w:val="004F6EF7"/>
    <w:rsid w:val="004F7202"/>
    <w:rsid w:val="004F74D3"/>
    <w:rsid w:val="0050128C"/>
    <w:rsid w:val="00502D75"/>
    <w:rsid w:val="005103E3"/>
    <w:rsid w:val="00511D60"/>
    <w:rsid w:val="005122CB"/>
    <w:rsid w:val="00512370"/>
    <w:rsid w:val="00513A31"/>
    <w:rsid w:val="00513DA1"/>
    <w:rsid w:val="0051411C"/>
    <w:rsid w:val="00515D91"/>
    <w:rsid w:val="00515E76"/>
    <w:rsid w:val="005201BB"/>
    <w:rsid w:val="005250C9"/>
    <w:rsid w:val="00533865"/>
    <w:rsid w:val="00534273"/>
    <w:rsid w:val="005378FE"/>
    <w:rsid w:val="00537F6D"/>
    <w:rsid w:val="00540D76"/>
    <w:rsid w:val="00551A19"/>
    <w:rsid w:val="0055391B"/>
    <w:rsid w:val="00554A32"/>
    <w:rsid w:val="00554B35"/>
    <w:rsid w:val="0055526C"/>
    <w:rsid w:val="00556D16"/>
    <w:rsid w:val="005616BD"/>
    <w:rsid w:val="00561B51"/>
    <w:rsid w:val="00561EF4"/>
    <w:rsid w:val="0056213A"/>
    <w:rsid w:val="00562512"/>
    <w:rsid w:val="005629F2"/>
    <w:rsid w:val="005654C6"/>
    <w:rsid w:val="00565B48"/>
    <w:rsid w:val="00565DC2"/>
    <w:rsid w:val="00566FBF"/>
    <w:rsid w:val="005703AD"/>
    <w:rsid w:val="005772B5"/>
    <w:rsid w:val="005803D3"/>
    <w:rsid w:val="00581066"/>
    <w:rsid w:val="00581BD5"/>
    <w:rsid w:val="00583040"/>
    <w:rsid w:val="00584284"/>
    <w:rsid w:val="0058765C"/>
    <w:rsid w:val="00587DBB"/>
    <w:rsid w:val="00592124"/>
    <w:rsid w:val="00597DC6"/>
    <w:rsid w:val="005A2DC6"/>
    <w:rsid w:val="005A3BEB"/>
    <w:rsid w:val="005A6B58"/>
    <w:rsid w:val="005A7C35"/>
    <w:rsid w:val="005B45D9"/>
    <w:rsid w:val="005B5460"/>
    <w:rsid w:val="005B58FC"/>
    <w:rsid w:val="005B6C8F"/>
    <w:rsid w:val="005C1C16"/>
    <w:rsid w:val="005C3E09"/>
    <w:rsid w:val="005C4A25"/>
    <w:rsid w:val="005D16D3"/>
    <w:rsid w:val="005D21CA"/>
    <w:rsid w:val="005D58DD"/>
    <w:rsid w:val="005E1755"/>
    <w:rsid w:val="005E6DD7"/>
    <w:rsid w:val="005E6F04"/>
    <w:rsid w:val="005E7D03"/>
    <w:rsid w:val="005F116C"/>
    <w:rsid w:val="005F1EE7"/>
    <w:rsid w:val="005F291E"/>
    <w:rsid w:val="005F47A3"/>
    <w:rsid w:val="005F5248"/>
    <w:rsid w:val="005F56B4"/>
    <w:rsid w:val="005F6766"/>
    <w:rsid w:val="00600077"/>
    <w:rsid w:val="00600A7F"/>
    <w:rsid w:val="00600FA3"/>
    <w:rsid w:val="006011D3"/>
    <w:rsid w:val="006024A6"/>
    <w:rsid w:val="00611D79"/>
    <w:rsid w:val="006156BF"/>
    <w:rsid w:val="00620EA7"/>
    <w:rsid w:val="006226E3"/>
    <w:rsid w:val="00623B5D"/>
    <w:rsid w:val="00624D47"/>
    <w:rsid w:val="0062584C"/>
    <w:rsid w:val="00630673"/>
    <w:rsid w:val="00630B9C"/>
    <w:rsid w:val="00631160"/>
    <w:rsid w:val="00631DDC"/>
    <w:rsid w:val="006322A0"/>
    <w:rsid w:val="00633191"/>
    <w:rsid w:val="00633FB7"/>
    <w:rsid w:val="00634EC9"/>
    <w:rsid w:val="0063555C"/>
    <w:rsid w:val="00635C30"/>
    <w:rsid w:val="00641166"/>
    <w:rsid w:val="00641730"/>
    <w:rsid w:val="00641819"/>
    <w:rsid w:val="00642E98"/>
    <w:rsid w:val="00644627"/>
    <w:rsid w:val="00646E9B"/>
    <w:rsid w:val="0065008E"/>
    <w:rsid w:val="00650349"/>
    <w:rsid w:val="00657B11"/>
    <w:rsid w:val="006601AE"/>
    <w:rsid w:val="00664284"/>
    <w:rsid w:val="006662FA"/>
    <w:rsid w:val="00667682"/>
    <w:rsid w:val="00667E7C"/>
    <w:rsid w:val="00667F06"/>
    <w:rsid w:val="006710DC"/>
    <w:rsid w:val="006715B2"/>
    <w:rsid w:val="006729D3"/>
    <w:rsid w:val="006735D8"/>
    <w:rsid w:val="006741DB"/>
    <w:rsid w:val="006770BD"/>
    <w:rsid w:val="006771FF"/>
    <w:rsid w:val="00677FCF"/>
    <w:rsid w:val="006807D6"/>
    <w:rsid w:val="00682D7B"/>
    <w:rsid w:val="006855DF"/>
    <w:rsid w:val="00685CB2"/>
    <w:rsid w:val="00695254"/>
    <w:rsid w:val="006955B1"/>
    <w:rsid w:val="0069613D"/>
    <w:rsid w:val="006961F6"/>
    <w:rsid w:val="006973A0"/>
    <w:rsid w:val="006A3738"/>
    <w:rsid w:val="006A44BE"/>
    <w:rsid w:val="006A499F"/>
    <w:rsid w:val="006A5A81"/>
    <w:rsid w:val="006B13FF"/>
    <w:rsid w:val="006B2C13"/>
    <w:rsid w:val="006B2F8C"/>
    <w:rsid w:val="006B4FFD"/>
    <w:rsid w:val="006B5566"/>
    <w:rsid w:val="006B5753"/>
    <w:rsid w:val="006B57D6"/>
    <w:rsid w:val="006B757F"/>
    <w:rsid w:val="006C04D4"/>
    <w:rsid w:val="006C08DE"/>
    <w:rsid w:val="006C17E7"/>
    <w:rsid w:val="006C3EBE"/>
    <w:rsid w:val="006C4417"/>
    <w:rsid w:val="006C68F3"/>
    <w:rsid w:val="006C71DB"/>
    <w:rsid w:val="006D04F8"/>
    <w:rsid w:val="006D0AF4"/>
    <w:rsid w:val="006D247B"/>
    <w:rsid w:val="006D42B4"/>
    <w:rsid w:val="006D49FE"/>
    <w:rsid w:val="006D5BE1"/>
    <w:rsid w:val="006D7327"/>
    <w:rsid w:val="006E44FB"/>
    <w:rsid w:val="006E5773"/>
    <w:rsid w:val="006F15A9"/>
    <w:rsid w:val="006F4AD0"/>
    <w:rsid w:val="006F7F3F"/>
    <w:rsid w:val="0070312C"/>
    <w:rsid w:val="0070597E"/>
    <w:rsid w:val="00705DF8"/>
    <w:rsid w:val="00707E9B"/>
    <w:rsid w:val="0071345A"/>
    <w:rsid w:val="00713956"/>
    <w:rsid w:val="007156B2"/>
    <w:rsid w:val="00716C77"/>
    <w:rsid w:val="0072189F"/>
    <w:rsid w:val="00724584"/>
    <w:rsid w:val="00724792"/>
    <w:rsid w:val="007310F9"/>
    <w:rsid w:val="00731CE7"/>
    <w:rsid w:val="00734F76"/>
    <w:rsid w:val="00735998"/>
    <w:rsid w:val="00736F82"/>
    <w:rsid w:val="00742FFB"/>
    <w:rsid w:val="0074539B"/>
    <w:rsid w:val="007501A7"/>
    <w:rsid w:val="00750662"/>
    <w:rsid w:val="00751E5B"/>
    <w:rsid w:val="00752DA4"/>
    <w:rsid w:val="007558D8"/>
    <w:rsid w:val="00755C78"/>
    <w:rsid w:val="0075766D"/>
    <w:rsid w:val="00761A2F"/>
    <w:rsid w:val="00761BE8"/>
    <w:rsid w:val="00762455"/>
    <w:rsid w:val="00762BCC"/>
    <w:rsid w:val="00764713"/>
    <w:rsid w:val="007674B3"/>
    <w:rsid w:val="007722A2"/>
    <w:rsid w:val="007748C2"/>
    <w:rsid w:val="007773D9"/>
    <w:rsid w:val="00780949"/>
    <w:rsid w:val="00783E1D"/>
    <w:rsid w:val="00784ABE"/>
    <w:rsid w:val="0078597A"/>
    <w:rsid w:val="00785F2A"/>
    <w:rsid w:val="00786F54"/>
    <w:rsid w:val="007A0F53"/>
    <w:rsid w:val="007A3266"/>
    <w:rsid w:val="007A396E"/>
    <w:rsid w:val="007A477C"/>
    <w:rsid w:val="007A4AE1"/>
    <w:rsid w:val="007A6169"/>
    <w:rsid w:val="007A66D9"/>
    <w:rsid w:val="007B0E84"/>
    <w:rsid w:val="007B3967"/>
    <w:rsid w:val="007B4A5F"/>
    <w:rsid w:val="007B50B0"/>
    <w:rsid w:val="007B7DEC"/>
    <w:rsid w:val="007C0DF8"/>
    <w:rsid w:val="007C2C71"/>
    <w:rsid w:val="007C7510"/>
    <w:rsid w:val="007C7B38"/>
    <w:rsid w:val="007C7E17"/>
    <w:rsid w:val="007D04C3"/>
    <w:rsid w:val="007D1700"/>
    <w:rsid w:val="007D1E11"/>
    <w:rsid w:val="007D5DDD"/>
    <w:rsid w:val="007D6E1D"/>
    <w:rsid w:val="007E1D84"/>
    <w:rsid w:val="007E70CD"/>
    <w:rsid w:val="007F1B3F"/>
    <w:rsid w:val="007F53DC"/>
    <w:rsid w:val="007F5E92"/>
    <w:rsid w:val="007F724F"/>
    <w:rsid w:val="007F7FC6"/>
    <w:rsid w:val="008047DD"/>
    <w:rsid w:val="00807AB5"/>
    <w:rsid w:val="00810185"/>
    <w:rsid w:val="00814FFC"/>
    <w:rsid w:val="008169A9"/>
    <w:rsid w:val="0082136C"/>
    <w:rsid w:val="00822113"/>
    <w:rsid w:val="00824016"/>
    <w:rsid w:val="00824119"/>
    <w:rsid w:val="008247BD"/>
    <w:rsid w:val="008252AA"/>
    <w:rsid w:val="00825383"/>
    <w:rsid w:val="0082732E"/>
    <w:rsid w:val="00827CDF"/>
    <w:rsid w:val="00831513"/>
    <w:rsid w:val="0083194C"/>
    <w:rsid w:val="00833079"/>
    <w:rsid w:val="0083346B"/>
    <w:rsid w:val="008355D7"/>
    <w:rsid w:val="008359C7"/>
    <w:rsid w:val="00836AB2"/>
    <w:rsid w:val="00837855"/>
    <w:rsid w:val="00840A45"/>
    <w:rsid w:val="00842131"/>
    <w:rsid w:val="00843DF6"/>
    <w:rsid w:val="00845BBB"/>
    <w:rsid w:val="00846743"/>
    <w:rsid w:val="0084722A"/>
    <w:rsid w:val="00860982"/>
    <w:rsid w:val="00864E46"/>
    <w:rsid w:val="0086556B"/>
    <w:rsid w:val="008665AA"/>
    <w:rsid w:val="0087193F"/>
    <w:rsid w:val="00871FCF"/>
    <w:rsid w:val="00873DEA"/>
    <w:rsid w:val="00874310"/>
    <w:rsid w:val="00874331"/>
    <w:rsid w:val="00874ACC"/>
    <w:rsid w:val="00875A6D"/>
    <w:rsid w:val="0087607E"/>
    <w:rsid w:val="008762AB"/>
    <w:rsid w:val="008768AE"/>
    <w:rsid w:val="008814C0"/>
    <w:rsid w:val="008817D8"/>
    <w:rsid w:val="00882108"/>
    <w:rsid w:val="00883D29"/>
    <w:rsid w:val="00885D00"/>
    <w:rsid w:val="00891173"/>
    <w:rsid w:val="00891617"/>
    <w:rsid w:val="00892BC3"/>
    <w:rsid w:val="008979B5"/>
    <w:rsid w:val="008A0491"/>
    <w:rsid w:val="008A29BD"/>
    <w:rsid w:val="008A3DAB"/>
    <w:rsid w:val="008A3DE2"/>
    <w:rsid w:val="008B049F"/>
    <w:rsid w:val="008B2D2F"/>
    <w:rsid w:val="008B53F0"/>
    <w:rsid w:val="008B5DD8"/>
    <w:rsid w:val="008B68D7"/>
    <w:rsid w:val="008B7246"/>
    <w:rsid w:val="008B7BF3"/>
    <w:rsid w:val="008C1745"/>
    <w:rsid w:val="008C2046"/>
    <w:rsid w:val="008C20D3"/>
    <w:rsid w:val="008C2FF1"/>
    <w:rsid w:val="008C5998"/>
    <w:rsid w:val="008D0BE2"/>
    <w:rsid w:val="008D109A"/>
    <w:rsid w:val="008D39F4"/>
    <w:rsid w:val="008D6C0E"/>
    <w:rsid w:val="008D780B"/>
    <w:rsid w:val="008E2A3C"/>
    <w:rsid w:val="008E48F6"/>
    <w:rsid w:val="008E7C54"/>
    <w:rsid w:val="008F1F84"/>
    <w:rsid w:val="008F2271"/>
    <w:rsid w:val="008F2FEA"/>
    <w:rsid w:val="008F3867"/>
    <w:rsid w:val="00901B69"/>
    <w:rsid w:val="0090210B"/>
    <w:rsid w:val="0090253C"/>
    <w:rsid w:val="00906ED8"/>
    <w:rsid w:val="00907375"/>
    <w:rsid w:val="009102EE"/>
    <w:rsid w:val="00911492"/>
    <w:rsid w:val="009114AB"/>
    <w:rsid w:val="009167EA"/>
    <w:rsid w:val="0092064E"/>
    <w:rsid w:val="009217A3"/>
    <w:rsid w:val="0092251A"/>
    <w:rsid w:val="00925895"/>
    <w:rsid w:val="00931141"/>
    <w:rsid w:val="009314C5"/>
    <w:rsid w:val="00932351"/>
    <w:rsid w:val="0093236B"/>
    <w:rsid w:val="00932F8F"/>
    <w:rsid w:val="00934A44"/>
    <w:rsid w:val="009356FC"/>
    <w:rsid w:val="0093634D"/>
    <w:rsid w:val="0093657C"/>
    <w:rsid w:val="009408A1"/>
    <w:rsid w:val="00940972"/>
    <w:rsid w:val="009420AC"/>
    <w:rsid w:val="00942736"/>
    <w:rsid w:val="00943EBA"/>
    <w:rsid w:val="009474B7"/>
    <w:rsid w:val="0095067F"/>
    <w:rsid w:val="00950AAA"/>
    <w:rsid w:val="00955439"/>
    <w:rsid w:val="00956FA8"/>
    <w:rsid w:val="0096050D"/>
    <w:rsid w:val="009605CA"/>
    <w:rsid w:val="00960EF9"/>
    <w:rsid w:val="00963334"/>
    <w:rsid w:val="00965F69"/>
    <w:rsid w:val="00966D47"/>
    <w:rsid w:val="00967E3B"/>
    <w:rsid w:val="00970D2E"/>
    <w:rsid w:val="009712BC"/>
    <w:rsid w:val="00976240"/>
    <w:rsid w:val="00980CA1"/>
    <w:rsid w:val="0098248F"/>
    <w:rsid w:val="00982BD4"/>
    <w:rsid w:val="009842EC"/>
    <w:rsid w:val="00984369"/>
    <w:rsid w:val="00985E49"/>
    <w:rsid w:val="00985E9E"/>
    <w:rsid w:val="009866C5"/>
    <w:rsid w:val="00986E0A"/>
    <w:rsid w:val="0098749B"/>
    <w:rsid w:val="00990AC8"/>
    <w:rsid w:val="00997618"/>
    <w:rsid w:val="00997C3C"/>
    <w:rsid w:val="009A0D4C"/>
    <w:rsid w:val="009A26D8"/>
    <w:rsid w:val="009A3261"/>
    <w:rsid w:val="009A43E1"/>
    <w:rsid w:val="009A7913"/>
    <w:rsid w:val="009B001E"/>
    <w:rsid w:val="009B1B38"/>
    <w:rsid w:val="009B6428"/>
    <w:rsid w:val="009B648B"/>
    <w:rsid w:val="009B6887"/>
    <w:rsid w:val="009B7156"/>
    <w:rsid w:val="009C0173"/>
    <w:rsid w:val="009C1629"/>
    <w:rsid w:val="009C1B4A"/>
    <w:rsid w:val="009C3055"/>
    <w:rsid w:val="009C46EB"/>
    <w:rsid w:val="009C49B9"/>
    <w:rsid w:val="009C4EA7"/>
    <w:rsid w:val="009C52DF"/>
    <w:rsid w:val="009C65EA"/>
    <w:rsid w:val="009C6B37"/>
    <w:rsid w:val="009D0199"/>
    <w:rsid w:val="009D0EBC"/>
    <w:rsid w:val="009D60F3"/>
    <w:rsid w:val="009D64A5"/>
    <w:rsid w:val="009D64FF"/>
    <w:rsid w:val="009D6B2F"/>
    <w:rsid w:val="009D6BBA"/>
    <w:rsid w:val="009D779F"/>
    <w:rsid w:val="009E02E2"/>
    <w:rsid w:val="009E3099"/>
    <w:rsid w:val="009E3672"/>
    <w:rsid w:val="009E5520"/>
    <w:rsid w:val="009E617E"/>
    <w:rsid w:val="009E7391"/>
    <w:rsid w:val="009E7B4A"/>
    <w:rsid w:val="009F2C7A"/>
    <w:rsid w:val="009F3118"/>
    <w:rsid w:val="009F4AB4"/>
    <w:rsid w:val="009F5FD3"/>
    <w:rsid w:val="00A02088"/>
    <w:rsid w:val="00A02324"/>
    <w:rsid w:val="00A025F4"/>
    <w:rsid w:val="00A02F77"/>
    <w:rsid w:val="00A104F3"/>
    <w:rsid w:val="00A10FA6"/>
    <w:rsid w:val="00A13511"/>
    <w:rsid w:val="00A17ABE"/>
    <w:rsid w:val="00A17E76"/>
    <w:rsid w:val="00A21DDC"/>
    <w:rsid w:val="00A27ED0"/>
    <w:rsid w:val="00A27F10"/>
    <w:rsid w:val="00A30621"/>
    <w:rsid w:val="00A3095F"/>
    <w:rsid w:val="00A32B01"/>
    <w:rsid w:val="00A3425B"/>
    <w:rsid w:val="00A34804"/>
    <w:rsid w:val="00A404B9"/>
    <w:rsid w:val="00A41C56"/>
    <w:rsid w:val="00A4280F"/>
    <w:rsid w:val="00A43263"/>
    <w:rsid w:val="00A43530"/>
    <w:rsid w:val="00A4531C"/>
    <w:rsid w:val="00A4735B"/>
    <w:rsid w:val="00A50D30"/>
    <w:rsid w:val="00A512EC"/>
    <w:rsid w:val="00A60254"/>
    <w:rsid w:val="00A6072C"/>
    <w:rsid w:val="00A60766"/>
    <w:rsid w:val="00A62A2B"/>
    <w:rsid w:val="00A64D6E"/>
    <w:rsid w:val="00A67375"/>
    <w:rsid w:val="00A71C56"/>
    <w:rsid w:val="00A74C3A"/>
    <w:rsid w:val="00A75D94"/>
    <w:rsid w:val="00A829D6"/>
    <w:rsid w:val="00A86B91"/>
    <w:rsid w:val="00A87565"/>
    <w:rsid w:val="00A90047"/>
    <w:rsid w:val="00A910BA"/>
    <w:rsid w:val="00A97044"/>
    <w:rsid w:val="00A975C1"/>
    <w:rsid w:val="00AA4576"/>
    <w:rsid w:val="00AA5E69"/>
    <w:rsid w:val="00AA78FA"/>
    <w:rsid w:val="00AA7D3E"/>
    <w:rsid w:val="00AB2CC7"/>
    <w:rsid w:val="00AB4332"/>
    <w:rsid w:val="00AB4341"/>
    <w:rsid w:val="00AC65A6"/>
    <w:rsid w:val="00AD0E5C"/>
    <w:rsid w:val="00AD2FF7"/>
    <w:rsid w:val="00AD45C9"/>
    <w:rsid w:val="00AD57AA"/>
    <w:rsid w:val="00AD592E"/>
    <w:rsid w:val="00AD6531"/>
    <w:rsid w:val="00AD6F52"/>
    <w:rsid w:val="00AD6F6F"/>
    <w:rsid w:val="00AE051A"/>
    <w:rsid w:val="00AE2EF6"/>
    <w:rsid w:val="00AE619F"/>
    <w:rsid w:val="00AE6669"/>
    <w:rsid w:val="00AE7611"/>
    <w:rsid w:val="00AE7AE2"/>
    <w:rsid w:val="00AF74B5"/>
    <w:rsid w:val="00B00C5D"/>
    <w:rsid w:val="00B03591"/>
    <w:rsid w:val="00B036C7"/>
    <w:rsid w:val="00B03D8D"/>
    <w:rsid w:val="00B06FCC"/>
    <w:rsid w:val="00B077E2"/>
    <w:rsid w:val="00B105A4"/>
    <w:rsid w:val="00B10621"/>
    <w:rsid w:val="00B111F3"/>
    <w:rsid w:val="00B12921"/>
    <w:rsid w:val="00B15340"/>
    <w:rsid w:val="00B156DB"/>
    <w:rsid w:val="00B15DDF"/>
    <w:rsid w:val="00B16187"/>
    <w:rsid w:val="00B17B67"/>
    <w:rsid w:val="00B223AB"/>
    <w:rsid w:val="00B23D26"/>
    <w:rsid w:val="00B24F3B"/>
    <w:rsid w:val="00B24F94"/>
    <w:rsid w:val="00B25E4E"/>
    <w:rsid w:val="00B27771"/>
    <w:rsid w:val="00B27896"/>
    <w:rsid w:val="00B31275"/>
    <w:rsid w:val="00B31369"/>
    <w:rsid w:val="00B32026"/>
    <w:rsid w:val="00B347A8"/>
    <w:rsid w:val="00B3490D"/>
    <w:rsid w:val="00B36AF1"/>
    <w:rsid w:val="00B36EB6"/>
    <w:rsid w:val="00B43420"/>
    <w:rsid w:val="00B45F9B"/>
    <w:rsid w:val="00B50200"/>
    <w:rsid w:val="00B51275"/>
    <w:rsid w:val="00B55239"/>
    <w:rsid w:val="00B608BB"/>
    <w:rsid w:val="00B63B5D"/>
    <w:rsid w:val="00B66A2D"/>
    <w:rsid w:val="00B72D36"/>
    <w:rsid w:val="00B73B24"/>
    <w:rsid w:val="00B73BA1"/>
    <w:rsid w:val="00B749F0"/>
    <w:rsid w:val="00B76CD6"/>
    <w:rsid w:val="00B77697"/>
    <w:rsid w:val="00B77A6F"/>
    <w:rsid w:val="00B843D5"/>
    <w:rsid w:val="00B851D4"/>
    <w:rsid w:val="00B8552E"/>
    <w:rsid w:val="00B857EE"/>
    <w:rsid w:val="00B858FB"/>
    <w:rsid w:val="00B903FF"/>
    <w:rsid w:val="00B90518"/>
    <w:rsid w:val="00B91627"/>
    <w:rsid w:val="00B91D4C"/>
    <w:rsid w:val="00B91FE2"/>
    <w:rsid w:val="00B962F1"/>
    <w:rsid w:val="00B96604"/>
    <w:rsid w:val="00BA3304"/>
    <w:rsid w:val="00BA4112"/>
    <w:rsid w:val="00BA4188"/>
    <w:rsid w:val="00BA4263"/>
    <w:rsid w:val="00BA504B"/>
    <w:rsid w:val="00BA6953"/>
    <w:rsid w:val="00BA6CF0"/>
    <w:rsid w:val="00BA7246"/>
    <w:rsid w:val="00BB2677"/>
    <w:rsid w:val="00BB2B09"/>
    <w:rsid w:val="00BB420B"/>
    <w:rsid w:val="00BB44E4"/>
    <w:rsid w:val="00BC03D8"/>
    <w:rsid w:val="00BC4A5E"/>
    <w:rsid w:val="00BC4A8A"/>
    <w:rsid w:val="00BC58A6"/>
    <w:rsid w:val="00BD1703"/>
    <w:rsid w:val="00BD4280"/>
    <w:rsid w:val="00BE1245"/>
    <w:rsid w:val="00BE2723"/>
    <w:rsid w:val="00BE3D77"/>
    <w:rsid w:val="00BE4D58"/>
    <w:rsid w:val="00BF084F"/>
    <w:rsid w:val="00BF1758"/>
    <w:rsid w:val="00BF2909"/>
    <w:rsid w:val="00BF40A2"/>
    <w:rsid w:val="00BF4D50"/>
    <w:rsid w:val="00BF5407"/>
    <w:rsid w:val="00BF62EA"/>
    <w:rsid w:val="00C00C99"/>
    <w:rsid w:val="00C01A7D"/>
    <w:rsid w:val="00C06128"/>
    <w:rsid w:val="00C06267"/>
    <w:rsid w:val="00C06928"/>
    <w:rsid w:val="00C12305"/>
    <w:rsid w:val="00C17C47"/>
    <w:rsid w:val="00C2243E"/>
    <w:rsid w:val="00C22A7D"/>
    <w:rsid w:val="00C245E6"/>
    <w:rsid w:val="00C27215"/>
    <w:rsid w:val="00C27547"/>
    <w:rsid w:val="00C303E5"/>
    <w:rsid w:val="00C32279"/>
    <w:rsid w:val="00C32637"/>
    <w:rsid w:val="00C33AC4"/>
    <w:rsid w:val="00C369E6"/>
    <w:rsid w:val="00C41973"/>
    <w:rsid w:val="00C42CE5"/>
    <w:rsid w:val="00C46C4F"/>
    <w:rsid w:val="00C472E7"/>
    <w:rsid w:val="00C50C4C"/>
    <w:rsid w:val="00C51A97"/>
    <w:rsid w:val="00C536EC"/>
    <w:rsid w:val="00C54D81"/>
    <w:rsid w:val="00C56AFA"/>
    <w:rsid w:val="00C62EF4"/>
    <w:rsid w:val="00C6346B"/>
    <w:rsid w:val="00C644ED"/>
    <w:rsid w:val="00C64B5F"/>
    <w:rsid w:val="00C66972"/>
    <w:rsid w:val="00C67A4C"/>
    <w:rsid w:val="00C700BF"/>
    <w:rsid w:val="00C701DF"/>
    <w:rsid w:val="00C71AE4"/>
    <w:rsid w:val="00C757ED"/>
    <w:rsid w:val="00C76399"/>
    <w:rsid w:val="00C81579"/>
    <w:rsid w:val="00C878EA"/>
    <w:rsid w:val="00C906D9"/>
    <w:rsid w:val="00C908B3"/>
    <w:rsid w:val="00C90CFD"/>
    <w:rsid w:val="00C931B0"/>
    <w:rsid w:val="00C975B4"/>
    <w:rsid w:val="00CA03EE"/>
    <w:rsid w:val="00CA1CB6"/>
    <w:rsid w:val="00CA1F28"/>
    <w:rsid w:val="00CA43F7"/>
    <w:rsid w:val="00CA6D35"/>
    <w:rsid w:val="00CB0C1C"/>
    <w:rsid w:val="00CB1056"/>
    <w:rsid w:val="00CB185A"/>
    <w:rsid w:val="00CB3078"/>
    <w:rsid w:val="00CB3DB3"/>
    <w:rsid w:val="00CB7407"/>
    <w:rsid w:val="00CB75C3"/>
    <w:rsid w:val="00CB77C2"/>
    <w:rsid w:val="00CB7FD2"/>
    <w:rsid w:val="00CC0749"/>
    <w:rsid w:val="00CC3C3E"/>
    <w:rsid w:val="00CC426E"/>
    <w:rsid w:val="00CC7885"/>
    <w:rsid w:val="00CC7D62"/>
    <w:rsid w:val="00CD261A"/>
    <w:rsid w:val="00CD336A"/>
    <w:rsid w:val="00CE09D3"/>
    <w:rsid w:val="00CE1C30"/>
    <w:rsid w:val="00CE1FE5"/>
    <w:rsid w:val="00CE23EB"/>
    <w:rsid w:val="00CE3138"/>
    <w:rsid w:val="00CE3AC4"/>
    <w:rsid w:val="00CE4E35"/>
    <w:rsid w:val="00CE5310"/>
    <w:rsid w:val="00CE5844"/>
    <w:rsid w:val="00CF4740"/>
    <w:rsid w:val="00CF4EDB"/>
    <w:rsid w:val="00CF7040"/>
    <w:rsid w:val="00CF70FB"/>
    <w:rsid w:val="00D00C43"/>
    <w:rsid w:val="00D044B4"/>
    <w:rsid w:val="00D12C8C"/>
    <w:rsid w:val="00D15C84"/>
    <w:rsid w:val="00D17CBA"/>
    <w:rsid w:val="00D21DFF"/>
    <w:rsid w:val="00D24434"/>
    <w:rsid w:val="00D24A09"/>
    <w:rsid w:val="00D269E3"/>
    <w:rsid w:val="00D33BCB"/>
    <w:rsid w:val="00D348D5"/>
    <w:rsid w:val="00D356AC"/>
    <w:rsid w:val="00D359C2"/>
    <w:rsid w:val="00D361E8"/>
    <w:rsid w:val="00D3711F"/>
    <w:rsid w:val="00D371BE"/>
    <w:rsid w:val="00D376BD"/>
    <w:rsid w:val="00D37720"/>
    <w:rsid w:val="00D377A8"/>
    <w:rsid w:val="00D378A8"/>
    <w:rsid w:val="00D37AA3"/>
    <w:rsid w:val="00D40260"/>
    <w:rsid w:val="00D44004"/>
    <w:rsid w:val="00D44F7B"/>
    <w:rsid w:val="00D456D5"/>
    <w:rsid w:val="00D50916"/>
    <w:rsid w:val="00D52E10"/>
    <w:rsid w:val="00D544D6"/>
    <w:rsid w:val="00D5465B"/>
    <w:rsid w:val="00D55F23"/>
    <w:rsid w:val="00D56B3E"/>
    <w:rsid w:val="00D6374E"/>
    <w:rsid w:val="00D63A46"/>
    <w:rsid w:val="00D642A9"/>
    <w:rsid w:val="00D64CA1"/>
    <w:rsid w:val="00D669C1"/>
    <w:rsid w:val="00D67F9C"/>
    <w:rsid w:val="00D741F8"/>
    <w:rsid w:val="00D74D54"/>
    <w:rsid w:val="00D77131"/>
    <w:rsid w:val="00D77FE8"/>
    <w:rsid w:val="00D83E5B"/>
    <w:rsid w:val="00D860BA"/>
    <w:rsid w:val="00D86F1F"/>
    <w:rsid w:val="00D870A6"/>
    <w:rsid w:val="00D87DF5"/>
    <w:rsid w:val="00D9077E"/>
    <w:rsid w:val="00D91C11"/>
    <w:rsid w:val="00D92CA4"/>
    <w:rsid w:val="00D95536"/>
    <w:rsid w:val="00D95BCC"/>
    <w:rsid w:val="00DA2B8C"/>
    <w:rsid w:val="00DA3A06"/>
    <w:rsid w:val="00DA3D13"/>
    <w:rsid w:val="00DA40ED"/>
    <w:rsid w:val="00DA4B0E"/>
    <w:rsid w:val="00DA6343"/>
    <w:rsid w:val="00DA74A3"/>
    <w:rsid w:val="00DA78ED"/>
    <w:rsid w:val="00DB169F"/>
    <w:rsid w:val="00DB24A6"/>
    <w:rsid w:val="00DB2AAB"/>
    <w:rsid w:val="00DB4769"/>
    <w:rsid w:val="00DB5AE9"/>
    <w:rsid w:val="00DB6745"/>
    <w:rsid w:val="00DC1491"/>
    <w:rsid w:val="00DC166C"/>
    <w:rsid w:val="00DC3814"/>
    <w:rsid w:val="00DC61DB"/>
    <w:rsid w:val="00DD06D4"/>
    <w:rsid w:val="00DD150B"/>
    <w:rsid w:val="00DD1D8E"/>
    <w:rsid w:val="00DD219A"/>
    <w:rsid w:val="00DD3A4C"/>
    <w:rsid w:val="00DD673F"/>
    <w:rsid w:val="00DD782A"/>
    <w:rsid w:val="00DE1958"/>
    <w:rsid w:val="00DE21EF"/>
    <w:rsid w:val="00DE385F"/>
    <w:rsid w:val="00DE6D3A"/>
    <w:rsid w:val="00DF2668"/>
    <w:rsid w:val="00DF2B5D"/>
    <w:rsid w:val="00DF2DF1"/>
    <w:rsid w:val="00DF30C6"/>
    <w:rsid w:val="00DF43D2"/>
    <w:rsid w:val="00DF73DF"/>
    <w:rsid w:val="00E0091B"/>
    <w:rsid w:val="00E01117"/>
    <w:rsid w:val="00E02A3B"/>
    <w:rsid w:val="00E03D7D"/>
    <w:rsid w:val="00E05154"/>
    <w:rsid w:val="00E0538F"/>
    <w:rsid w:val="00E063D8"/>
    <w:rsid w:val="00E06B92"/>
    <w:rsid w:val="00E07682"/>
    <w:rsid w:val="00E0794D"/>
    <w:rsid w:val="00E07D84"/>
    <w:rsid w:val="00E1013F"/>
    <w:rsid w:val="00E14E06"/>
    <w:rsid w:val="00E17F08"/>
    <w:rsid w:val="00E20790"/>
    <w:rsid w:val="00E20B5F"/>
    <w:rsid w:val="00E2139E"/>
    <w:rsid w:val="00E23415"/>
    <w:rsid w:val="00E23E78"/>
    <w:rsid w:val="00E25CE4"/>
    <w:rsid w:val="00E27757"/>
    <w:rsid w:val="00E310E5"/>
    <w:rsid w:val="00E31371"/>
    <w:rsid w:val="00E322B5"/>
    <w:rsid w:val="00E32A04"/>
    <w:rsid w:val="00E360F8"/>
    <w:rsid w:val="00E36BF8"/>
    <w:rsid w:val="00E409E6"/>
    <w:rsid w:val="00E41ECB"/>
    <w:rsid w:val="00E430F6"/>
    <w:rsid w:val="00E46C9F"/>
    <w:rsid w:val="00E47B6A"/>
    <w:rsid w:val="00E51416"/>
    <w:rsid w:val="00E5159B"/>
    <w:rsid w:val="00E52CA1"/>
    <w:rsid w:val="00E5549A"/>
    <w:rsid w:val="00E55AD2"/>
    <w:rsid w:val="00E6300C"/>
    <w:rsid w:val="00E639E3"/>
    <w:rsid w:val="00E65340"/>
    <w:rsid w:val="00E66E1B"/>
    <w:rsid w:val="00E6752F"/>
    <w:rsid w:val="00E67FF9"/>
    <w:rsid w:val="00E71B63"/>
    <w:rsid w:val="00E732F7"/>
    <w:rsid w:val="00E77A60"/>
    <w:rsid w:val="00E80D1D"/>
    <w:rsid w:val="00E81E20"/>
    <w:rsid w:val="00E85DA7"/>
    <w:rsid w:val="00E861AE"/>
    <w:rsid w:val="00E87248"/>
    <w:rsid w:val="00E8792B"/>
    <w:rsid w:val="00E95A5D"/>
    <w:rsid w:val="00E96E3B"/>
    <w:rsid w:val="00EA0B68"/>
    <w:rsid w:val="00EA160C"/>
    <w:rsid w:val="00EA2331"/>
    <w:rsid w:val="00EA4F0C"/>
    <w:rsid w:val="00EA51F8"/>
    <w:rsid w:val="00EA5234"/>
    <w:rsid w:val="00EB0231"/>
    <w:rsid w:val="00EB144E"/>
    <w:rsid w:val="00EB180D"/>
    <w:rsid w:val="00EB2BBD"/>
    <w:rsid w:val="00EB4407"/>
    <w:rsid w:val="00EB4B6E"/>
    <w:rsid w:val="00EB70B0"/>
    <w:rsid w:val="00EC24E3"/>
    <w:rsid w:val="00EC3D45"/>
    <w:rsid w:val="00EC4E36"/>
    <w:rsid w:val="00EC69AB"/>
    <w:rsid w:val="00EC6F84"/>
    <w:rsid w:val="00ED1A24"/>
    <w:rsid w:val="00ED1ABD"/>
    <w:rsid w:val="00ED33CE"/>
    <w:rsid w:val="00ED37B5"/>
    <w:rsid w:val="00ED3AB1"/>
    <w:rsid w:val="00ED44BC"/>
    <w:rsid w:val="00ED59DB"/>
    <w:rsid w:val="00ED59E1"/>
    <w:rsid w:val="00EE307E"/>
    <w:rsid w:val="00EE33C9"/>
    <w:rsid w:val="00EE465D"/>
    <w:rsid w:val="00EE4A56"/>
    <w:rsid w:val="00EE5A44"/>
    <w:rsid w:val="00EE6F10"/>
    <w:rsid w:val="00EE7037"/>
    <w:rsid w:val="00F0001F"/>
    <w:rsid w:val="00F00EB5"/>
    <w:rsid w:val="00F024AE"/>
    <w:rsid w:val="00F02ADF"/>
    <w:rsid w:val="00F0626C"/>
    <w:rsid w:val="00F07D7A"/>
    <w:rsid w:val="00F10E15"/>
    <w:rsid w:val="00F16ED5"/>
    <w:rsid w:val="00F173A8"/>
    <w:rsid w:val="00F176D9"/>
    <w:rsid w:val="00F23DDA"/>
    <w:rsid w:val="00F251C0"/>
    <w:rsid w:val="00F31B38"/>
    <w:rsid w:val="00F32CDA"/>
    <w:rsid w:val="00F33B6D"/>
    <w:rsid w:val="00F3464E"/>
    <w:rsid w:val="00F36871"/>
    <w:rsid w:val="00F368CD"/>
    <w:rsid w:val="00F377E5"/>
    <w:rsid w:val="00F41EA7"/>
    <w:rsid w:val="00F43E76"/>
    <w:rsid w:val="00F457B2"/>
    <w:rsid w:val="00F4683A"/>
    <w:rsid w:val="00F52C66"/>
    <w:rsid w:val="00F53679"/>
    <w:rsid w:val="00F54079"/>
    <w:rsid w:val="00F5684B"/>
    <w:rsid w:val="00F6043F"/>
    <w:rsid w:val="00F60DCA"/>
    <w:rsid w:val="00F61BDF"/>
    <w:rsid w:val="00F62AAE"/>
    <w:rsid w:val="00F64274"/>
    <w:rsid w:val="00F664B3"/>
    <w:rsid w:val="00F6779A"/>
    <w:rsid w:val="00F67D46"/>
    <w:rsid w:val="00F72907"/>
    <w:rsid w:val="00F72E51"/>
    <w:rsid w:val="00F76733"/>
    <w:rsid w:val="00F77A64"/>
    <w:rsid w:val="00F80715"/>
    <w:rsid w:val="00F8322F"/>
    <w:rsid w:val="00F83F96"/>
    <w:rsid w:val="00F85AF1"/>
    <w:rsid w:val="00F9168F"/>
    <w:rsid w:val="00F91E16"/>
    <w:rsid w:val="00F9217E"/>
    <w:rsid w:val="00F93648"/>
    <w:rsid w:val="00FA05B5"/>
    <w:rsid w:val="00FA6429"/>
    <w:rsid w:val="00FA76C3"/>
    <w:rsid w:val="00FA7B84"/>
    <w:rsid w:val="00FB182E"/>
    <w:rsid w:val="00FB258C"/>
    <w:rsid w:val="00FB2DD7"/>
    <w:rsid w:val="00FB3E32"/>
    <w:rsid w:val="00FB68AD"/>
    <w:rsid w:val="00FC0600"/>
    <w:rsid w:val="00FC38C9"/>
    <w:rsid w:val="00FC431B"/>
    <w:rsid w:val="00FC45CA"/>
    <w:rsid w:val="00FD2890"/>
    <w:rsid w:val="00FD3491"/>
    <w:rsid w:val="00FE0D3C"/>
    <w:rsid w:val="00FE12B7"/>
    <w:rsid w:val="00FE15F8"/>
    <w:rsid w:val="00FE31FC"/>
    <w:rsid w:val="00FE3E37"/>
    <w:rsid w:val="00FE4216"/>
    <w:rsid w:val="00FE4AA6"/>
    <w:rsid w:val="00FE56AE"/>
    <w:rsid w:val="00FF0D41"/>
    <w:rsid w:val="00FF316D"/>
    <w:rsid w:val="00FF53DC"/>
    <w:rsid w:val="00FF5610"/>
    <w:rsid w:val="00FF63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5C9"/>
    <w:pPr>
      <w:ind w:left="720"/>
      <w:contextualSpacing/>
    </w:pPr>
  </w:style>
  <w:style w:type="paragraph" w:styleId="Nagwek">
    <w:name w:val="header"/>
    <w:basedOn w:val="Normalny"/>
    <w:link w:val="NagwekZnak"/>
    <w:uiPriority w:val="99"/>
    <w:unhideWhenUsed/>
    <w:rsid w:val="00DA2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2B8C"/>
  </w:style>
  <w:style w:type="paragraph" w:styleId="Stopka">
    <w:name w:val="footer"/>
    <w:basedOn w:val="Normalny"/>
    <w:link w:val="StopkaZnak"/>
    <w:uiPriority w:val="99"/>
    <w:unhideWhenUsed/>
    <w:rsid w:val="00DA2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2B8C"/>
  </w:style>
  <w:style w:type="paragraph" w:styleId="Tekstdymka">
    <w:name w:val="Balloon Text"/>
    <w:basedOn w:val="Normalny"/>
    <w:link w:val="TekstdymkaZnak"/>
    <w:uiPriority w:val="99"/>
    <w:semiHidden/>
    <w:unhideWhenUsed/>
    <w:rsid w:val="000E46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462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283D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3D97"/>
    <w:rPr>
      <w:sz w:val="20"/>
      <w:szCs w:val="20"/>
    </w:rPr>
  </w:style>
  <w:style w:type="character" w:styleId="Odwoanieprzypisudolnego">
    <w:name w:val="footnote reference"/>
    <w:basedOn w:val="Domylnaczcionkaakapitu"/>
    <w:uiPriority w:val="99"/>
    <w:semiHidden/>
    <w:unhideWhenUsed/>
    <w:rsid w:val="00283D97"/>
    <w:rPr>
      <w:vertAlign w:val="superscript"/>
    </w:rPr>
  </w:style>
</w:styles>
</file>

<file path=word/webSettings.xml><?xml version="1.0" encoding="utf-8"?>
<w:webSettings xmlns:r="http://schemas.openxmlformats.org/officeDocument/2006/relationships" xmlns:w="http://schemas.openxmlformats.org/wordprocessingml/2006/main">
  <w:divs>
    <w:div w:id="657349411">
      <w:bodyDiv w:val="1"/>
      <w:marLeft w:val="0"/>
      <w:marRight w:val="0"/>
      <w:marTop w:val="0"/>
      <w:marBottom w:val="0"/>
      <w:divBdr>
        <w:top w:val="none" w:sz="0" w:space="0" w:color="auto"/>
        <w:left w:val="none" w:sz="0" w:space="0" w:color="auto"/>
        <w:bottom w:val="none" w:sz="0" w:space="0" w:color="auto"/>
        <w:right w:val="none" w:sz="0" w:space="0" w:color="auto"/>
      </w:divBdr>
    </w:div>
    <w:div w:id="876702798">
      <w:bodyDiv w:val="1"/>
      <w:marLeft w:val="0"/>
      <w:marRight w:val="0"/>
      <w:marTop w:val="0"/>
      <w:marBottom w:val="0"/>
      <w:divBdr>
        <w:top w:val="none" w:sz="0" w:space="0" w:color="auto"/>
        <w:left w:val="none" w:sz="0" w:space="0" w:color="auto"/>
        <w:bottom w:val="none" w:sz="0" w:space="0" w:color="auto"/>
        <w:right w:val="none" w:sz="0" w:space="0" w:color="auto"/>
      </w:divBdr>
    </w:div>
    <w:div w:id="982201095">
      <w:bodyDiv w:val="1"/>
      <w:marLeft w:val="0"/>
      <w:marRight w:val="0"/>
      <w:marTop w:val="0"/>
      <w:marBottom w:val="0"/>
      <w:divBdr>
        <w:top w:val="none" w:sz="0" w:space="0" w:color="auto"/>
        <w:left w:val="none" w:sz="0" w:space="0" w:color="auto"/>
        <w:bottom w:val="none" w:sz="0" w:space="0" w:color="auto"/>
        <w:right w:val="none" w:sz="0" w:space="0" w:color="auto"/>
      </w:divBdr>
    </w:div>
    <w:div w:id="15842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20FF-207C-48B5-862F-9A514DA4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12960</Words>
  <Characters>77765</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90544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Okolska</dc:creator>
  <cp:lastModifiedBy>umkasa02</cp:lastModifiedBy>
  <cp:revision>2</cp:revision>
  <cp:lastPrinted>2020-07-19T10:38:00Z</cp:lastPrinted>
  <dcterms:created xsi:type="dcterms:W3CDTF">2021-03-08T11:05:00Z</dcterms:created>
  <dcterms:modified xsi:type="dcterms:W3CDTF">2021-03-08T11:05:00Z</dcterms:modified>
</cp:coreProperties>
</file>