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8B" w:rsidRDefault="004F338B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4F338B" w:rsidRDefault="004F338B">
      <w:pPr>
        <w:jc w:val="both"/>
      </w:pPr>
    </w:p>
    <w:p w:rsidR="004F338B" w:rsidRDefault="004F338B">
      <w:pPr>
        <w:jc w:val="both"/>
      </w:pPr>
    </w:p>
    <w:p w:rsidR="004F338B" w:rsidRDefault="004F338B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4F338B" w:rsidRDefault="004F338B">
      <w:pPr>
        <w:jc w:val="both"/>
      </w:pPr>
    </w:p>
    <w:p w:rsidR="004F338B" w:rsidRDefault="004F338B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F338B" w:rsidRDefault="004F338B">
      <w:pPr>
        <w:jc w:val="both"/>
      </w:pPr>
    </w:p>
    <w:p w:rsidR="004F338B" w:rsidRDefault="004F338B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 dla inwestycji pod nazwą:</w:t>
      </w:r>
    </w:p>
    <w:p w:rsidR="004F338B" w:rsidRDefault="004F338B">
      <w:pPr>
        <w:jc w:val="both"/>
      </w:pPr>
    </w:p>
    <w:p w:rsidR="004F338B" w:rsidRDefault="004F338B">
      <w:pPr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„Budowa budynku mieszkalnego wielorodzinnego z garażem w przyziemiu</w:t>
      </w:r>
    </w:p>
    <w:p w:rsidR="004F338B" w:rsidRDefault="004F338B">
      <w:pPr>
        <w:ind w:left="7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Wrocław, ul.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Pilczycka 194 (dz. nr 46/1, dz. nr 46/2 AM-4 , obręb Pilczyce)”</w:t>
      </w:r>
    </w:p>
    <w:p w:rsidR="004F338B" w:rsidRDefault="004F338B">
      <w:pPr>
        <w:jc w:val="both"/>
        <w:rPr>
          <w:sz w:val="18"/>
          <w:szCs w:val="18"/>
        </w:rPr>
      </w:pPr>
    </w:p>
    <w:p w:rsidR="004F338B" w:rsidRDefault="004F338B">
      <w:pPr>
        <w:spacing w:before="120"/>
        <w:jc w:val="center"/>
        <w:rPr>
          <w:color w:val="FF0000"/>
        </w:rPr>
      </w:pPr>
    </w:p>
    <w:p w:rsidR="004F338B" w:rsidRDefault="004F338B">
      <w:pPr>
        <w:pStyle w:val="10Szanowny"/>
        <w:spacing w:before="0"/>
      </w:pPr>
    </w:p>
    <w:p w:rsidR="004F338B" w:rsidRDefault="004F338B">
      <w:pPr>
        <w:pStyle w:val="10Szanowny"/>
        <w:spacing w:before="0"/>
      </w:pPr>
      <w:r>
        <w:t>i przystąpił do rozpatrzenia zgromadzonego materiału dowodowego.</w:t>
      </w:r>
    </w:p>
    <w:p w:rsidR="004F338B" w:rsidRDefault="004F338B">
      <w:pPr>
        <w:jc w:val="both"/>
      </w:pPr>
    </w:p>
    <w:p w:rsidR="004F338B" w:rsidRDefault="004F338B">
      <w:pPr>
        <w:jc w:val="both"/>
      </w:pPr>
    </w:p>
    <w:p w:rsidR="004F338B" w:rsidRDefault="004F338B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05.07.2021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F338B" w:rsidRDefault="004F338B">
      <w:pPr>
        <w:jc w:val="both"/>
      </w:pPr>
    </w:p>
    <w:p w:rsidR="004F338B" w:rsidRDefault="004F338B">
      <w:pPr>
        <w:jc w:val="both"/>
      </w:pPr>
    </w:p>
    <w:p w:rsidR="004F338B" w:rsidRDefault="004F338B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4F338B" w:rsidRDefault="004F338B">
      <w:pPr>
        <w:jc w:val="both"/>
      </w:pPr>
    </w:p>
    <w:p w:rsidR="004F338B" w:rsidRDefault="004F338B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4F338B" w:rsidRDefault="004F338B">
      <w:pPr>
        <w:jc w:val="both"/>
      </w:pPr>
    </w:p>
    <w:p w:rsidR="004F338B" w:rsidRDefault="004F338B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4F338B" w:rsidRDefault="004F338B">
      <w:pPr>
        <w:jc w:val="both"/>
      </w:pPr>
      <w:r>
        <w:t>____________________________________________________</w:t>
      </w:r>
    </w:p>
    <w:p w:rsidR="004F338B" w:rsidRDefault="004F338B">
      <w:pPr>
        <w:jc w:val="both"/>
        <w:rPr>
          <w:b/>
          <w:bCs/>
        </w:rPr>
      </w:pPr>
      <w:r>
        <w:rPr>
          <w:b/>
          <w:bCs/>
        </w:rPr>
        <w:t>Z-WZ-35725-2020-ul. Pilczycka 194</w:t>
      </w:r>
    </w:p>
    <w:p w:rsidR="004F338B" w:rsidRDefault="004F338B">
      <w:pPr>
        <w:pStyle w:val="Heading8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 up. PREZYDENTA</w:t>
      </w:r>
    </w:p>
    <w:p w:rsidR="004F338B" w:rsidRDefault="004F338B">
      <w:pPr>
        <w:pStyle w:val="10Szanowny"/>
        <w:spacing w:before="0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Marta Jeżewska</w:t>
      </w:r>
    </w:p>
    <w:p w:rsidR="004F338B" w:rsidRDefault="004F338B">
      <w:pPr>
        <w:ind w:left="5672" w:firstLine="709"/>
        <w:jc w:val="both"/>
      </w:pPr>
      <w:r>
        <w:t xml:space="preserve">   Z-CA DYREKTORA WYDZIAŁU</w:t>
      </w:r>
    </w:p>
    <w:p w:rsidR="004F338B" w:rsidRDefault="004F338B">
      <w:pPr>
        <w:ind w:left="5672" w:firstLine="709"/>
        <w:jc w:val="both"/>
      </w:pPr>
      <w:r>
        <w:t>ARCHITEKTURY I BUDOWNICTWA</w:t>
      </w:r>
    </w:p>
    <w:p w:rsidR="004F338B" w:rsidRDefault="004F338B">
      <w:pPr>
        <w:ind w:left="6381" w:firstLine="709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4F338B" w:rsidSect="004F338B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38B" w:rsidRDefault="004F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F338B" w:rsidRDefault="004F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8B" w:rsidRDefault="004F338B">
    <w:pPr>
      <w:pStyle w:val="Footer"/>
      <w:rPr>
        <w:rFonts w:ascii="Times New Roman" w:hAnsi="Times New Roman" w:cs="Times New Roman"/>
        <w:sz w:val="14"/>
        <w:szCs w:val="14"/>
      </w:rPr>
    </w:pPr>
  </w:p>
  <w:p w:rsidR="004F338B" w:rsidRDefault="004F338B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8B" w:rsidRDefault="004F338B">
    <w:pPr>
      <w:pStyle w:val="Footer"/>
      <w:rPr>
        <w:rFonts w:ascii="Times New Roman" w:hAnsi="Times New Roman" w:cs="Times New Roman"/>
        <w:sz w:val="8"/>
        <w:szCs w:val="8"/>
      </w:rPr>
    </w:pPr>
  </w:p>
  <w:p w:rsidR="004F338B" w:rsidRDefault="004F338B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38B" w:rsidRDefault="004F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F338B" w:rsidRDefault="004F3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38B"/>
    <w:rsid w:val="004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38B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umbowi01</dc:creator>
  <cp:keywords/>
  <dc:description/>
  <cp:lastModifiedBy>umdabi01</cp:lastModifiedBy>
  <cp:revision>15</cp:revision>
  <cp:lastPrinted>2021-07-02T10:45:00Z</cp:lastPrinted>
  <dcterms:created xsi:type="dcterms:W3CDTF">2021-05-14T09:00:00Z</dcterms:created>
  <dcterms:modified xsi:type="dcterms:W3CDTF">2021-07-05T12:20:00Z</dcterms:modified>
</cp:coreProperties>
</file>