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D4B" w:rsidRPr="00602D6B" w:rsidRDefault="009865DD" w:rsidP="00602D6B">
      <w:pPr>
        <w:spacing w:before="24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Protokół</w:t>
      </w:r>
    </w:p>
    <w:p w:rsidR="009865DD" w:rsidRPr="00602D6B" w:rsidRDefault="00602D6B" w:rsidP="00602D6B">
      <w:p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z</w:t>
      </w:r>
      <w:r w:rsidR="00D021DD" w:rsidRPr="00602D6B">
        <w:rPr>
          <w:rFonts w:ascii="Verdana" w:hAnsi="Verdana"/>
          <w:sz w:val="24"/>
          <w:szCs w:val="24"/>
        </w:rPr>
        <w:t xml:space="preserve"> posiedzenia</w:t>
      </w:r>
      <w:r w:rsidR="003A5877" w:rsidRPr="00602D6B">
        <w:rPr>
          <w:rFonts w:ascii="Verdana" w:hAnsi="Verdana"/>
          <w:sz w:val="24"/>
          <w:szCs w:val="24"/>
        </w:rPr>
        <w:t xml:space="preserve"> uzupełniającego</w:t>
      </w:r>
      <w:r w:rsidR="009865DD" w:rsidRPr="00602D6B">
        <w:rPr>
          <w:rFonts w:ascii="Verdana" w:hAnsi="Verdana"/>
          <w:sz w:val="24"/>
          <w:szCs w:val="24"/>
        </w:rPr>
        <w:t xml:space="preserve"> Komisji Stypendialnej </w:t>
      </w:r>
      <w:r w:rsidR="00B46FE0" w:rsidRPr="00602D6B">
        <w:rPr>
          <w:rFonts w:ascii="Verdana" w:hAnsi="Verdana"/>
          <w:sz w:val="24"/>
          <w:szCs w:val="24"/>
        </w:rPr>
        <w:t xml:space="preserve">do spraw </w:t>
      </w:r>
      <w:r w:rsidR="00D021DD" w:rsidRPr="00602D6B">
        <w:rPr>
          <w:rFonts w:ascii="Verdana" w:hAnsi="Verdana"/>
          <w:sz w:val="24"/>
          <w:szCs w:val="24"/>
        </w:rPr>
        <w:t xml:space="preserve">rozpatrywania i oceny wniosków </w:t>
      </w:r>
      <w:r w:rsidR="00B46FE0" w:rsidRPr="00602D6B">
        <w:rPr>
          <w:rFonts w:ascii="Verdana" w:hAnsi="Verdana"/>
          <w:sz w:val="24"/>
          <w:szCs w:val="24"/>
        </w:rPr>
        <w:t xml:space="preserve">o przyznanie na </w:t>
      </w:r>
      <w:r w:rsidR="004D24E5" w:rsidRPr="00602D6B">
        <w:rPr>
          <w:rFonts w:ascii="Verdana" w:hAnsi="Verdana"/>
          <w:sz w:val="24"/>
          <w:szCs w:val="24"/>
        </w:rPr>
        <w:t>drugie</w:t>
      </w:r>
      <w:r w:rsidR="00634FAD" w:rsidRPr="00602D6B">
        <w:rPr>
          <w:rFonts w:ascii="Verdana" w:hAnsi="Verdana"/>
          <w:sz w:val="24"/>
          <w:szCs w:val="24"/>
        </w:rPr>
        <w:t xml:space="preserve"> półrocze </w:t>
      </w:r>
      <w:r w:rsidR="00B46FE0" w:rsidRPr="00602D6B">
        <w:rPr>
          <w:rFonts w:ascii="Verdana" w:hAnsi="Verdana"/>
          <w:sz w:val="24"/>
          <w:szCs w:val="24"/>
        </w:rPr>
        <w:t>202</w:t>
      </w:r>
      <w:r w:rsidR="00634FAD" w:rsidRPr="00602D6B">
        <w:rPr>
          <w:rFonts w:ascii="Verdana" w:hAnsi="Verdana"/>
          <w:sz w:val="24"/>
          <w:szCs w:val="24"/>
        </w:rPr>
        <w:t>1</w:t>
      </w:r>
      <w:r w:rsidR="00F21D66" w:rsidRPr="00602D6B">
        <w:rPr>
          <w:rFonts w:ascii="Verdana" w:hAnsi="Verdana"/>
          <w:sz w:val="24"/>
          <w:szCs w:val="24"/>
        </w:rPr>
        <w:t xml:space="preserve"> roku</w:t>
      </w:r>
      <w:r w:rsidR="00634FAD" w:rsidRPr="00602D6B">
        <w:rPr>
          <w:rFonts w:ascii="Verdana" w:hAnsi="Verdana"/>
          <w:sz w:val="24"/>
          <w:szCs w:val="24"/>
        </w:rPr>
        <w:t xml:space="preserve"> </w:t>
      </w:r>
      <w:r w:rsidR="00B46FE0" w:rsidRPr="00602D6B">
        <w:rPr>
          <w:rFonts w:ascii="Verdana" w:hAnsi="Verdana"/>
          <w:sz w:val="24"/>
          <w:szCs w:val="24"/>
        </w:rPr>
        <w:t xml:space="preserve">stypendiów </w:t>
      </w:r>
      <w:r w:rsidR="0049217D" w:rsidRPr="00602D6B">
        <w:rPr>
          <w:rFonts w:ascii="Verdana" w:hAnsi="Verdana"/>
          <w:sz w:val="24"/>
          <w:szCs w:val="24"/>
        </w:rPr>
        <w:t xml:space="preserve">osobom </w:t>
      </w:r>
      <w:r w:rsidR="00B46FE0" w:rsidRPr="00602D6B">
        <w:rPr>
          <w:rFonts w:ascii="Verdana" w:hAnsi="Verdana"/>
          <w:sz w:val="24"/>
          <w:szCs w:val="24"/>
        </w:rPr>
        <w:t>zajmujący</w:t>
      </w:r>
      <w:r w:rsidR="0049217D" w:rsidRPr="00602D6B">
        <w:rPr>
          <w:rFonts w:ascii="Verdana" w:hAnsi="Verdana"/>
          <w:sz w:val="24"/>
          <w:szCs w:val="24"/>
        </w:rPr>
        <w:t>m</w:t>
      </w:r>
      <w:r w:rsidR="00B46FE0" w:rsidRPr="00602D6B">
        <w:rPr>
          <w:rFonts w:ascii="Verdana" w:hAnsi="Verdana"/>
          <w:sz w:val="24"/>
          <w:szCs w:val="24"/>
        </w:rPr>
        <w:t xml:space="preserve"> się twórczością artystyczn</w:t>
      </w:r>
      <w:r w:rsidR="00CA79D3" w:rsidRPr="00602D6B">
        <w:rPr>
          <w:rFonts w:ascii="Verdana" w:hAnsi="Verdana"/>
          <w:sz w:val="24"/>
          <w:szCs w:val="24"/>
        </w:rPr>
        <w:t>ą oraz upowszechnianiem kultury.</w:t>
      </w:r>
    </w:p>
    <w:p w:rsidR="00A71FEB" w:rsidRPr="00602D6B" w:rsidRDefault="00A71FEB" w:rsidP="00602D6B">
      <w:pPr>
        <w:spacing w:before="240" w:line="360" w:lineRule="auto"/>
        <w:rPr>
          <w:rFonts w:ascii="Verdana" w:hAnsi="Verdana"/>
          <w:sz w:val="24"/>
          <w:szCs w:val="24"/>
          <w:u w:val="single"/>
        </w:rPr>
      </w:pPr>
      <w:r w:rsidRPr="00602D6B">
        <w:rPr>
          <w:rFonts w:ascii="Verdana" w:hAnsi="Verdana"/>
          <w:sz w:val="24"/>
          <w:szCs w:val="24"/>
          <w:u w:val="single"/>
        </w:rPr>
        <w:t>Porządek obrad:</w:t>
      </w:r>
    </w:p>
    <w:p w:rsidR="007767CF" w:rsidRPr="00602D6B" w:rsidRDefault="007767CF" w:rsidP="00602D6B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Stwierdzenie quorum przez Przewodniczącego Komisji.</w:t>
      </w:r>
    </w:p>
    <w:p w:rsidR="00A71FEB" w:rsidRPr="00602D6B" w:rsidRDefault="004D449E" w:rsidP="00602D6B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Przedstawienie przez Przewodniczącego Komisji powodów zwołania posiedzenia</w:t>
      </w:r>
      <w:r w:rsidR="003A5877" w:rsidRPr="00602D6B">
        <w:rPr>
          <w:rFonts w:ascii="Verdana" w:hAnsi="Verdana"/>
          <w:sz w:val="24"/>
          <w:szCs w:val="24"/>
        </w:rPr>
        <w:t xml:space="preserve"> uzupełniającego</w:t>
      </w:r>
      <w:r w:rsidRPr="00602D6B">
        <w:rPr>
          <w:rFonts w:ascii="Verdana" w:hAnsi="Verdana"/>
          <w:sz w:val="24"/>
          <w:szCs w:val="24"/>
        </w:rPr>
        <w:t>.</w:t>
      </w:r>
    </w:p>
    <w:p w:rsidR="00A71FEB" w:rsidRPr="00602D6B" w:rsidRDefault="00AA1314" w:rsidP="00602D6B">
      <w:pPr>
        <w:pStyle w:val="Akapitzlist"/>
        <w:numPr>
          <w:ilvl w:val="0"/>
          <w:numId w:val="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Dyskusja i głosowanie.</w:t>
      </w:r>
    </w:p>
    <w:p w:rsidR="00B46FE0" w:rsidRPr="00602D6B" w:rsidRDefault="00B46FE0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W </w:t>
      </w:r>
      <w:r w:rsidR="002A7BB3" w:rsidRPr="00602D6B">
        <w:rPr>
          <w:rFonts w:ascii="Verdana" w:hAnsi="Verdana"/>
          <w:sz w:val="24"/>
          <w:szCs w:val="24"/>
        </w:rPr>
        <w:t>dniu</w:t>
      </w:r>
      <w:r w:rsidRPr="00602D6B">
        <w:rPr>
          <w:rFonts w:ascii="Verdana" w:hAnsi="Verdana"/>
          <w:sz w:val="24"/>
          <w:szCs w:val="24"/>
        </w:rPr>
        <w:t xml:space="preserve"> </w:t>
      </w:r>
      <w:r w:rsidR="002A7BB3" w:rsidRPr="00602D6B">
        <w:rPr>
          <w:rFonts w:ascii="Verdana" w:hAnsi="Verdana"/>
          <w:sz w:val="24"/>
          <w:szCs w:val="24"/>
        </w:rPr>
        <w:t>24 czerwca 2021 roku</w:t>
      </w:r>
      <w:r w:rsidR="0072615E" w:rsidRPr="00602D6B">
        <w:rPr>
          <w:rFonts w:ascii="Verdana" w:hAnsi="Verdana"/>
          <w:sz w:val="24"/>
          <w:szCs w:val="24"/>
        </w:rPr>
        <w:t xml:space="preserve"> </w:t>
      </w:r>
      <w:r w:rsidRPr="00602D6B">
        <w:rPr>
          <w:rFonts w:ascii="Verdana" w:hAnsi="Verdana"/>
          <w:sz w:val="24"/>
          <w:szCs w:val="24"/>
        </w:rPr>
        <w:t>Komisja w składzie:</w:t>
      </w:r>
    </w:p>
    <w:p w:rsidR="00F21D66" w:rsidRPr="00602D6B" w:rsidRDefault="0072615E" w:rsidP="00602D6B">
      <w:pPr>
        <w:pStyle w:val="Nagwek2"/>
        <w:spacing w:before="240" w:beforeAutospacing="0" w:after="0" w:afterAutospacing="0" w:line="360" w:lineRule="auto"/>
        <w:rPr>
          <w:rFonts w:ascii="Verdana" w:hAnsi="Verdana" w:cs="Arial"/>
          <w:b w:val="0"/>
          <w:bCs w:val="0"/>
          <w:color w:val="000000"/>
          <w:sz w:val="24"/>
          <w:szCs w:val="24"/>
        </w:rPr>
      </w:pPr>
      <w:r w:rsidRPr="00602D6B">
        <w:rPr>
          <w:rFonts w:ascii="Verdana" w:hAnsi="Verdana"/>
          <w:b w:val="0"/>
          <w:sz w:val="24"/>
          <w:szCs w:val="24"/>
        </w:rPr>
        <w:t>Maciej Bujko</w:t>
      </w:r>
      <w:r w:rsidR="00F21D66" w:rsidRPr="00602D6B">
        <w:rPr>
          <w:rFonts w:ascii="Verdana" w:hAnsi="Verdana"/>
          <w:b w:val="0"/>
          <w:sz w:val="24"/>
          <w:szCs w:val="24"/>
        </w:rPr>
        <w:t xml:space="preserve"> </w:t>
      </w:r>
      <w:r w:rsidR="002A0017" w:rsidRPr="00602D6B">
        <w:rPr>
          <w:rFonts w:ascii="Verdana" w:hAnsi="Verdana"/>
          <w:b w:val="0"/>
          <w:sz w:val="24"/>
          <w:szCs w:val="24"/>
        </w:rPr>
        <w:t>–</w:t>
      </w:r>
      <w:r w:rsidR="00F21D66" w:rsidRPr="00602D6B">
        <w:rPr>
          <w:rFonts w:ascii="Verdana" w:hAnsi="Verdana"/>
          <w:b w:val="0"/>
          <w:sz w:val="24"/>
          <w:szCs w:val="24"/>
        </w:rPr>
        <w:t xml:space="preserve"> </w:t>
      </w:r>
      <w:r w:rsidR="002A0017" w:rsidRPr="00602D6B">
        <w:rPr>
          <w:rFonts w:ascii="Verdana" w:hAnsi="Verdana"/>
          <w:b w:val="0"/>
          <w:sz w:val="24"/>
          <w:szCs w:val="24"/>
        </w:rPr>
        <w:t xml:space="preserve">dyrektor BWA </w:t>
      </w:r>
      <w:r w:rsidR="002A0017" w:rsidRPr="00602D6B">
        <w:rPr>
          <w:rFonts w:ascii="Verdana" w:hAnsi="Verdana" w:cs="Arial"/>
          <w:b w:val="0"/>
          <w:bCs w:val="0"/>
          <w:color w:val="000000"/>
          <w:sz w:val="24"/>
          <w:szCs w:val="24"/>
        </w:rPr>
        <w:t>Wrocław Galerie Sztuki Współczesnej</w:t>
      </w:r>
      <w:r w:rsidR="000A4E8E" w:rsidRPr="00602D6B">
        <w:rPr>
          <w:rFonts w:ascii="Verdana" w:hAnsi="Verdana" w:cs="Arial"/>
          <w:b w:val="0"/>
          <w:color w:val="000000"/>
          <w:sz w:val="24"/>
          <w:szCs w:val="24"/>
          <w:shd w:val="clear" w:color="auto" w:fill="FFFFFF"/>
        </w:rPr>
        <w:t>,</w:t>
      </w:r>
    </w:p>
    <w:p w:rsidR="00B97268" w:rsidRPr="00602D6B" w:rsidRDefault="0072615E" w:rsidP="00602D6B">
      <w:pPr>
        <w:tabs>
          <w:tab w:val="left" w:pos="851"/>
        </w:tabs>
        <w:spacing w:before="240" w:after="0" w:line="360" w:lineRule="auto"/>
        <w:ind w:left="2127" w:hanging="2127"/>
        <w:rPr>
          <w:rFonts w:ascii="Verdana" w:hAnsi="Verdana" w:cs="Arial"/>
          <w:sz w:val="24"/>
          <w:szCs w:val="24"/>
          <w:shd w:val="clear" w:color="auto" w:fill="FFFFFF"/>
        </w:rPr>
      </w:pPr>
      <w:r w:rsidRPr="00602D6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>Dominika Kawalerowicz</w:t>
      </w:r>
      <w:r w:rsidR="00A15DB4" w:rsidRPr="00602D6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–</w:t>
      </w:r>
      <w:r w:rsidR="002A0017" w:rsidRPr="00602D6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</w:t>
      </w:r>
      <w:r w:rsidR="002A0017" w:rsidRPr="00602D6B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Zastępca </w:t>
      </w:r>
      <w:r w:rsidR="00602D6B">
        <w:rPr>
          <w:rFonts w:ascii="Verdana" w:hAnsi="Verdana"/>
          <w:color w:val="000000"/>
          <w:sz w:val="24"/>
          <w:szCs w:val="24"/>
          <w:shd w:val="clear" w:color="auto" w:fill="FFFFFF"/>
        </w:rPr>
        <w:t xml:space="preserve">Dyrektora Generalnego, Dyrektor </w:t>
      </w:r>
      <w:r w:rsidR="002A0017" w:rsidRPr="00602D6B">
        <w:rPr>
          <w:rFonts w:ascii="Verdana" w:hAnsi="Verdana"/>
          <w:color w:val="000000"/>
          <w:sz w:val="24"/>
          <w:szCs w:val="24"/>
          <w:shd w:val="clear" w:color="auto" w:fill="FFFFFF"/>
        </w:rPr>
        <w:t>Programowy</w:t>
      </w:r>
      <w:r w:rsidR="002A0017" w:rsidRPr="00602D6B">
        <w:rPr>
          <w:rFonts w:ascii="Verdana" w:hAnsi="Verdana" w:cs="Arial"/>
          <w:color w:val="000000"/>
          <w:sz w:val="24"/>
          <w:szCs w:val="24"/>
          <w:shd w:val="clear" w:color="auto" w:fill="FFFFFF"/>
        </w:rPr>
        <w:t xml:space="preserve"> Strefa </w:t>
      </w:r>
      <w:r w:rsidR="002A0017" w:rsidRPr="00602D6B">
        <w:rPr>
          <w:rFonts w:ascii="Verdana" w:hAnsi="Verdana" w:cs="Arial"/>
          <w:sz w:val="24"/>
          <w:szCs w:val="24"/>
          <w:shd w:val="clear" w:color="auto" w:fill="FFFFFF"/>
        </w:rPr>
        <w:t>Kultury Wrocław</w:t>
      </w:r>
      <w:r w:rsidR="00A15DB4" w:rsidRPr="00602D6B">
        <w:rPr>
          <w:rFonts w:ascii="Verdana" w:hAnsi="Verdana" w:cs="Arial"/>
          <w:sz w:val="24"/>
          <w:szCs w:val="24"/>
          <w:shd w:val="clear" w:color="auto" w:fill="FFFFFF"/>
        </w:rPr>
        <w:t>,</w:t>
      </w:r>
    </w:p>
    <w:p w:rsidR="00F21D66" w:rsidRPr="00602D6B" w:rsidRDefault="00F21D66" w:rsidP="00602D6B">
      <w:pPr>
        <w:tabs>
          <w:tab w:val="left" w:pos="851"/>
        </w:tabs>
        <w:spacing w:before="240" w:after="0" w:line="360" w:lineRule="auto"/>
        <w:ind w:left="2127" w:hanging="2127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Ryszard Nowak – </w:t>
      </w:r>
      <w:r w:rsidR="000A4E8E" w:rsidRPr="00602D6B">
        <w:rPr>
          <w:rFonts w:ascii="Verdana" w:hAnsi="Verdana"/>
          <w:color w:val="000000" w:themeColor="text1"/>
          <w:sz w:val="24"/>
          <w:szCs w:val="24"/>
        </w:rPr>
        <w:t>zastępca</w:t>
      </w:r>
      <w:r w:rsidR="000A4E8E" w:rsidRPr="00602D6B">
        <w:rPr>
          <w:rFonts w:ascii="Verdana" w:hAnsi="Verdana"/>
          <w:sz w:val="24"/>
          <w:szCs w:val="24"/>
        </w:rPr>
        <w:t xml:space="preserve"> dyrektora Wrocławskiego Teatru Współczesnego,</w:t>
      </w:r>
    </w:p>
    <w:p w:rsidR="00765575" w:rsidRPr="00602D6B" w:rsidRDefault="00765575" w:rsidP="00602D6B">
      <w:pPr>
        <w:tabs>
          <w:tab w:val="left" w:pos="851"/>
        </w:tabs>
        <w:spacing w:before="240" w:after="0" w:line="360" w:lineRule="auto"/>
        <w:ind w:left="2127" w:hanging="2127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Jerzy Pietraszek – przewodniczący Komisji, </w:t>
      </w:r>
      <w:r w:rsidR="007C04D3" w:rsidRPr="00602D6B">
        <w:rPr>
          <w:rFonts w:ascii="Verdana" w:hAnsi="Verdana"/>
          <w:sz w:val="24"/>
          <w:szCs w:val="24"/>
        </w:rPr>
        <w:t xml:space="preserve">dyrektor Wydziału Kultury </w:t>
      </w:r>
      <w:r w:rsidRPr="00602D6B">
        <w:rPr>
          <w:rFonts w:ascii="Verdana" w:hAnsi="Verdana"/>
          <w:sz w:val="24"/>
          <w:szCs w:val="24"/>
        </w:rPr>
        <w:t>UMW,</w:t>
      </w:r>
    </w:p>
    <w:p w:rsidR="00B46FE0" w:rsidRPr="00602D6B" w:rsidRDefault="0072615E" w:rsidP="00602D6B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Jacek Pluta</w:t>
      </w:r>
      <w:r w:rsidR="00B21CC9" w:rsidRPr="00602D6B">
        <w:rPr>
          <w:rFonts w:ascii="Verdana" w:hAnsi="Verdana"/>
          <w:sz w:val="24"/>
          <w:szCs w:val="24"/>
        </w:rPr>
        <w:t xml:space="preserve"> </w:t>
      </w:r>
      <w:r w:rsidR="002A0017" w:rsidRPr="00602D6B">
        <w:rPr>
          <w:rFonts w:ascii="Verdana" w:hAnsi="Verdana"/>
          <w:sz w:val="24"/>
          <w:szCs w:val="24"/>
        </w:rPr>
        <w:t>– zastępca</w:t>
      </w:r>
      <w:r w:rsidR="00B97268" w:rsidRPr="00602D6B">
        <w:rPr>
          <w:rFonts w:ascii="Verdana" w:hAnsi="Verdana"/>
          <w:sz w:val="24"/>
          <w:szCs w:val="24"/>
        </w:rPr>
        <w:t xml:space="preserve"> </w:t>
      </w:r>
      <w:r w:rsidR="00034972" w:rsidRPr="00602D6B">
        <w:rPr>
          <w:rFonts w:ascii="Verdana" w:hAnsi="Verdana"/>
          <w:sz w:val="24"/>
          <w:szCs w:val="24"/>
        </w:rPr>
        <w:t>dyrektor</w:t>
      </w:r>
      <w:r w:rsidR="002A0017" w:rsidRPr="00602D6B">
        <w:rPr>
          <w:rFonts w:ascii="Verdana" w:hAnsi="Verdana"/>
          <w:sz w:val="24"/>
          <w:szCs w:val="24"/>
        </w:rPr>
        <w:t>a</w:t>
      </w:r>
      <w:r w:rsidR="00034972" w:rsidRPr="00602D6B">
        <w:rPr>
          <w:rFonts w:ascii="Verdana" w:hAnsi="Verdana"/>
          <w:sz w:val="24"/>
          <w:szCs w:val="24"/>
        </w:rPr>
        <w:t xml:space="preserve"> Departamentu Spraw Społecznych</w:t>
      </w:r>
      <w:r w:rsidR="00285746" w:rsidRPr="00602D6B">
        <w:rPr>
          <w:rFonts w:ascii="Verdana" w:hAnsi="Verdana"/>
          <w:sz w:val="24"/>
          <w:szCs w:val="24"/>
        </w:rPr>
        <w:t xml:space="preserve"> UMW</w:t>
      </w:r>
      <w:r w:rsidR="00B46FE0" w:rsidRPr="00602D6B">
        <w:rPr>
          <w:rFonts w:ascii="Verdana" w:hAnsi="Verdana"/>
          <w:sz w:val="24"/>
          <w:szCs w:val="24"/>
        </w:rPr>
        <w:t>,</w:t>
      </w:r>
    </w:p>
    <w:p w:rsidR="00B97268" w:rsidRPr="00602D6B" w:rsidRDefault="0072615E" w:rsidP="00602D6B">
      <w:pPr>
        <w:tabs>
          <w:tab w:val="left" w:pos="851"/>
        </w:tabs>
        <w:spacing w:before="240" w:after="0" w:line="360" w:lineRule="auto"/>
        <w:ind w:left="2127" w:hanging="2127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Przemysław Tyszkiewicz</w:t>
      </w:r>
      <w:r w:rsidR="00066316" w:rsidRPr="00602D6B">
        <w:rPr>
          <w:rFonts w:ascii="Verdana" w:hAnsi="Verdana"/>
          <w:sz w:val="24"/>
          <w:szCs w:val="24"/>
        </w:rPr>
        <w:t xml:space="preserve"> – </w:t>
      </w:r>
      <w:r w:rsidR="007C61EC" w:rsidRPr="00602D6B">
        <w:rPr>
          <w:rFonts w:ascii="Verdana" w:hAnsi="Verdana"/>
          <w:sz w:val="24"/>
          <w:szCs w:val="24"/>
        </w:rPr>
        <w:t xml:space="preserve">profesor </w:t>
      </w:r>
      <w:r w:rsidR="00F552D9" w:rsidRPr="00602D6B">
        <w:rPr>
          <w:rFonts w:ascii="Verdana" w:hAnsi="Verdana"/>
          <w:sz w:val="24"/>
          <w:szCs w:val="24"/>
        </w:rPr>
        <w:t>na Wydziale</w:t>
      </w:r>
      <w:r w:rsidR="007C61EC" w:rsidRPr="00602D6B">
        <w:rPr>
          <w:rFonts w:ascii="Verdana" w:hAnsi="Verdana"/>
          <w:sz w:val="24"/>
          <w:szCs w:val="24"/>
        </w:rPr>
        <w:t xml:space="preserve"> Grafiki i Sztuki Mediów, Katedra Grafiki Artystycznej ASP we Wrocławiu</w:t>
      </w:r>
    </w:p>
    <w:p w:rsidR="004D449E" w:rsidRPr="00602D6B" w:rsidRDefault="00B46FE0" w:rsidP="00602D6B">
      <w:pPr>
        <w:tabs>
          <w:tab w:val="left" w:pos="851"/>
        </w:tabs>
        <w:spacing w:before="240" w:after="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powołana zarządzeniem nr </w:t>
      </w:r>
      <w:r w:rsidR="00E5337D" w:rsidRPr="00602D6B">
        <w:rPr>
          <w:rFonts w:ascii="Verdana" w:hAnsi="Verdana"/>
          <w:sz w:val="24"/>
          <w:szCs w:val="24"/>
        </w:rPr>
        <w:t>5251/21</w:t>
      </w:r>
      <w:r w:rsidRPr="00602D6B">
        <w:rPr>
          <w:rFonts w:ascii="Verdana" w:hAnsi="Verdana"/>
          <w:sz w:val="24"/>
          <w:szCs w:val="24"/>
        </w:rPr>
        <w:t xml:space="preserve"> Prezydenta Wrocławia z </w:t>
      </w:r>
      <w:r w:rsidR="00E5337D" w:rsidRPr="00602D6B">
        <w:rPr>
          <w:rFonts w:ascii="Verdana" w:hAnsi="Verdana"/>
          <w:sz w:val="24"/>
          <w:szCs w:val="24"/>
        </w:rPr>
        <w:t>21 maja 2021 r</w:t>
      </w:r>
      <w:r w:rsidR="00765575" w:rsidRPr="00602D6B">
        <w:rPr>
          <w:rFonts w:ascii="Verdana" w:hAnsi="Verdana"/>
          <w:sz w:val="24"/>
          <w:szCs w:val="24"/>
        </w:rPr>
        <w:t>.</w:t>
      </w:r>
      <w:r w:rsidR="00596438" w:rsidRPr="00602D6B">
        <w:rPr>
          <w:rFonts w:ascii="Verdana" w:hAnsi="Verdana"/>
          <w:sz w:val="24"/>
          <w:szCs w:val="24"/>
        </w:rPr>
        <w:t xml:space="preserve"> odbyła  </w:t>
      </w:r>
      <w:r w:rsidR="002A7BB3" w:rsidRPr="00602D6B">
        <w:rPr>
          <w:rFonts w:ascii="Verdana" w:hAnsi="Verdana"/>
          <w:sz w:val="24"/>
          <w:szCs w:val="24"/>
        </w:rPr>
        <w:t>posiedzenie uzupełniające</w:t>
      </w:r>
      <w:r w:rsidR="004D449E" w:rsidRPr="00602D6B">
        <w:rPr>
          <w:rFonts w:ascii="Verdana" w:hAnsi="Verdana"/>
          <w:sz w:val="24"/>
          <w:szCs w:val="24"/>
        </w:rPr>
        <w:t>.</w:t>
      </w:r>
    </w:p>
    <w:p w:rsidR="004D449E" w:rsidRPr="00602D6B" w:rsidRDefault="00961CF6" w:rsidP="00602D6B">
      <w:pPr>
        <w:tabs>
          <w:tab w:val="left" w:pos="851"/>
        </w:tabs>
        <w:spacing w:before="240" w:after="0" w:line="360" w:lineRule="auto"/>
        <w:rPr>
          <w:rFonts w:ascii="Verdana" w:hAnsi="Verdana" w:cs="Helv"/>
          <w:sz w:val="24"/>
          <w:szCs w:val="24"/>
        </w:rPr>
      </w:pPr>
      <w:r w:rsidRPr="00602D6B">
        <w:rPr>
          <w:rFonts w:ascii="Verdana" w:hAnsi="Verdana" w:cs="Helv"/>
          <w:sz w:val="24"/>
          <w:szCs w:val="24"/>
        </w:rPr>
        <w:t xml:space="preserve">Dnia 22 czerwca 2021 r. </w:t>
      </w:r>
      <w:r w:rsidR="00B12FB1" w:rsidRPr="00602D6B">
        <w:rPr>
          <w:rFonts w:ascii="Verdana" w:hAnsi="Verdana" w:cs="Helv"/>
          <w:sz w:val="24"/>
          <w:szCs w:val="24"/>
        </w:rPr>
        <w:t>potwierdzona została nowa</w:t>
      </w:r>
      <w:r w:rsidRPr="00602D6B">
        <w:rPr>
          <w:rFonts w:ascii="Verdana" w:hAnsi="Verdana" w:cs="Helv"/>
          <w:sz w:val="24"/>
          <w:szCs w:val="24"/>
        </w:rPr>
        <w:t xml:space="preserve"> okoliczność, </w:t>
      </w:r>
      <w:r w:rsidR="004D449E" w:rsidRPr="00602D6B">
        <w:rPr>
          <w:rFonts w:ascii="Verdana" w:hAnsi="Verdana" w:cs="Helv"/>
          <w:sz w:val="24"/>
          <w:szCs w:val="24"/>
        </w:rPr>
        <w:t>która ujawniła</w:t>
      </w:r>
      <w:r w:rsidR="00BD5EC6" w:rsidRPr="00602D6B">
        <w:rPr>
          <w:rFonts w:ascii="Verdana" w:hAnsi="Verdana" w:cs="Helv"/>
          <w:sz w:val="24"/>
          <w:szCs w:val="24"/>
        </w:rPr>
        <w:t xml:space="preserve"> </w:t>
      </w:r>
      <w:r w:rsidR="004D449E" w:rsidRPr="00602D6B">
        <w:rPr>
          <w:rFonts w:ascii="Verdana" w:hAnsi="Verdana" w:cs="Helv"/>
          <w:sz w:val="24"/>
          <w:szCs w:val="24"/>
        </w:rPr>
        <w:t>niezgodność wniosku Pani Ad</w:t>
      </w:r>
      <w:r w:rsidRPr="00602D6B">
        <w:rPr>
          <w:rFonts w:ascii="Verdana" w:hAnsi="Verdana" w:cs="Helv"/>
          <w:sz w:val="24"/>
          <w:szCs w:val="24"/>
        </w:rPr>
        <w:t xml:space="preserve">y </w:t>
      </w:r>
      <w:proofErr w:type="spellStart"/>
      <w:r w:rsidRPr="00602D6B">
        <w:rPr>
          <w:rFonts w:ascii="Verdana" w:hAnsi="Verdana" w:cs="Helv"/>
          <w:sz w:val="24"/>
          <w:szCs w:val="24"/>
        </w:rPr>
        <w:t>Tabisz</w:t>
      </w:r>
      <w:proofErr w:type="spellEnd"/>
      <w:r w:rsidRPr="00602D6B">
        <w:rPr>
          <w:rFonts w:ascii="Verdana" w:hAnsi="Verdana" w:cs="Helv"/>
          <w:sz w:val="24"/>
          <w:szCs w:val="24"/>
        </w:rPr>
        <w:t xml:space="preserve"> ze stanem faktycznym. W związku z powyższym</w:t>
      </w:r>
      <w:r w:rsidR="0097728E" w:rsidRPr="00602D6B">
        <w:rPr>
          <w:rFonts w:ascii="Verdana" w:hAnsi="Verdana" w:cs="Helv"/>
          <w:sz w:val="24"/>
          <w:szCs w:val="24"/>
        </w:rPr>
        <w:t>,</w:t>
      </w:r>
      <w:r w:rsidRPr="00602D6B">
        <w:rPr>
          <w:rFonts w:ascii="Verdana" w:hAnsi="Verdana" w:cs="Helv"/>
          <w:sz w:val="24"/>
          <w:szCs w:val="24"/>
        </w:rPr>
        <w:t xml:space="preserve"> </w:t>
      </w:r>
      <w:r w:rsidR="004D449E" w:rsidRPr="00602D6B">
        <w:rPr>
          <w:rFonts w:ascii="Verdana" w:hAnsi="Verdana" w:cs="Helv"/>
          <w:sz w:val="24"/>
          <w:szCs w:val="24"/>
        </w:rPr>
        <w:t xml:space="preserve">Komisja zdecydowała o zmianie swojej wcześniejszej decyzji i postanowiła nie przyznać stypendium Pani Adzie </w:t>
      </w:r>
      <w:proofErr w:type="spellStart"/>
      <w:r w:rsidR="004D449E" w:rsidRPr="00602D6B">
        <w:rPr>
          <w:rFonts w:ascii="Verdana" w:hAnsi="Verdana" w:cs="Helv"/>
          <w:sz w:val="24"/>
          <w:szCs w:val="24"/>
        </w:rPr>
        <w:t>Tabisz</w:t>
      </w:r>
      <w:proofErr w:type="spellEnd"/>
      <w:r w:rsidR="00BD5EC6" w:rsidRPr="00602D6B">
        <w:rPr>
          <w:rFonts w:ascii="Verdana" w:hAnsi="Verdana" w:cs="Helv"/>
          <w:sz w:val="24"/>
          <w:szCs w:val="24"/>
        </w:rPr>
        <w:t>.</w:t>
      </w:r>
      <w:r w:rsidR="004D449E" w:rsidRPr="00602D6B">
        <w:rPr>
          <w:rFonts w:ascii="Verdana" w:hAnsi="Verdana" w:cs="Helv"/>
          <w:sz w:val="24"/>
          <w:szCs w:val="24"/>
        </w:rPr>
        <w:t xml:space="preserve"> </w:t>
      </w:r>
    </w:p>
    <w:p w:rsidR="00C52DE7" w:rsidRPr="00602D6B" w:rsidRDefault="000B2B4D" w:rsidP="00602D6B">
      <w:pPr>
        <w:tabs>
          <w:tab w:val="left" w:pos="851"/>
        </w:tabs>
        <w:spacing w:before="240" w:after="0" w:line="360" w:lineRule="auto"/>
        <w:rPr>
          <w:rFonts w:ascii="Verdana" w:hAnsi="Verdana" w:cs="Helv"/>
          <w:sz w:val="24"/>
          <w:szCs w:val="24"/>
        </w:rPr>
      </w:pPr>
      <w:r w:rsidRPr="00602D6B">
        <w:rPr>
          <w:rFonts w:ascii="Verdana" w:hAnsi="Verdana" w:cs="Helv"/>
          <w:sz w:val="24"/>
          <w:szCs w:val="24"/>
        </w:rPr>
        <w:lastRenderedPageBreak/>
        <w:t>Jednocześnie Komisja jednogłośnie</w:t>
      </w:r>
      <w:r w:rsidR="001E0D6A" w:rsidRPr="00602D6B">
        <w:rPr>
          <w:rFonts w:ascii="Verdana" w:hAnsi="Verdana" w:cs="Helv"/>
          <w:sz w:val="24"/>
          <w:szCs w:val="24"/>
        </w:rPr>
        <w:t xml:space="preserve"> wytypowała </w:t>
      </w:r>
      <w:r w:rsidR="00A10953" w:rsidRPr="00602D6B">
        <w:rPr>
          <w:rFonts w:ascii="Verdana" w:hAnsi="Verdana" w:cs="Helv"/>
          <w:sz w:val="24"/>
          <w:szCs w:val="24"/>
        </w:rPr>
        <w:t>P</w:t>
      </w:r>
      <w:r w:rsidR="001E0D6A" w:rsidRPr="00602D6B">
        <w:rPr>
          <w:rFonts w:ascii="Verdana" w:hAnsi="Verdana" w:cs="Helv"/>
          <w:sz w:val="24"/>
          <w:szCs w:val="24"/>
        </w:rPr>
        <w:t xml:space="preserve">anią Sonię </w:t>
      </w:r>
      <w:proofErr w:type="spellStart"/>
      <w:r w:rsidR="001E0D6A" w:rsidRPr="00602D6B">
        <w:rPr>
          <w:rFonts w:ascii="Verdana" w:hAnsi="Verdana" w:cs="Helv"/>
          <w:sz w:val="24"/>
          <w:szCs w:val="24"/>
        </w:rPr>
        <w:t>Mielnikiewicz</w:t>
      </w:r>
      <w:proofErr w:type="spellEnd"/>
      <w:r w:rsidR="001E0D6A" w:rsidRPr="00602D6B">
        <w:rPr>
          <w:rFonts w:ascii="Verdana" w:hAnsi="Verdana" w:cs="Helv"/>
          <w:sz w:val="24"/>
          <w:szCs w:val="24"/>
        </w:rPr>
        <w:t xml:space="preserve"> do otrzymania stypendium na II półrocze 2021 roku w wysokości 2500 zł brutto</w:t>
      </w:r>
      <w:r w:rsidRPr="00602D6B">
        <w:rPr>
          <w:rFonts w:ascii="Verdana" w:hAnsi="Verdana" w:cs="Helv"/>
          <w:sz w:val="24"/>
          <w:szCs w:val="24"/>
        </w:rPr>
        <w:t xml:space="preserve"> </w:t>
      </w:r>
      <w:r w:rsidR="001E0D6A" w:rsidRPr="00602D6B">
        <w:rPr>
          <w:rFonts w:ascii="Verdana" w:hAnsi="Verdana" w:cs="Helv"/>
          <w:sz w:val="24"/>
          <w:szCs w:val="24"/>
        </w:rPr>
        <w:t>miesięcznie</w:t>
      </w:r>
      <w:r w:rsidR="005C01B7" w:rsidRPr="00602D6B">
        <w:rPr>
          <w:rFonts w:ascii="Verdana" w:hAnsi="Verdana" w:cs="Helv"/>
          <w:sz w:val="24"/>
          <w:szCs w:val="24"/>
        </w:rPr>
        <w:t xml:space="preserve"> na projekt złożony w </w:t>
      </w:r>
      <w:r w:rsidR="005C01B7" w:rsidRPr="00602D6B">
        <w:rPr>
          <w:rFonts w:ascii="Verdana" w:hAnsi="Verdana"/>
          <w:sz w:val="24"/>
          <w:szCs w:val="24"/>
          <w:u w:color="000000"/>
        </w:rPr>
        <w:t xml:space="preserve">dziedzinie upowszechniania kultury </w:t>
      </w:r>
      <w:r w:rsidR="005C01B7" w:rsidRPr="00602D6B">
        <w:rPr>
          <w:rFonts w:ascii="Verdana" w:hAnsi="Verdana" w:cs="Helv"/>
          <w:sz w:val="24"/>
          <w:szCs w:val="24"/>
        </w:rPr>
        <w:t>pt. „</w:t>
      </w:r>
      <w:r w:rsidR="005C01B7" w:rsidRPr="00602D6B">
        <w:rPr>
          <w:rFonts w:ascii="Verdana" w:hAnsi="Verdana"/>
          <w:sz w:val="24"/>
          <w:szCs w:val="24"/>
          <w:u w:color="000000"/>
        </w:rPr>
        <w:t>Wrocławski welodrom, czyli historia ukryta pod warstwą betonu”.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  <w:u w:val="single"/>
        </w:rPr>
      </w:pPr>
      <w:r w:rsidRPr="00602D6B">
        <w:rPr>
          <w:rFonts w:ascii="Verdana" w:hAnsi="Verdana"/>
          <w:sz w:val="24"/>
          <w:szCs w:val="24"/>
          <w:u w:val="single"/>
        </w:rPr>
        <w:t>Komisja w składzie: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Maciej Bujko </w:t>
      </w:r>
      <w:r w:rsidR="00543864" w:rsidRPr="00602D6B">
        <w:rPr>
          <w:rFonts w:ascii="Verdana" w:hAnsi="Verdana"/>
          <w:sz w:val="24"/>
          <w:szCs w:val="24"/>
        </w:rPr>
        <w:t>podpis nieczytelny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Dominika Kawalerowicz  </w:t>
      </w:r>
      <w:r w:rsidR="00543864" w:rsidRPr="00602D6B">
        <w:rPr>
          <w:rFonts w:ascii="Verdana" w:hAnsi="Verdana"/>
          <w:sz w:val="24"/>
          <w:szCs w:val="24"/>
        </w:rPr>
        <w:t>podpis nieczytelny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Ryszard Nowak </w:t>
      </w:r>
      <w:r w:rsidR="00543864" w:rsidRPr="00602D6B">
        <w:rPr>
          <w:rFonts w:ascii="Verdana" w:hAnsi="Verdana"/>
          <w:sz w:val="24"/>
          <w:szCs w:val="24"/>
        </w:rPr>
        <w:t>podpis nieczytelny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Jer</w:t>
      </w:r>
      <w:r w:rsidR="00602D6B">
        <w:rPr>
          <w:rFonts w:ascii="Verdana" w:hAnsi="Verdana"/>
          <w:sz w:val="24"/>
          <w:szCs w:val="24"/>
        </w:rPr>
        <w:t>zy Pietraszek, przewodniczący</w:t>
      </w:r>
      <w:r w:rsidRPr="00602D6B">
        <w:rPr>
          <w:rFonts w:ascii="Verdana" w:hAnsi="Verdana"/>
          <w:sz w:val="24"/>
          <w:szCs w:val="24"/>
        </w:rPr>
        <w:t xml:space="preserve"> </w:t>
      </w:r>
      <w:r w:rsidR="00543864" w:rsidRPr="00602D6B">
        <w:rPr>
          <w:rFonts w:ascii="Verdana" w:hAnsi="Verdana"/>
          <w:sz w:val="24"/>
          <w:szCs w:val="24"/>
        </w:rPr>
        <w:t>podpis nieczytelny</w:t>
      </w:r>
      <w:r w:rsidRPr="00602D6B">
        <w:rPr>
          <w:rFonts w:ascii="Verdana" w:hAnsi="Verdana"/>
          <w:sz w:val="24"/>
          <w:szCs w:val="24"/>
        </w:rPr>
        <w:t xml:space="preserve"> </w:t>
      </w:r>
    </w:p>
    <w:p w:rsidR="00C52DE7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Jacek Pluta </w:t>
      </w:r>
      <w:r w:rsidR="00543864" w:rsidRPr="00602D6B">
        <w:rPr>
          <w:rFonts w:ascii="Verdana" w:hAnsi="Verdana"/>
          <w:sz w:val="24"/>
          <w:szCs w:val="24"/>
        </w:rPr>
        <w:t>podpis nieczytelny</w:t>
      </w:r>
    </w:p>
    <w:p w:rsidR="00E06889" w:rsidRPr="00602D6B" w:rsidRDefault="00C52DE7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 xml:space="preserve">Przemysław Tyszkiewicz </w:t>
      </w:r>
      <w:r w:rsidR="00543864" w:rsidRPr="00602D6B">
        <w:rPr>
          <w:rFonts w:ascii="Verdana" w:hAnsi="Verdana"/>
          <w:sz w:val="24"/>
          <w:szCs w:val="24"/>
        </w:rPr>
        <w:t>podpis nieczytelny</w:t>
      </w:r>
    </w:p>
    <w:p w:rsidR="00585110" w:rsidRPr="00602D6B" w:rsidRDefault="00543864" w:rsidP="00602D6B">
      <w:pPr>
        <w:spacing w:before="240" w:line="360" w:lineRule="auto"/>
        <w:rPr>
          <w:rFonts w:ascii="Verdana" w:hAnsi="Verdana"/>
          <w:sz w:val="24"/>
          <w:szCs w:val="24"/>
        </w:rPr>
      </w:pPr>
      <w:r w:rsidRPr="00602D6B">
        <w:rPr>
          <w:rFonts w:ascii="Verdana" w:hAnsi="Verdana"/>
          <w:sz w:val="24"/>
          <w:szCs w:val="24"/>
        </w:rPr>
        <w:t>Prezydent Wrocławia</w:t>
      </w:r>
      <w:r w:rsidR="00602D6B">
        <w:rPr>
          <w:rFonts w:ascii="Verdana" w:hAnsi="Verdana"/>
          <w:sz w:val="24"/>
          <w:szCs w:val="24"/>
        </w:rPr>
        <w:t xml:space="preserve"> </w:t>
      </w:r>
      <w:r w:rsidRPr="00602D6B">
        <w:rPr>
          <w:rFonts w:ascii="Verdana" w:hAnsi="Verdana"/>
          <w:sz w:val="24"/>
          <w:szCs w:val="24"/>
        </w:rPr>
        <w:t>podpis nieczytelny</w:t>
      </w:r>
    </w:p>
    <w:p w:rsidR="00585110" w:rsidRPr="00602D6B" w:rsidRDefault="00585110" w:rsidP="00602D6B">
      <w:pPr>
        <w:spacing w:before="240" w:line="360" w:lineRule="auto"/>
        <w:rPr>
          <w:rFonts w:ascii="Verdana" w:hAnsi="Verdana"/>
          <w:sz w:val="24"/>
          <w:szCs w:val="24"/>
          <w:u w:val="single"/>
        </w:rPr>
      </w:pPr>
    </w:p>
    <w:p w:rsidR="00830BCB" w:rsidRDefault="00830BCB" w:rsidP="00602D6B">
      <w:pPr>
        <w:spacing w:before="240" w:after="0" w:line="360" w:lineRule="auto"/>
        <w:rPr>
          <w:rFonts w:ascii="Verdana" w:hAnsi="Verdana"/>
          <w:sz w:val="20"/>
          <w:szCs w:val="20"/>
        </w:rPr>
      </w:pPr>
    </w:p>
    <w:sectPr w:rsidR="00830BCB" w:rsidSect="00684D4B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45238"/>
    <w:multiLevelType w:val="hybridMultilevel"/>
    <w:tmpl w:val="10F6F1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F22E9"/>
    <w:multiLevelType w:val="hybridMultilevel"/>
    <w:tmpl w:val="D0A25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4020"/>
    <w:multiLevelType w:val="hybridMultilevel"/>
    <w:tmpl w:val="4F364E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B5483D"/>
    <w:multiLevelType w:val="hybridMultilevel"/>
    <w:tmpl w:val="A6967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E5A51"/>
    <w:multiLevelType w:val="hybridMultilevel"/>
    <w:tmpl w:val="19FC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962BE4"/>
    <w:multiLevelType w:val="hybridMultilevel"/>
    <w:tmpl w:val="9AEE3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865DD"/>
    <w:rsid w:val="000177B4"/>
    <w:rsid w:val="0002034E"/>
    <w:rsid w:val="00034972"/>
    <w:rsid w:val="00042DF4"/>
    <w:rsid w:val="00066316"/>
    <w:rsid w:val="00072C17"/>
    <w:rsid w:val="00074DD3"/>
    <w:rsid w:val="000A2A9A"/>
    <w:rsid w:val="000A4E8E"/>
    <w:rsid w:val="000B2B4D"/>
    <w:rsid w:val="000C58F5"/>
    <w:rsid w:val="000D106B"/>
    <w:rsid w:val="000D4736"/>
    <w:rsid w:val="000E4C4A"/>
    <w:rsid w:val="000E4F42"/>
    <w:rsid w:val="00133BE5"/>
    <w:rsid w:val="00166FB1"/>
    <w:rsid w:val="001675C1"/>
    <w:rsid w:val="0017202C"/>
    <w:rsid w:val="00180677"/>
    <w:rsid w:val="001A43D1"/>
    <w:rsid w:val="001E0D6A"/>
    <w:rsid w:val="001E29A7"/>
    <w:rsid w:val="00217F81"/>
    <w:rsid w:val="002240D7"/>
    <w:rsid w:val="00237A4F"/>
    <w:rsid w:val="00241878"/>
    <w:rsid w:val="00255D9D"/>
    <w:rsid w:val="0026416C"/>
    <w:rsid w:val="00284957"/>
    <w:rsid w:val="00285746"/>
    <w:rsid w:val="002904DB"/>
    <w:rsid w:val="002A0017"/>
    <w:rsid w:val="002A35D9"/>
    <w:rsid w:val="002A7BB3"/>
    <w:rsid w:val="002B34D9"/>
    <w:rsid w:val="002C1448"/>
    <w:rsid w:val="002C5FDA"/>
    <w:rsid w:val="002D432F"/>
    <w:rsid w:val="00303E1F"/>
    <w:rsid w:val="00324292"/>
    <w:rsid w:val="003308A5"/>
    <w:rsid w:val="00336A38"/>
    <w:rsid w:val="00341BF5"/>
    <w:rsid w:val="00366DC8"/>
    <w:rsid w:val="00367B3A"/>
    <w:rsid w:val="003943D6"/>
    <w:rsid w:val="003A3E3C"/>
    <w:rsid w:val="003A5877"/>
    <w:rsid w:val="003D6FC3"/>
    <w:rsid w:val="003E384C"/>
    <w:rsid w:val="00403CF9"/>
    <w:rsid w:val="0042196A"/>
    <w:rsid w:val="00422544"/>
    <w:rsid w:val="0044596E"/>
    <w:rsid w:val="00476420"/>
    <w:rsid w:val="0047772D"/>
    <w:rsid w:val="0048243B"/>
    <w:rsid w:val="0049217D"/>
    <w:rsid w:val="00494B6B"/>
    <w:rsid w:val="004C71AD"/>
    <w:rsid w:val="004D0007"/>
    <w:rsid w:val="004D24E5"/>
    <w:rsid w:val="004D449E"/>
    <w:rsid w:val="004E0987"/>
    <w:rsid w:val="005164D7"/>
    <w:rsid w:val="005173ED"/>
    <w:rsid w:val="0052611C"/>
    <w:rsid w:val="00530F91"/>
    <w:rsid w:val="0053710D"/>
    <w:rsid w:val="00543864"/>
    <w:rsid w:val="00544CAE"/>
    <w:rsid w:val="00557333"/>
    <w:rsid w:val="00557A8A"/>
    <w:rsid w:val="00557F1C"/>
    <w:rsid w:val="00562654"/>
    <w:rsid w:val="00563888"/>
    <w:rsid w:val="00564234"/>
    <w:rsid w:val="005749A4"/>
    <w:rsid w:val="00585110"/>
    <w:rsid w:val="00596438"/>
    <w:rsid w:val="005A31A9"/>
    <w:rsid w:val="005A5EBE"/>
    <w:rsid w:val="005A61E9"/>
    <w:rsid w:val="005C01B7"/>
    <w:rsid w:val="005F3F21"/>
    <w:rsid w:val="00602D6B"/>
    <w:rsid w:val="00604C51"/>
    <w:rsid w:val="00610B92"/>
    <w:rsid w:val="00611673"/>
    <w:rsid w:val="0061322E"/>
    <w:rsid w:val="00634FAD"/>
    <w:rsid w:val="00645036"/>
    <w:rsid w:val="00645346"/>
    <w:rsid w:val="006623A3"/>
    <w:rsid w:val="00675E65"/>
    <w:rsid w:val="006779CE"/>
    <w:rsid w:val="00684D4B"/>
    <w:rsid w:val="00695EA9"/>
    <w:rsid w:val="006B1680"/>
    <w:rsid w:val="006B57BA"/>
    <w:rsid w:val="006D71E7"/>
    <w:rsid w:val="006E5533"/>
    <w:rsid w:val="006F39B5"/>
    <w:rsid w:val="006F7542"/>
    <w:rsid w:val="00711D91"/>
    <w:rsid w:val="00711DB3"/>
    <w:rsid w:val="00713B27"/>
    <w:rsid w:val="00722DE8"/>
    <w:rsid w:val="0072615E"/>
    <w:rsid w:val="007345FE"/>
    <w:rsid w:val="007352B9"/>
    <w:rsid w:val="0073591F"/>
    <w:rsid w:val="007627FB"/>
    <w:rsid w:val="00765303"/>
    <w:rsid w:val="00765575"/>
    <w:rsid w:val="007767CF"/>
    <w:rsid w:val="00792462"/>
    <w:rsid w:val="007B67C0"/>
    <w:rsid w:val="007C04D3"/>
    <w:rsid w:val="007C0BDE"/>
    <w:rsid w:val="007C5E9C"/>
    <w:rsid w:val="007C61EC"/>
    <w:rsid w:val="007D0E78"/>
    <w:rsid w:val="007D3726"/>
    <w:rsid w:val="007E14EF"/>
    <w:rsid w:val="007E3607"/>
    <w:rsid w:val="007F175C"/>
    <w:rsid w:val="0081786D"/>
    <w:rsid w:val="008249DA"/>
    <w:rsid w:val="00830BCB"/>
    <w:rsid w:val="008331AA"/>
    <w:rsid w:val="00855556"/>
    <w:rsid w:val="0086512F"/>
    <w:rsid w:val="00877C73"/>
    <w:rsid w:val="008870F6"/>
    <w:rsid w:val="008A6D5C"/>
    <w:rsid w:val="008B3F32"/>
    <w:rsid w:val="008B5245"/>
    <w:rsid w:val="008D14DA"/>
    <w:rsid w:val="008F12C6"/>
    <w:rsid w:val="009035DF"/>
    <w:rsid w:val="009170D1"/>
    <w:rsid w:val="0095062A"/>
    <w:rsid w:val="009512C2"/>
    <w:rsid w:val="00954318"/>
    <w:rsid w:val="00961CF6"/>
    <w:rsid w:val="00970E9C"/>
    <w:rsid w:val="0097728E"/>
    <w:rsid w:val="009865DD"/>
    <w:rsid w:val="009D2808"/>
    <w:rsid w:val="009D7BA0"/>
    <w:rsid w:val="009F41F5"/>
    <w:rsid w:val="00A01F42"/>
    <w:rsid w:val="00A10953"/>
    <w:rsid w:val="00A1211A"/>
    <w:rsid w:val="00A15DB4"/>
    <w:rsid w:val="00A24A09"/>
    <w:rsid w:val="00A317AA"/>
    <w:rsid w:val="00A35934"/>
    <w:rsid w:val="00A57F87"/>
    <w:rsid w:val="00A65954"/>
    <w:rsid w:val="00A71FEB"/>
    <w:rsid w:val="00A82C04"/>
    <w:rsid w:val="00A842F3"/>
    <w:rsid w:val="00AA1314"/>
    <w:rsid w:val="00AA7791"/>
    <w:rsid w:val="00AB0C9E"/>
    <w:rsid w:val="00AB0DE7"/>
    <w:rsid w:val="00AC1F06"/>
    <w:rsid w:val="00AC2305"/>
    <w:rsid w:val="00AD3CF1"/>
    <w:rsid w:val="00AD49FC"/>
    <w:rsid w:val="00AE0994"/>
    <w:rsid w:val="00AE15F2"/>
    <w:rsid w:val="00AF5D61"/>
    <w:rsid w:val="00AF61B6"/>
    <w:rsid w:val="00B030F2"/>
    <w:rsid w:val="00B0463B"/>
    <w:rsid w:val="00B11799"/>
    <w:rsid w:val="00B12FB1"/>
    <w:rsid w:val="00B13A63"/>
    <w:rsid w:val="00B1537D"/>
    <w:rsid w:val="00B21CC9"/>
    <w:rsid w:val="00B22E9A"/>
    <w:rsid w:val="00B46FE0"/>
    <w:rsid w:val="00B471C5"/>
    <w:rsid w:val="00B63A04"/>
    <w:rsid w:val="00B66C3D"/>
    <w:rsid w:val="00B8182E"/>
    <w:rsid w:val="00B82BE9"/>
    <w:rsid w:val="00B926EC"/>
    <w:rsid w:val="00B97268"/>
    <w:rsid w:val="00BC21F8"/>
    <w:rsid w:val="00BD5EC6"/>
    <w:rsid w:val="00BE196E"/>
    <w:rsid w:val="00C35299"/>
    <w:rsid w:val="00C40E55"/>
    <w:rsid w:val="00C52DE7"/>
    <w:rsid w:val="00C536A7"/>
    <w:rsid w:val="00C57B6D"/>
    <w:rsid w:val="00C6465F"/>
    <w:rsid w:val="00C74026"/>
    <w:rsid w:val="00C77710"/>
    <w:rsid w:val="00C97C55"/>
    <w:rsid w:val="00CA3A38"/>
    <w:rsid w:val="00CA5585"/>
    <w:rsid w:val="00CA79D3"/>
    <w:rsid w:val="00CB1AAE"/>
    <w:rsid w:val="00CB3699"/>
    <w:rsid w:val="00CC73C7"/>
    <w:rsid w:val="00CD1BB9"/>
    <w:rsid w:val="00CF2413"/>
    <w:rsid w:val="00CF74A6"/>
    <w:rsid w:val="00D021DD"/>
    <w:rsid w:val="00D16AB6"/>
    <w:rsid w:val="00D25F2A"/>
    <w:rsid w:val="00D3008C"/>
    <w:rsid w:val="00D35E74"/>
    <w:rsid w:val="00D44D9B"/>
    <w:rsid w:val="00D62DC2"/>
    <w:rsid w:val="00D64A5B"/>
    <w:rsid w:val="00D673CA"/>
    <w:rsid w:val="00D71348"/>
    <w:rsid w:val="00D72A94"/>
    <w:rsid w:val="00D73594"/>
    <w:rsid w:val="00D823D8"/>
    <w:rsid w:val="00D91684"/>
    <w:rsid w:val="00DA0897"/>
    <w:rsid w:val="00DF2C5C"/>
    <w:rsid w:val="00E03127"/>
    <w:rsid w:val="00E06889"/>
    <w:rsid w:val="00E11ECE"/>
    <w:rsid w:val="00E1354F"/>
    <w:rsid w:val="00E15931"/>
    <w:rsid w:val="00E21971"/>
    <w:rsid w:val="00E3093D"/>
    <w:rsid w:val="00E34A44"/>
    <w:rsid w:val="00E453DF"/>
    <w:rsid w:val="00E5337D"/>
    <w:rsid w:val="00E56C8A"/>
    <w:rsid w:val="00E76FFC"/>
    <w:rsid w:val="00E809E9"/>
    <w:rsid w:val="00E95C7F"/>
    <w:rsid w:val="00EA2612"/>
    <w:rsid w:val="00EA266B"/>
    <w:rsid w:val="00EB2802"/>
    <w:rsid w:val="00EC6A55"/>
    <w:rsid w:val="00ED4749"/>
    <w:rsid w:val="00EF6B1B"/>
    <w:rsid w:val="00F128F4"/>
    <w:rsid w:val="00F15EAE"/>
    <w:rsid w:val="00F21D66"/>
    <w:rsid w:val="00F42930"/>
    <w:rsid w:val="00F45D05"/>
    <w:rsid w:val="00F552D9"/>
    <w:rsid w:val="00F636C4"/>
    <w:rsid w:val="00F65F0F"/>
    <w:rsid w:val="00F960D8"/>
    <w:rsid w:val="00FA3539"/>
    <w:rsid w:val="00FA5826"/>
    <w:rsid w:val="00FB468A"/>
    <w:rsid w:val="00FB5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2DC2"/>
  </w:style>
  <w:style w:type="paragraph" w:styleId="Nagwek2">
    <w:name w:val="heading 2"/>
    <w:basedOn w:val="Normalny"/>
    <w:link w:val="Nagwek2Znak"/>
    <w:uiPriority w:val="9"/>
    <w:qFormat/>
    <w:rsid w:val="002A0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FEB"/>
    <w:pPr>
      <w:ind w:left="720"/>
      <w:contextualSpacing/>
    </w:pPr>
  </w:style>
  <w:style w:type="table" w:styleId="Tabela-Siatka">
    <w:name w:val="Table Grid"/>
    <w:basedOn w:val="Standardowy"/>
    <w:uiPriority w:val="59"/>
    <w:rsid w:val="009D7B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308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08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08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8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8A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8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72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01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ummofl01</cp:lastModifiedBy>
  <cp:revision>2</cp:revision>
  <cp:lastPrinted>2021-06-28T07:57:00Z</cp:lastPrinted>
  <dcterms:created xsi:type="dcterms:W3CDTF">2021-06-30T08:10:00Z</dcterms:created>
  <dcterms:modified xsi:type="dcterms:W3CDTF">2021-06-30T08:10:00Z</dcterms:modified>
</cp:coreProperties>
</file>